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85AF" w14:textId="2413F119" w:rsidR="00904A17" w:rsidRDefault="00C50B3F" w:rsidP="00904A17">
      <w:pPr>
        <w:spacing w:line="360" w:lineRule="auto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供应商</w:t>
      </w:r>
      <w:r w:rsidR="003E6DE0" w:rsidRPr="003E6DE0">
        <w:rPr>
          <w:rFonts w:ascii="宋体" w:hAnsi="宋体" w:hint="eastAsia"/>
          <w:sz w:val="44"/>
        </w:rPr>
        <w:t>信息采集表</w:t>
      </w:r>
    </w:p>
    <w:p w14:paraId="624A11C4" w14:textId="77777777" w:rsidR="00C63CCE" w:rsidRPr="006516AF" w:rsidRDefault="00C63CCE" w:rsidP="00904A17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44"/>
        <w:gridCol w:w="5776"/>
      </w:tblGrid>
      <w:tr w:rsidR="005D5D96" w:rsidRPr="006516AF" w14:paraId="1638237F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4084EF1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12" w:type="pct"/>
            <w:vAlign w:val="center"/>
          </w:tcPr>
          <w:p w14:paraId="46D5E17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06455855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02B683A0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12" w:type="pct"/>
            <w:vAlign w:val="center"/>
          </w:tcPr>
          <w:p w14:paraId="2EE4455A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1143AC8D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2D5A55B3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12" w:type="pct"/>
            <w:vAlign w:val="center"/>
          </w:tcPr>
          <w:p w14:paraId="7D967CEE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5C1451B2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6C3F5AE3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12" w:type="pct"/>
            <w:vAlign w:val="center"/>
          </w:tcPr>
          <w:p w14:paraId="558EA31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CD34A66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128F026B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12" w:type="pct"/>
            <w:vAlign w:val="center"/>
          </w:tcPr>
          <w:p w14:paraId="135C73CD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10B221D1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30DA1D79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12" w:type="pct"/>
            <w:vAlign w:val="center"/>
          </w:tcPr>
          <w:p w14:paraId="3AA96C72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6E766252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1CC7FE9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12" w:type="pct"/>
            <w:vAlign w:val="center"/>
          </w:tcPr>
          <w:p w14:paraId="3F7E61B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0EF5E01" w14:textId="77777777" w:rsidTr="00E6017F">
        <w:trPr>
          <w:trHeight w:val="711"/>
          <w:jc w:val="center"/>
        </w:trPr>
        <w:tc>
          <w:tcPr>
            <w:tcW w:w="1688" w:type="pct"/>
            <w:vAlign w:val="center"/>
          </w:tcPr>
          <w:p w14:paraId="4EA6C54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12" w:type="pct"/>
            <w:vAlign w:val="center"/>
          </w:tcPr>
          <w:p w14:paraId="6EEACE0B" w14:textId="0C73E3E8" w:rsidR="007D2479" w:rsidRPr="00084F7B" w:rsidRDefault="00270CC4" w:rsidP="00005EB5"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16"/>
              </w:rPr>
            </w:pPr>
            <w:r w:rsidRPr="00270CC4">
              <w:rPr>
                <w:rFonts w:ascii="宋体" w:hAnsi="宋体" w:cs="Arial" w:hint="eastAsia"/>
                <w:sz w:val="28"/>
                <w:szCs w:val="18"/>
              </w:rPr>
              <w:t>北京理工大学燃</w:t>
            </w:r>
            <w:proofErr w:type="gramStart"/>
            <w:r w:rsidRPr="00270CC4">
              <w:rPr>
                <w:rFonts w:ascii="宋体" w:hAnsi="宋体" w:cs="Arial" w:hint="eastAsia"/>
                <w:sz w:val="28"/>
                <w:szCs w:val="18"/>
              </w:rPr>
              <w:t>速分析</w:t>
            </w:r>
            <w:proofErr w:type="gramEnd"/>
            <w:r w:rsidRPr="00270CC4">
              <w:rPr>
                <w:rFonts w:ascii="宋体" w:hAnsi="宋体" w:cs="Arial" w:hint="eastAsia"/>
                <w:sz w:val="28"/>
                <w:szCs w:val="18"/>
              </w:rPr>
              <w:t>系统采购</w:t>
            </w:r>
          </w:p>
        </w:tc>
      </w:tr>
      <w:tr w:rsidR="007D2479" w:rsidRPr="006516AF" w14:paraId="44C93EE2" w14:textId="77777777" w:rsidTr="004A5CCB">
        <w:trPr>
          <w:trHeight w:val="641"/>
          <w:jc w:val="center"/>
        </w:trPr>
        <w:tc>
          <w:tcPr>
            <w:tcW w:w="1688" w:type="pct"/>
            <w:vAlign w:val="center"/>
          </w:tcPr>
          <w:p w14:paraId="39F61651" w14:textId="09698061" w:rsidR="007D2479" w:rsidRPr="006516AF" w:rsidRDefault="0067693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0E173A" w:rsidRPr="000E173A">
              <w:rPr>
                <w:rFonts w:ascii="宋体" w:hAnsi="宋体" w:cs="Arial" w:hint="eastAsia"/>
                <w:sz w:val="30"/>
              </w:rPr>
              <w:t>文件编号</w:t>
            </w:r>
          </w:p>
        </w:tc>
        <w:tc>
          <w:tcPr>
            <w:tcW w:w="3312" w:type="pct"/>
            <w:vAlign w:val="center"/>
          </w:tcPr>
          <w:p w14:paraId="30C305FB" w14:textId="5C4E8B75" w:rsidR="007D2479" w:rsidRPr="000E173A" w:rsidRDefault="00270CC4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270CC4">
              <w:rPr>
                <w:rFonts w:ascii="宋体" w:hAnsi="宋体" w:cs="Arial"/>
                <w:sz w:val="30"/>
              </w:rPr>
              <w:t>ZTXY-2024-H42016</w:t>
            </w:r>
          </w:p>
        </w:tc>
      </w:tr>
      <w:tr w:rsidR="007D2479" w:rsidRPr="006516AF" w14:paraId="00F41B0F" w14:textId="77777777" w:rsidTr="00E6017F">
        <w:trPr>
          <w:trHeight w:val="678"/>
          <w:jc w:val="center"/>
        </w:trPr>
        <w:tc>
          <w:tcPr>
            <w:tcW w:w="1688" w:type="pct"/>
            <w:vAlign w:val="center"/>
          </w:tcPr>
          <w:p w14:paraId="777E2FA0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标书金额</w:t>
            </w:r>
          </w:p>
        </w:tc>
        <w:tc>
          <w:tcPr>
            <w:tcW w:w="3312" w:type="pct"/>
            <w:vAlign w:val="center"/>
          </w:tcPr>
          <w:p w14:paraId="3EF610ED" w14:textId="77777777" w:rsidR="007D2479" w:rsidRPr="006516AF" w:rsidRDefault="00205B59" w:rsidP="000E173A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</w:t>
            </w:r>
            <w:r w:rsidR="00704243" w:rsidRPr="006516AF">
              <w:rPr>
                <w:rFonts w:ascii="宋体" w:hAnsi="宋体" w:cs="Arial" w:hint="eastAsia"/>
                <w:sz w:val="30"/>
              </w:rPr>
              <w:t>00</w:t>
            </w:r>
            <w:r w:rsidR="00992AEC" w:rsidRPr="006516AF">
              <w:rPr>
                <w:rFonts w:ascii="宋体" w:hAnsi="宋体" w:cs="Arial" w:hint="eastAsia"/>
                <w:sz w:val="30"/>
              </w:rPr>
              <w:t>元</w:t>
            </w:r>
          </w:p>
        </w:tc>
      </w:tr>
      <w:tr w:rsidR="00E6017F" w:rsidRPr="006516AF" w14:paraId="14D3EE34" w14:textId="77777777" w:rsidTr="004A5CCB">
        <w:trPr>
          <w:trHeight w:val="461"/>
          <w:jc w:val="center"/>
        </w:trPr>
        <w:tc>
          <w:tcPr>
            <w:tcW w:w="1688" w:type="pct"/>
            <w:vAlign w:val="center"/>
          </w:tcPr>
          <w:p w14:paraId="2FBEC273" w14:textId="453F362E" w:rsidR="00E6017F" w:rsidRPr="006516AF" w:rsidRDefault="00676937" w:rsidP="00E6017F">
            <w:pPr>
              <w:spacing w:line="48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E6017F" w:rsidRPr="006516AF">
              <w:rPr>
                <w:rFonts w:ascii="宋体" w:hAnsi="宋体" w:cs="Arial" w:hint="eastAsia"/>
                <w:sz w:val="30"/>
              </w:rPr>
              <w:t>文件</w:t>
            </w:r>
            <w:r w:rsidR="00E6017F" w:rsidRPr="006516AF">
              <w:rPr>
                <w:rFonts w:ascii="宋体" w:hAnsi="宋体" w:cs="Arial" w:hint="eastAsia"/>
                <w:b/>
                <w:sz w:val="30"/>
              </w:rPr>
              <w:t>格式</w:t>
            </w:r>
          </w:p>
          <w:p w14:paraId="443691DE" w14:textId="77777777" w:rsidR="00E6017F" w:rsidRPr="006516AF" w:rsidRDefault="00E6017F" w:rsidP="00E6017F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b/>
                <w:sz w:val="30"/>
              </w:rPr>
              <w:t>部分</w:t>
            </w:r>
            <w:r w:rsidRPr="006516AF">
              <w:rPr>
                <w:rFonts w:ascii="宋体" w:hAnsi="宋体" w:cs="Arial" w:hint="eastAsia"/>
                <w:sz w:val="30"/>
              </w:rPr>
              <w:t>电子版</w:t>
            </w:r>
          </w:p>
        </w:tc>
        <w:tc>
          <w:tcPr>
            <w:tcW w:w="3312" w:type="pct"/>
            <w:vAlign w:val="center"/>
          </w:tcPr>
          <w:p w14:paraId="7C86B9B0" w14:textId="6F2AEF79" w:rsidR="00E6017F" w:rsidRPr="006516AF" w:rsidRDefault="00E6017F" w:rsidP="00E6017F">
            <w:pPr>
              <w:spacing w:line="480" w:lineRule="auto"/>
              <w:ind w:firstLineChars="400" w:firstLine="1200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50元/份，小计</w:t>
            </w:r>
            <w:r w:rsidR="00C63CCE">
              <w:rPr>
                <w:rFonts w:ascii="宋体" w:hAnsi="宋体" w:cs="Arial"/>
                <w:sz w:val="30"/>
              </w:rPr>
              <w:t xml:space="preserve">   </w:t>
            </w:r>
            <w:r w:rsidRPr="006516AF">
              <w:rPr>
                <w:rFonts w:ascii="宋体" w:hAnsi="宋体" w:cs="Arial" w:hint="eastAsia"/>
                <w:sz w:val="30"/>
              </w:rPr>
              <w:t>元</w:t>
            </w:r>
          </w:p>
          <w:p w14:paraId="578E9AC2" w14:textId="77777777" w:rsidR="00E6017F" w:rsidRPr="006516AF" w:rsidRDefault="00E6017F" w:rsidP="00E6017F">
            <w:pPr>
              <w:spacing w:line="480" w:lineRule="auto"/>
              <w:jc w:val="center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电子版本的只有格式，没有采购需求。</w:t>
            </w:r>
          </w:p>
        </w:tc>
      </w:tr>
      <w:tr w:rsidR="005B126A" w:rsidRPr="006516AF" w14:paraId="5269AEE6" w14:textId="77777777" w:rsidTr="005B126A">
        <w:trPr>
          <w:trHeight w:val="672"/>
          <w:jc w:val="center"/>
        </w:trPr>
        <w:tc>
          <w:tcPr>
            <w:tcW w:w="1688" w:type="pct"/>
            <w:vAlign w:val="center"/>
          </w:tcPr>
          <w:p w14:paraId="6791C00D" w14:textId="32E1C051" w:rsidR="005B126A" w:rsidRPr="006516AF" w:rsidRDefault="00C9141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获取</w:t>
            </w:r>
            <w:r w:rsidR="00676937">
              <w:rPr>
                <w:rFonts w:ascii="宋体" w:hAnsi="宋体" w:cs="Arial" w:hint="eastAsia"/>
                <w:sz w:val="30"/>
              </w:rPr>
              <w:t>招标</w:t>
            </w:r>
            <w:r>
              <w:rPr>
                <w:rFonts w:ascii="宋体" w:hAnsi="宋体" w:cs="Arial" w:hint="eastAsia"/>
                <w:sz w:val="30"/>
              </w:rPr>
              <w:t>文件</w:t>
            </w:r>
            <w:r w:rsidR="005B126A">
              <w:rPr>
                <w:rFonts w:ascii="宋体" w:hAnsi="宋体" w:cs="Arial" w:hint="eastAsia"/>
                <w:sz w:val="30"/>
              </w:rPr>
              <w:t>日期</w:t>
            </w:r>
          </w:p>
        </w:tc>
        <w:tc>
          <w:tcPr>
            <w:tcW w:w="3312" w:type="pct"/>
            <w:vAlign w:val="center"/>
          </w:tcPr>
          <w:p w14:paraId="5D81AA28" w14:textId="77777777" w:rsidR="005B126A" w:rsidRPr="006516AF" w:rsidRDefault="005B126A" w:rsidP="005B126A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2920F5D9" w14:textId="77777777" w:rsidTr="004A5CCB">
        <w:trPr>
          <w:trHeight w:val="701"/>
          <w:jc w:val="center"/>
        </w:trPr>
        <w:tc>
          <w:tcPr>
            <w:tcW w:w="1688" w:type="pct"/>
            <w:vAlign w:val="center"/>
          </w:tcPr>
          <w:p w14:paraId="3B679CC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12" w:type="pct"/>
            <w:vAlign w:val="center"/>
          </w:tcPr>
          <w:p w14:paraId="3F833F52" w14:textId="07B2C021" w:rsidR="00DF07F5" w:rsidRPr="00487D10" w:rsidRDefault="00676937" w:rsidP="00C63CCE">
            <w:pPr>
              <w:spacing w:line="360" w:lineRule="auto"/>
              <w:jc w:val="lef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招标</w:t>
            </w:r>
            <w:r w:rsidR="00C50B3F" w:rsidRPr="00487D10">
              <w:rPr>
                <w:rFonts w:ascii="宋体" w:hAnsi="宋体" w:cs="Arial" w:hint="eastAsia"/>
                <w:bCs/>
                <w:sz w:val="28"/>
                <w:szCs w:val="28"/>
              </w:rPr>
              <w:t>文件</w:t>
            </w:r>
            <w:r w:rsidR="00E6017F" w:rsidRPr="00487D10">
              <w:rPr>
                <w:rFonts w:ascii="宋体" w:hAnsi="宋体" w:cs="Arial" w:hint="eastAsia"/>
                <w:bCs/>
                <w:sz w:val="28"/>
                <w:szCs w:val="28"/>
              </w:rPr>
              <w:t>、电子版格式售后不退。</w:t>
            </w:r>
          </w:p>
        </w:tc>
      </w:tr>
    </w:tbl>
    <w:p w14:paraId="70843D20" w14:textId="77777777" w:rsidR="005D5D96" w:rsidRPr="00BF097D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BF097D" w:rsidSect="00687FAE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A6D2" w14:textId="77777777" w:rsidR="00687FAE" w:rsidRDefault="00687FAE" w:rsidP="007D2479">
      <w:r>
        <w:separator/>
      </w:r>
    </w:p>
  </w:endnote>
  <w:endnote w:type="continuationSeparator" w:id="0">
    <w:p w14:paraId="6884C49F" w14:textId="77777777" w:rsidR="00687FAE" w:rsidRDefault="00687FAE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EDD5" w14:textId="77777777" w:rsidR="00687FAE" w:rsidRDefault="00687FAE" w:rsidP="007D2479">
      <w:r>
        <w:separator/>
      </w:r>
    </w:p>
  </w:footnote>
  <w:footnote w:type="continuationSeparator" w:id="0">
    <w:p w14:paraId="4A6DA0D1" w14:textId="77777777" w:rsidR="00687FAE" w:rsidRDefault="00687FAE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78CA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05EB5"/>
    <w:rsid w:val="00010441"/>
    <w:rsid w:val="00030130"/>
    <w:rsid w:val="00032C8F"/>
    <w:rsid w:val="000364A7"/>
    <w:rsid w:val="00051544"/>
    <w:rsid w:val="00057FEE"/>
    <w:rsid w:val="000625E4"/>
    <w:rsid w:val="00070761"/>
    <w:rsid w:val="0007105A"/>
    <w:rsid w:val="000711EF"/>
    <w:rsid w:val="00084F7B"/>
    <w:rsid w:val="00090C50"/>
    <w:rsid w:val="00092E31"/>
    <w:rsid w:val="000A1A35"/>
    <w:rsid w:val="000A1F98"/>
    <w:rsid w:val="000A25FA"/>
    <w:rsid w:val="000A7498"/>
    <w:rsid w:val="000C1B7D"/>
    <w:rsid w:val="000C3F30"/>
    <w:rsid w:val="000D131B"/>
    <w:rsid w:val="000E173A"/>
    <w:rsid w:val="000E2953"/>
    <w:rsid w:val="000E398A"/>
    <w:rsid w:val="0010368A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95BB2"/>
    <w:rsid w:val="00196A22"/>
    <w:rsid w:val="001A0196"/>
    <w:rsid w:val="001B4AC9"/>
    <w:rsid w:val="001B552C"/>
    <w:rsid w:val="001D774F"/>
    <w:rsid w:val="001E2FB9"/>
    <w:rsid w:val="001E31CA"/>
    <w:rsid w:val="001E7B37"/>
    <w:rsid w:val="001F09CE"/>
    <w:rsid w:val="00201D15"/>
    <w:rsid w:val="002054C7"/>
    <w:rsid w:val="00205B59"/>
    <w:rsid w:val="00207422"/>
    <w:rsid w:val="00207A7C"/>
    <w:rsid w:val="00211C0D"/>
    <w:rsid w:val="00213FE7"/>
    <w:rsid w:val="00217928"/>
    <w:rsid w:val="00217DB8"/>
    <w:rsid w:val="0023618C"/>
    <w:rsid w:val="00240DB5"/>
    <w:rsid w:val="00242BC3"/>
    <w:rsid w:val="00255F88"/>
    <w:rsid w:val="00266789"/>
    <w:rsid w:val="002674D3"/>
    <w:rsid w:val="00270CC4"/>
    <w:rsid w:val="00284423"/>
    <w:rsid w:val="002900C4"/>
    <w:rsid w:val="00295AE3"/>
    <w:rsid w:val="002A2779"/>
    <w:rsid w:val="002B5004"/>
    <w:rsid w:val="002B77FF"/>
    <w:rsid w:val="002C103E"/>
    <w:rsid w:val="002D1070"/>
    <w:rsid w:val="002D4446"/>
    <w:rsid w:val="002D4B85"/>
    <w:rsid w:val="002D62E5"/>
    <w:rsid w:val="002E2E9F"/>
    <w:rsid w:val="00305C06"/>
    <w:rsid w:val="00307841"/>
    <w:rsid w:val="00317DF0"/>
    <w:rsid w:val="00321410"/>
    <w:rsid w:val="00321D1F"/>
    <w:rsid w:val="00327130"/>
    <w:rsid w:val="00337784"/>
    <w:rsid w:val="003434AE"/>
    <w:rsid w:val="00357371"/>
    <w:rsid w:val="00360007"/>
    <w:rsid w:val="00371FCA"/>
    <w:rsid w:val="003731C6"/>
    <w:rsid w:val="003804F7"/>
    <w:rsid w:val="00380EAB"/>
    <w:rsid w:val="003958ED"/>
    <w:rsid w:val="00397B3E"/>
    <w:rsid w:val="003A06CE"/>
    <w:rsid w:val="003C0729"/>
    <w:rsid w:val="003C1C6E"/>
    <w:rsid w:val="003C1E36"/>
    <w:rsid w:val="003C21A2"/>
    <w:rsid w:val="003C62AD"/>
    <w:rsid w:val="003D13A0"/>
    <w:rsid w:val="003D27C4"/>
    <w:rsid w:val="003D5B9E"/>
    <w:rsid w:val="003D69C9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5114"/>
    <w:rsid w:val="004700C1"/>
    <w:rsid w:val="0047768C"/>
    <w:rsid w:val="00487D10"/>
    <w:rsid w:val="00495228"/>
    <w:rsid w:val="004A0A5C"/>
    <w:rsid w:val="004A5CCB"/>
    <w:rsid w:val="004C2572"/>
    <w:rsid w:val="004C5BAB"/>
    <w:rsid w:val="004C73E5"/>
    <w:rsid w:val="004D0C80"/>
    <w:rsid w:val="004D5D3B"/>
    <w:rsid w:val="004E5F4A"/>
    <w:rsid w:val="00505C39"/>
    <w:rsid w:val="005155DD"/>
    <w:rsid w:val="0052438B"/>
    <w:rsid w:val="00525759"/>
    <w:rsid w:val="005266FB"/>
    <w:rsid w:val="005445CF"/>
    <w:rsid w:val="00565A8D"/>
    <w:rsid w:val="0058490E"/>
    <w:rsid w:val="005A2013"/>
    <w:rsid w:val="005A6E79"/>
    <w:rsid w:val="005A7120"/>
    <w:rsid w:val="005B126A"/>
    <w:rsid w:val="005B279F"/>
    <w:rsid w:val="005B5EED"/>
    <w:rsid w:val="005B7C44"/>
    <w:rsid w:val="005C09CE"/>
    <w:rsid w:val="005C138E"/>
    <w:rsid w:val="005C3A5C"/>
    <w:rsid w:val="005D24DE"/>
    <w:rsid w:val="005D5D96"/>
    <w:rsid w:val="005E449A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47B38"/>
    <w:rsid w:val="006516AF"/>
    <w:rsid w:val="006572AB"/>
    <w:rsid w:val="0067024A"/>
    <w:rsid w:val="00676384"/>
    <w:rsid w:val="00676937"/>
    <w:rsid w:val="0067772E"/>
    <w:rsid w:val="00677BC6"/>
    <w:rsid w:val="00683611"/>
    <w:rsid w:val="00686CE8"/>
    <w:rsid w:val="006874FE"/>
    <w:rsid w:val="00687EB8"/>
    <w:rsid w:val="00687FAE"/>
    <w:rsid w:val="00694464"/>
    <w:rsid w:val="00697BED"/>
    <w:rsid w:val="006A50DF"/>
    <w:rsid w:val="006A51D8"/>
    <w:rsid w:val="006B113D"/>
    <w:rsid w:val="006B21D2"/>
    <w:rsid w:val="006D0710"/>
    <w:rsid w:val="006D33F6"/>
    <w:rsid w:val="006D5245"/>
    <w:rsid w:val="006E73AD"/>
    <w:rsid w:val="006E7AF9"/>
    <w:rsid w:val="006F0A6A"/>
    <w:rsid w:val="006F548D"/>
    <w:rsid w:val="006F667B"/>
    <w:rsid w:val="006F70F2"/>
    <w:rsid w:val="00704243"/>
    <w:rsid w:val="00710E2F"/>
    <w:rsid w:val="007142D8"/>
    <w:rsid w:val="00717A45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42FA"/>
    <w:rsid w:val="00824E4D"/>
    <w:rsid w:val="0084495C"/>
    <w:rsid w:val="00852DA7"/>
    <w:rsid w:val="00853ED9"/>
    <w:rsid w:val="00856614"/>
    <w:rsid w:val="00864C23"/>
    <w:rsid w:val="008746D7"/>
    <w:rsid w:val="008A501B"/>
    <w:rsid w:val="008B013C"/>
    <w:rsid w:val="008B19B3"/>
    <w:rsid w:val="008B7703"/>
    <w:rsid w:val="008C102B"/>
    <w:rsid w:val="008D361A"/>
    <w:rsid w:val="008E44B9"/>
    <w:rsid w:val="008F342B"/>
    <w:rsid w:val="008F46C2"/>
    <w:rsid w:val="00903F07"/>
    <w:rsid w:val="00904A17"/>
    <w:rsid w:val="00905A85"/>
    <w:rsid w:val="00912646"/>
    <w:rsid w:val="00917619"/>
    <w:rsid w:val="00922452"/>
    <w:rsid w:val="0093015F"/>
    <w:rsid w:val="009338E7"/>
    <w:rsid w:val="0094067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9447D"/>
    <w:rsid w:val="009B4CA3"/>
    <w:rsid w:val="009B72F6"/>
    <w:rsid w:val="009C3DE9"/>
    <w:rsid w:val="009D1C1D"/>
    <w:rsid w:val="009D6340"/>
    <w:rsid w:val="009E3161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010A"/>
    <w:rsid w:val="00A366F8"/>
    <w:rsid w:val="00A43D7F"/>
    <w:rsid w:val="00A55F6C"/>
    <w:rsid w:val="00A56B3D"/>
    <w:rsid w:val="00A56FF3"/>
    <w:rsid w:val="00A63DC6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67CF"/>
    <w:rsid w:val="00B554CE"/>
    <w:rsid w:val="00B55514"/>
    <w:rsid w:val="00B612B8"/>
    <w:rsid w:val="00B613E0"/>
    <w:rsid w:val="00B61E62"/>
    <w:rsid w:val="00B64A9C"/>
    <w:rsid w:val="00B651AB"/>
    <w:rsid w:val="00B667DE"/>
    <w:rsid w:val="00B739A7"/>
    <w:rsid w:val="00B8424D"/>
    <w:rsid w:val="00B872E2"/>
    <w:rsid w:val="00B9735E"/>
    <w:rsid w:val="00BA08E7"/>
    <w:rsid w:val="00BA20B3"/>
    <w:rsid w:val="00BA5887"/>
    <w:rsid w:val="00BB49AE"/>
    <w:rsid w:val="00BC044D"/>
    <w:rsid w:val="00BC1D21"/>
    <w:rsid w:val="00BE0D8D"/>
    <w:rsid w:val="00BE3B47"/>
    <w:rsid w:val="00BE5C22"/>
    <w:rsid w:val="00BF097D"/>
    <w:rsid w:val="00C01AD9"/>
    <w:rsid w:val="00C054DE"/>
    <w:rsid w:val="00C06F20"/>
    <w:rsid w:val="00C12C4A"/>
    <w:rsid w:val="00C228C4"/>
    <w:rsid w:val="00C43B95"/>
    <w:rsid w:val="00C45ED5"/>
    <w:rsid w:val="00C46F60"/>
    <w:rsid w:val="00C50A6B"/>
    <w:rsid w:val="00C50B3F"/>
    <w:rsid w:val="00C63CCE"/>
    <w:rsid w:val="00C77C17"/>
    <w:rsid w:val="00C81D57"/>
    <w:rsid w:val="00C84A4D"/>
    <w:rsid w:val="00C91416"/>
    <w:rsid w:val="00CA2A94"/>
    <w:rsid w:val="00CA5BB8"/>
    <w:rsid w:val="00CB0F63"/>
    <w:rsid w:val="00CC0138"/>
    <w:rsid w:val="00CC283B"/>
    <w:rsid w:val="00CC7F15"/>
    <w:rsid w:val="00CE079E"/>
    <w:rsid w:val="00CE4F35"/>
    <w:rsid w:val="00CF0821"/>
    <w:rsid w:val="00CF57A8"/>
    <w:rsid w:val="00D02695"/>
    <w:rsid w:val="00D02819"/>
    <w:rsid w:val="00D0729A"/>
    <w:rsid w:val="00D129A4"/>
    <w:rsid w:val="00D17584"/>
    <w:rsid w:val="00D2271F"/>
    <w:rsid w:val="00D22F5B"/>
    <w:rsid w:val="00D23EFD"/>
    <w:rsid w:val="00D241E3"/>
    <w:rsid w:val="00D275FB"/>
    <w:rsid w:val="00D37AB9"/>
    <w:rsid w:val="00D42A86"/>
    <w:rsid w:val="00D523FE"/>
    <w:rsid w:val="00D767E3"/>
    <w:rsid w:val="00D769FC"/>
    <w:rsid w:val="00D96F56"/>
    <w:rsid w:val="00DA3CBC"/>
    <w:rsid w:val="00DA6CD0"/>
    <w:rsid w:val="00DA7534"/>
    <w:rsid w:val="00DC71EF"/>
    <w:rsid w:val="00DE05CF"/>
    <w:rsid w:val="00DE5D1C"/>
    <w:rsid w:val="00DF00BE"/>
    <w:rsid w:val="00DF07F5"/>
    <w:rsid w:val="00DF45BA"/>
    <w:rsid w:val="00DF67E6"/>
    <w:rsid w:val="00E11ADA"/>
    <w:rsid w:val="00E1791C"/>
    <w:rsid w:val="00E24148"/>
    <w:rsid w:val="00E43B51"/>
    <w:rsid w:val="00E46982"/>
    <w:rsid w:val="00E6017F"/>
    <w:rsid w:val="00E619D4"/>
    <w:rsid w:val="00E74A56"/>
    <w:rsid w:val="00E80896"/>
    <w:rsid w:val="00E85162"/>
    <w:rsid w:val="00E87B08"/>
    <w:rsid w:val="00E92682"/>
    <w:rsid w:val="00E93433"/>
    <w:rsid w:val="00E95955"/>
    <w:rsid w:val="00EA46B1"/>
    <w:rsid w:val="00EB1AF7"/>
    <w:rsid w:val="00EB41B5"/>
    <w:rsid w:val="00EB513A"/>
    <w:rsid w:val="00ED44C0"/>
    <w:rsid w:val="00ED7498"/>
    <w:rsid w:val="00EE17D0"/>
    <w:rsid w:val="00EE4928"/>
    <w:rsid w:val="00EE75D5"/>
    <w:rsid w:val="00EE75D6"/>
    <w:rsid w:val="00F0433F"/>
    <w:rsid w:val="00F10105"/>
    <w:rsid w:val="00F168CB"/>
    <w:rsid w:val="00F3571D"/>
    <w:rsid w:val="00F4564C"/>
    <w:rsid w:val="00F52EC4"/>
    <w:rsid w:val="00F62DD9"/>
    <w:rsid w:val="00F66F7A"/>
    <w:rsid w:val="00F76296"/>
    <w:rsid w:val="00F97F81"/>
    <w:rsid w:val="00FA1C40"/>
    <w:rsid w:val="00FB1A62"/>
    <w:rsid w:val="00FB254D"/>
    <w:rsid w:val="00FB579B"/>
    <w:rsid w:val="00FC157B"/>
    <w:rsid w:val="00FC1BCD"/>
    <w:rsid w:val="00FC5A8E"/>
    <w:rsid w:val="00FD6C71"/>
    <w:rsid w:val="00FE4F54"/>
    <w:rsid w:val="00FF2B0B"/>
    <w:rsid w:val="2D71729C"/>
    <w:rsid w:val="507A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87CACBF"/>
  <w15:docId w15:val="{6B0FB983-FD28-4BC3-9D88-CEB5174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</Words>
  <Characters>173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Administrator</cp:lastModifiedBy>
  <cp:revision>133</cp:revision>
  <cp:lastPrinted>2024-01-15T02:10:00Z</cp:lastPrinted>
  <dcterms:created xsi:type="dcterms:W3CDTF">2015-09-14T00:32:00Z</dcterms:created>
  <dcterms:modified xsi:type="dcterms:W3CDTF">2024-01-15T02:18:00Z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