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2CB033BA" w:rsidR="007D2479" w:rsidRPr="003F069A" w:rsidRDefault="00101B89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01B89">
              <w:rPr>
                <w:rFonts w:ascii="宋体" w:hAnsi="宋体" w:cs="Arial" w:hint="eastAsia"/>
                <w:sz w:val="24"/>
                <w:szCs w:val="16"/>
              </w:rPr>
              <w:t>市属高校分类发展-聚焦需求，交叉融合，科技创新顶天立地提供“北工大方案”其他仪器仪表采购项目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3CB2098A" w:rsidR="007D2479" w:rsidRPr="000E173A" w:rsidRDefault="001D2FA5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D2FA5">
              <w:rPr>
                <w:rFonts w:ascii="宋体" w:hAnsi="宋体" w:cs="Arial"/>
                <w:sz w:val="30"/>
              </w:rPr>
              <w:t>ZTXY-2023-</w:t>
            </w:r>
            <w:r w:rsidR="00101B89">
              <w:rPr>
                <w:rFonts w:ascii="宋体" w:hAnsi="宋体" w:cs="Arial"/>
                <w:sz w:val="30"/>
              </w:rPr>
              <w:t>H</w:t>
            </w:r>
            <w:r w:rsidRPr="001D2FA5">
              <w:rPr>
                <w:rFonts w:ascii="宋体" w:hAnsi="宋体" w:cs="Arial"/>
                <w:sz w:val="30"/>
              </w:rPr>
              <w:t>22</w:t>
            </w:r>
            <w:r w:rsidR="002C645D">
              <w:rPr>
                <w:rFonts w:ascii="宋体" w:hAnsi="宋体" w:cs="Arial"/>
                <w:sz w:val="30"/>
              </w:rPr>
              <w:t>3</w:t>
            </w:r>
            <w:r w:rsidR="00101B89">
              <w:rPr>
                <w:rFonts w:ascii="宋体" w:hAnsi="宋体" w:cs="Arial"/>
                <w:sz w:val="30"/>
              </w:rPr>
              <w:t>18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57277BA5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101B89" w:rsidRPr="00101B89">
              <w:rPr>
                <w:rFonts w:ascii="宋体" w:hAnsi="宋体" w:cs="Arial" w:hint="eastAsia"/>
                <w:bCs/>
                <w:sz w:val="28"/>
                <w:szCs w:val="28"/>
              </w:rPr>
              <w:t>北工大方案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3D40" w14:textId="77777777" w:rsidR="004E2BA0" w:rsidRDefault="004E2BA0" w:rsidP="007D2479">
      <w:r>
        <w:separator/>
      </w:r>
    </w:p>
  </w:endnote>
  <w:endnote w:type="continuationSeparator" w:id="0">
    <w:p w14:paraId="1A8E7E82" w14:textId="77777777" w:rsidR="004E2BA0" w:rsidRDefault="004E2BA0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92FEB" w14:textId="77777777" w:rsidR="004E2BA0" w:rsidRDefault="004E2BA0" w:rsidP="007D2479">
      <w:r>
        <w:separator/>
      </w:r>
    </w:p>
  </w:footnote>
  <w:footnote w:type="continuationSeparator" w:id="0">
    <w:p w14:paraId="7755AC88" w14:textId="77777777" w:rsidR="004E2BA0" w:rsidRDefault="004E2BA0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1B89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235D6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C645D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2BA0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D1A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3D7F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85751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E30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40</Words>
  <Characters>230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112</cp:revision>
  <cp:lastPrinted>2020-01-16T00:50:00Z</cp:lastPrinted>
  <dcterms:created xsi:type="dcterms:W3CDTF">2015-09-14T00:32:00Z</dcterms:created>
  <dcterms:modified xsi:type="dcterms:W3CDTF">2023-06-15T06:37:00Z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