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13DE" w14:textId="0EC676C1" w:rsidR="0027205A" w:rsidRPr="006516AF" w:rsidRDefault="005D5D96" w:rsidP="003B7E66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782949">
        <w:trPr>
          <w:trHeight w:val="794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782949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782949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782949">
        <w:trPr>
          <w:trHeight w:val="794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782949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782949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782949">
        <w:trPr>
          <w:trHeight w:val="794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782949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782949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782949">
        <w:trPr>
          <w:trHeight w:val="794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782949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782949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782949">
        <w:trPr>
          <w:trHeight w:val="794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782949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782949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782949">
        <w:trPr>
          <w:trHeight w:val="794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782949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782949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782949">
        <w:trPr>
          <w:trHeight w:val="794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782949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782949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782949">
        <w:trPr>
          <w:trHeight w:val="794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3D2DE14F" w:rsidR="007D2479" w:rsidRPr="0096287B" w:rsidRDefault="00FB4063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FB4063">
              <w:rPr>
                <w:rFonts w:ascii="宋体" w:hAnsi="宋体" w:cs="Arial" w:hint="eastAsia"/>
                <w:sz w:val="28"/>
                <w:szCs w:val="28"/>
              </w:rPr>
              <w:t>综合执法年度重点业务分析与建模服务</w:t>
            </w:r>
          </w:p>
        </w:tc>
      </w:tr>
      <w:tr w:rsidR="007D2479" w:rsidRPr="0096287B" w14:paraId="18BDDA3E" w14:textId="77777777" w:rsidTr="00782949">
        <w:trPr>
          <w:trHeight w:val="794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64DD72FC" w:rsidR="007D2479" w:rsidRPr="0096287B" w:rsidRDefault="00905BFE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8F20D6">
              <w:rPr>
                <w:rFonts w:ascii="宋体" w:hAnsi="宋体" w:cs="宋体"/>
                <w:bCs/>
                <w:kern w:val="0"/>
                <w:sz w:val="28"/>
                <w:szCs w:val="28"/>
              </w:rPr>
              <w:t>ZTXY-2022-F2204</w:t>
            </w:r>
            <w:r w:rsidR="00FB4063">
              <w:rPr>
                <w:rFonts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</w:tr>
      <w:tr w:rsidR="007D2479" w:rsidRPr="0096287B" w14:paraId="2B1F0D25" w14:textId="77777777" w:rsidTr="00782949">
        <w:trPr>
          <w:trHeight w:val="794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77777777" w:rsidR="007D2479" w:rsidRPr="0096287B" w:rsidRDefault="006D33F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 xml:space="preserve">      </w:t>
            </w:r>
            <w:r w:rsidR="00205B59" w:rsidRPr="0096287B">
              <w:rPr>
                <w:rFonts w:ascii="宋体" w:hAnsi="宋体" w:cs="Arial" w:hint="eastAsia"/>
                <w:sz w:val="28"/>
                <w:szCs w:val="28"/>
              </w:rPr>
              <w:t>5</w:t>
            </w:r>
            <w:r w:rsidR="00704243" w:rsidRPr="0096287B">
              <w:rPr>
                <w:rFonts w:ascii="宋体" w:hAnsi="宋体" w:cs="Arial" w:hint="eastAsia"/>
                <w:sz w:val="28"/>
                <w:szCs w:val="28"/>
              </w:rPr>
              <w:t>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元/包，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6E7AF9" w:rsidRPr="0096287B">
              <w:rPr>
                <w:rFonts w:ascii="宋体" w:hAnsi="宋体" w:cs="Arial" w:hint="eastAsia"/>
                <w:sz w:val="28"/>
                <w:szCs w:val="28"/>
              </w:rPr>
              <w:t>500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</w:tc>
      </w:tr>
      <w:tr w:rsidR="00A04773" w:rsidRPr="0096287B" w14:paraId="40BA463B" w14:textId="77777777" w:rsidTr="00782949">
        <w:trPr>
          <w:trHeight w:val="794"/>
          <w:jc w:val="center"/>
        </w:trPr>
        <w:tc>
          <w:tcPr>
            <w:tcW w:w="1525" w:type="pct"/>
            <w:vAlign w:val="center"/>
          </w:tcPr>
          <w:p w14:paraId="14012667" w14:textId="5D250D99" w:rsidR="00EE75D5" w:rsidRPr="0096287B" w:rsidRDefault="00C621BF" w:rsidP="00AA4082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磋商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文件</w:t>
            </w:r>
            <w:r w:rsidR="00A04773"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0B2AEA4E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086B5E3F" w14:textId="77777777" w:rsidR="00A04773" w:rsidRPr="0096287B" w:rsidRDefault="00A04773" w:rsidP="00AA4082">
            <w:pPr>
              <w:spacing w:line="480" w:lineRule="auto"/>
              <w:ind w:firstLineChars="400" w:firstLine="1120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</w:t>
            </w:r>
            <w:r w:rsidR="00D2271F" w:rsidRPr="0096287B">
              <w:rPr>
                <w:rFonts w:ascii="宋体" w:hAnsi="宋体" w:cs="Arial" w:hint="eastAsia"/>
                <w:sz w:val="28"/>
                <w:szCs w:val="28"/>
              </w:rPr>
              <w:t>份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，小计</w:t>
            </w:r>
            <w:r w:rsidR="005B7C44" w:rsidRPr="0096287B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="008F342B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="003F069A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  <w:p w14:paraId="1A0B5B4D" w14:textId="77777777" w:rsidR="00A04773" w:rsidRPr="0096287B" w:rsidRDefault="00A04773" w:rsidP="0027205A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</w:t>
            </w:r>
            <w:r w:rsidR="00E92682" w:rsidRPr="0096287B">
              <w:rPr>
                <w:rFonts w:ascii="宋体" w:hAnsi="宋体" w:cs="Arial" w:hint="eastAsia"/>
                <w:sz w:val="28"/>
                <w:szCs w:val="28"/>
              </w:rPr>
              <w:t>采购需求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。</w:t>
            </w:r>
          </w:p>
        </w:tc>
      </w:tr>
      <w:tr w:rsidR="00782CD5" w:rsidRPr="0096287B" w14:paraId="2D2CFC16" w14:textId="77777777" w:rsidTr="00782949">
        <w:trPr>
          <w:trHeight w:val="794"/>
          <w:jc w:val="center"/>
        </w:trPr>
        <w:tc>
          <w:tcPr>
            <w:tcW w:w="1525" w:type="pct"/>
            <w:vAlign w:val="center"/>
          </w:tcPr>
          <w:p w14:paraId="6B4235D1" w14:textId="03C159C7" w:rsidR="00782CD5" w:rsidRDefault="00782CD5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汇款日期</w:t>
            </w:r>
          </w:p>
        </w:tc>
        <w:tc>
          <w:tcPr>
            <w:tcW w:w="3475" w:type="pct"/>
            <w:vAlign w:val="center"/>
          </w:tcPr>
          <w:p w14:paraId="66177694" w14:textId="77777777" w:rsidR="00782CD5" w:rsidRPr="0096287B" w:rsidRDefault="00782CD5" w:rsidP="00782CD5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5026A2A8" w14:textId="77777777" w:rsidTr="00782CD5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7B4A27DF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C621BF">
              <w:rPr>
                <w:rFonts w:ascii="宋体" w:hAnsi="宋体" w:cs="Arial" w:hint="eastAsia"/>
                <w:bCs/>
                <w:sz w:val="24"/>
                <w:szCs w:val="24"/>
              </w:rPr>
              <w:t>磋商</w:t>
            </w:r>
            <w:r w:rsidR="00A04773" w:rsidRPr="0096287B">
              <w:rPr>
                <w:rFonts w:ascii="宋体" w:hAnsi="宋体" w:cs="Arial" w:hint="eastAsia"/>
                <w:bCs/>
                <w:sz w:val="24"/>
                <w:szCs w:val="24"/>
              </w:rPr>
              <w:t>文件、电子版格式售后不退。</w:t>
            </w:r>
          </w:p>
          <w:p w14:paraId="46C4D234" w14:textId="10995320" w:rsidR="001F3FFE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发票：增值税普通发票</w:t>
            </w:r>
            <w:r w:rsidR="003B7E66">
              <w:rPr>
                <w:rFonts w:ascii="宋体" w:hAnsi="宋体" w:cs="Arial" w:hint="eastAsia"/>
                <w:bCs/>
                <w:sz w:val="24"/>
                <w:szCs w:val="24"/>
              </w:rPr>
              <w:t>。工作日上午8:</w:t>
            </w:r>
            <w:r w:rsidR="003B7E66">
              <w:rPr>
                <w:rFonts w:ascii="宋体" w:hAnsi="宋体" w:cs="Arial"/>
                <w:bCs/>
                <w:sz w:val="24"/>
                <w:szCs w:val="24"/>
              </w:rPr>
              <w:t>30</w:t>
            </w:r>
            <w:r w:rsidR="003B7E66">
              <w:rPr>
                <w:rFonts w:ascii="宋体" w:hAnsi="宋体" w:cs="Arial" w:hint="eastAsia"/>
                <w:bCs/>
                <w:sz w:val="24"/>
                <w:szCs w:val="24"/>
              </w:rPr>
              <w:t>-</w:t>
            </w:r>
            <w:r w:rsidR="003B7E66">
              <w:rPr>
                <w:rFonts w:ascii="宋体" w:hAnsi="宋体" w:cs="Arial"/>
                <w:bCs/>
                <w:sz w:val="24"/>
                <w:szCs w:val="24"/>
              </w:rPr>
              <w:t>12</w:t>
            </w:r>
            <w:r w:rsidR="003B7E66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3B7E66">
              <w:rPr>
                <w:rFonts w:ascii="宋体" w:hAnsi="宋体" w:cs="Arial"/>
                <w:bCs/>
                <w:sz w:val="24"/>
                <w:szCs w:val="24"/>
              </w:rPr>
              <w:t>00</w:t>
            </w:r>
            <w:r w:rsidR="003B7E66">
              <w:rPr>
                <w:rFonts w:ascii="宋体" w:hAnsi="宋体" w:cs="Arial" w:hint="eastAsia"/>
                <w:bCs/>
                <w:sz w:val="24"/>
                <w:szCs w:val="24"/>
              </w:rPr>
              <w:t>,下午</w:t>
            </w:r>
            <w:r w:rsidR="003B7E66">
              <w:rPr>
                <w:rFonts w:ascii="宋体" w:hAnsi="宋体" w:cs="Arial"/>
                <w:bCs/>
                <w:sz w:val="24"/>
                <w:szCs w:val="24"/>
              </w:rPr>
              <w:t>13</w:t>
            </w:r>
            <w:r w:rsidR="003B7E66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3B7E66">
              <w:rPr>
                <w:rFonts w:ascii="宋体" w:hAnsi="宋体" w:cs="Arial"/>
                <w:bCs/>
                <w:sz w:val="24"/>
                <w:szCs w:val="24"/>
              </w:rPr>
              <w:t>00</w:t>
            </w:r>
            <w:r w:rsidR="003B7E66">
              <w:rPr>
                <w:rFonts w:ascii="宋体" w:hAnsi="宋体" w:cs="Arial" w:hint="eastAsia"/>
                <w:bCs/>
                <w:sz w:val="24"/>
                <w:szCs w:val="24"/>
              </w:rPr>
              <w:t>-</w:t>
            </w:r>
            <w:r w:rsidR="003B7E66">
              <w:rPr>
                <w:rFonts w:ascii="宋体" w:hAnsi="宋体" w:cs="Arial"/>
                <w:bCs/>
                <w:sz w:val="24"/>
                <w:szCs w:val="24"/>
              </w:rPr>
              <w:t>16</w:t>
            </w:r>
            <w:r w:rsidR="003B7E66">
              <w:rPr>
                <w:rFonts w:ascii="宋体" w:hAnsi="宋体" w:cs="Arial" w:hint="eastAsia"/>
                <w:bCs/>
                <w:sz w:val="24"/>
                <w:szCs w:val="24"/>
              </w:rPr>
              <w:t>:</w:t>
            </w:r>
            <w:r w:rsidR="003B7E66">
              <w:rPr>
                <w:rFonts w:ascii="宋体" w:hAnsi="宋体" w:cs="Arial"/>
                <w:bCs/>
                <w:sz w:val="24"/>
                <w:szCs w:val="24"/>
              </w:rPr>
              <w:t>30</w:t>
            </w:r>
            <w:r w:rsidR="003B7E66">
              <w:rPr>
                <w:rFonts w:ascii="宋体" w:hAnsi="宋体" w:cs="Arial" w:hint="eastAsia"/>
                <w:bCs/>
                <w:sz w:val="24"/>
                <w:szCs w:val="24"/>
              </w:rPr>
              <w:t>携带汇款凭证及开票信息，到朝阳区华</w:t>
            </w:r>
            <w:proofErr w:type="gramStart"/>
            <w:r w:rsidR="003B7E66">
              <w:rPr>
                <w:rFonts w:ascii="宋体" w:hAnsi="宋体" w:cs="Arial" w:hint="eastAsia"/>
                <w:bCs/>
                <w:sz w:val="24"/>
                <w:szCs w:val="24"/>
              </w:rPr>
              <w:t>腾北搪</w:t>
            </w:r>
            <w:proofErr w:type="gramEnd"/>
            <w:r w:rsidR="003B7E66">
              <w:rPr>
                <w:rFonts w:ascii="宋体" w:hAnsi="宋体" w:cs="Arial" w:hint="eastAsia"/>
                <w:bCs/>
                <w:sz w:val="24"/>
                <w:szCs w:val="24"/>
              </w:rPr>
              <w:t>商务大厦1</w:t>
            </w:r>
            <w:r w:rsidR="003B7E66">
              <w:rPr>
                <w:rFonts w:ascii="宋体" w:hAnsi="宋体" w:cs="Arial"/>
                <w:bCs/>
                <w:sz w:val="24"/>
                <w:szCs w:val="24"/>
              </w:rPr>
              <w:t>107</w:t>
            </w:r>
            <w:r w:rsidR="003B7E66">
              <w:rPr>
                <w:rFonts w:ascii="宋体" w:hAnsi="宋体" w:cs="Arial" w:hint="eastAsia"/>
                <w:bCs/>
                <w:sz w:val="24"/>
                <w:szCs w:val="24"/>
              </w:rPr>
              <w:t>室开具</w:t>
            </w:r>
            <w:r w:rsidR="00745571">
              <w:rPr>
                <w:rFonts w:ascii="宋体" w:hAnsi="宋体" w:cs="Arial" w:hint="eastAsia"/>
                <w:bCs/>
                <w:sz w:val="24"/>
                <w:szCs w:val="24"/>
              </w:rPr>
              <w:t>发票</w:t>
            </w:r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</w:p>
          <w:p w14:paraId="2DC57C6C" w14:textId="50E0AB8C" w:rsidR="00C621BF" w:rsidRDefault="0096287B" w:rsidP="00782CD5">
            <w:pPr>
              <w:spacing w:line="360" w:lineRule="auto"/>
              <w:rPr>
                <w:rFonts w:ascii="宋体" w:hAnsi="宋体" w:cs="楷体_GB2312"/>
                <w:bCs/>
                <w:sz w:val="24"/>
                <w:szCs w:val="24"/>
              </w:rPr>
            </w:pP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96287B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3B7E66" w:rsidRPr="003B7E66">
              <w:rPr>
                <w:rFonts w:ascii="宋体" w:hAnsi="宋体" w:cs="楷体_GB2312" w:hint="eastAsia"/>
                <w:b/>
                <w:sz w:val="24"/>
                <w:szCs w:val="24"/>
              </w:rPr>
              <w:t>业务分析与建模服务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  <w:p w14:paraId="49FB7E3C" w14:textId="524FE1F5" w:rsidR="00905BFE" w:rsidRPr="00EA3ABE" w:rsidRDefault="00905BFE" w:rsidP="00782CD5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EA3ABE">
              <w:rPr>
                <w:rFonts w:ascii="宋体" w:hAnsi="宋体" w:cs="楷体_GB2312" w:hint="eastAsia"/>
                <w:b/>
                <w:sz w:val="24"/>
                <w:szCs w:val="24"/>
              </w:rPr>
              <w:t>4</w:t>
            </w:r>
            <w:r w:rsidRPr="00EA3ABE">
              <w:rPr>
                <w:rFonts w:ascii="宋体" w:hAnsi="宋体" w:cs="楷体_GB2312"/>
                <w:b/>
                <w:sz w:val="24"/>
                <w:szCs w:val="24"/>
              </w:rPr>
              <w:t>.</w:t>
            </w:r>
            <w:r w:rsidRPr="00EA3ABE">
              <w:rPr>
                <w:rFonts w:ascii="宋体" w:hAnsi="宋体" w:cs="楷体_GB2312" w:hint="eastAsia"/>
                <w:b/>
                <w:sz w:val="24"/>
                <w:szCs w:val="24"/>
              </w:rPr>
              <w:t>本项目专门面向</w:t>
            </w:r>
            <w:r w:rsidR="003B7E66">
              <w:rPr>
                <w:rFonts w:ascii="宋体" w:hAnsi="宋体" w:cs="楷体_GB2312" w:hint="eastAsia"/>
                <w:b/>
                <w:sz w:val="24"/>
                <w:szCs w:val="24"/>
              </w:rPr>
              <w:t>中小</w:t>
            </w:r>
            <w:r w:rsidRPr="00EA3ABE">
              <w:rPr>
                <w:rFonts w:ascii="宋体" w:hAnsi="宋体" w:cs="楷体_GB2312" w:hint="eastAsia"/>
                <w:b/>
                <w:sz w:val="24"/>
                <w:szCs w:val="24"/>
              </w:rPr>
              <w:t>企业采购。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FAAF" w14:textId="77777777" w:rsidR="00001B32" w:rsidRDefault="00001B32" w:rsidP="007D2479">
      <w:r>
        <w:separator/>
      </w:r>
    </w:p>
  </w:endnote>
  <w:endnote w:type="continuationSeparator" w:id="0">
    <w:p w14:paraId="00130236" w14:textId="77777777" w:rsidR="00001B32" w:rsidRDefault="00001B32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748F" w14:textId="77777777" w:rsidR="00001B32" w:rsidRDefault="00001B32" w:rsidP="007D2479">
      <w:r>
        <w:separator/>
      </w:r>
    </w:p>
  </w:footnote>
  <w:footnote w:type="continuationSeparator" w:id="0">
    <w:p w14:paraId="7FB3170C" w14:textId="77777777" w:rsidR="00001B32" w:rsidRDefault="00001B32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01B32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0F1CD9"/>
    <w:rsid w:val="0010368A"/>
    <w:rsid w:val="00120BA7"/>
    <w:rsid w:val="00127F43"/>
    <w:rsid w:val="0013083E"/>
    <w:rsid w:val="00130922"/>
    <w:rsid w:val="00130D1B"/>
    <w:rsid w:val="001323C6"/>
    <w:rsid w:val="00157C45"/>
    <w:rsid w:val="00160AF6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1985"/>
    <w:rsid w:val="00242BC3"/>
    <w:rsid w:val="00255F88"/>
    <w:rsid w:val="002674D3"/>
    <w:rsid w:val="0027205A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B7E66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D7990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77C14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40175"/>
    <w:rsid w:val="00740980"/>
    <w:rsid w:val="00745571"/>
    <w:rsid w:val="0074736A"/>
    <w:rsid w:val="0076275A"/>
    <w:rsid w:val="00765FA9"/>
    <w:rsid w:val="0077560B"/>
    <w:rsid w:val="00776AE8"/>
    <w:rsid w:val="00777189"/>
    <w:rsid w:val="00781EDA"/>
    <w:rsid w:val="00782949"/>
    <w:rsid w:val="00782CD5"/>
    <w:rsid w:val="0078399E"/>
    <w:rsid w:val="00786D12"/>
    <w:rsid w:val="00793C47"/>
    <w:rsid w:val="007B3914"/>
    <w:rsid w:val="007C0BAE"/>
    <w:rsid w:val="007C467B"/>
    <w:rsid w:val="007D1BE7"/>
    <w:rsid w:val="007D2479"/>
    <w:rsid w:val="007D522E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05BFE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287B"/>
    <w:rsid w:val="009648D5"/>
    <w:rsid w:val="00964ABE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1647F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621BF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85E"/>
    <w:rsid w:val="00D241E3"/>
    <w:rsid w:val="00D275FB"/>
    <w:rsid w:val="00D37AB9"/>
    <w:rsid w:val="00D42A86"/>
    <w:rsid w:val="00D523FE"/>
    <w:rsid w:val="00D767E3"/>
    <w:rsid w:val="00D769FC"/>
    <w:rsid w:val="00D8626B"/>
    <w:rsid w:val="00D96F56"/>
    <w:rsid w:val="00DA3CBC"/>
    <w:rsid w:val="00DA6CD0"/>
    <w:rsid w:val="00DA7534"/>
    <w:rsid w:val="00DD6850"/>
    <w:rsid w:val="00DE05CF"/>
    <w:rsid w:val="00DE5D1C"/>
    <w:rsid w:val="00DF00BE"/>
    <w:rsid w:val="00DF45BA"/>
    <w:rsid w:val="00DF6059"/>
    <w:rsid w:val="00DF67E6"/>
    <w:rsid w:val="00E43B51"/>
    <w:rsid w:val="00E619D4"/>
    <w:rsid w:val="00E74A56"/>
    <w:rsid w:val="00E80896"/>
    <w:rsid w:val="00E85162"/>
    <w:rsid w:val="00E91B6A"/>
    <w:rsid w:val="00E92682"/>
    <w:rsid w:val="00E93433"/>
    <w:rsid w:val="00E95955"/>
    <w:rsid w:val="00EA0D50"/>
    <w:rsid w:val="00EA3ABE"/>
    <w:rsid w:val="00EA46B1"/>
    <w:rsid w:val="00EB1AF7"/>
    <w:rsid w:val="00EB3E1D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7694F"/>
    <w:rsid w:val="00F97F81"/>
    <w:rsid w:val="00FA1C40"/>
    <w:rsid w:val="00FB1A62"/>
    <w:rsid w:val="00FB4063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113</cp:revision>
  <cp:lastPrinted>2020-01-16T00:50:00Z</cp:lastPrinted>
  <dcterms:created xsi:type="dcterms:W3CDTF">2015-09-14T00:32:00Z</dcterms:created>
  <dcterms:modified xsi:type="dcterms:W3CDTF">2022-02-18T02:38:00Z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