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7D2B" w14:textId="77777777" w:rsidR="009A5230" w:rsidRDefault="009A5230" w:rsidP="009A5230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6"/>
      <w:bookmarkStart w:id="1" w:name="_Toc35393813"/>
      <w:r w:rsidRPr="008A4897">
        <w:rPr>
          <w:rFonts w:ascii="宋体" w:hAnsi="宋体" w:hint="eastAsia"/>
        </w:rPr>
        <w:t>北京市公安局昌平分局</w:t>
      </w:r>
    </w:p>
    <w:p w14:paraId="0B4AC64B" w14:textId="41599EA8" w:rsidR="007E437C" w:rsidRPr="007E437C" w:rsidRDefault="009A5230" w:rsidP="009A52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proofErr w:type="gramStart"/>
      <w:r w:rsidRPr="008A4897">
        <w:rPr>
          <w:rFonts w:ascii="宋体" w:hAnsi="宋体" w:hint="eastAsia"/>
        </w:rPr>
        <w:t>昌平区反诈中心</w:t>
      </w:r>
      <w:proofErr w:type="gramEnd"/>
      <w:r w:rsidRPr="008A4897">
        <w:rPr>
          <w:rFonts w:ascii="宋体" w:hAnsi="宋体" w:hint="eastAsia"/>
        </w:rPr>
        <w:t>专职保安员服务采购项目</w:t>
      </w:r>
    </w:p>
    <w:p w14:paraId="1656E8DC" w14:textId="75C711DD" w:rsidR="007C10E5" w:rsidRPr="00C528E7" w:rsidRDefault="007E437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r w:rsidRPr="00C528E7">
        <w:rPr>
          <w:rFonts w:ascii="宋体" w:hAnsi="宋体" w:hint="eastAsia"/>
        </w:rPr>
        <w:t>更正公告</w:t>
      </w:r>
      <w:bookmarkEnd w:id="0"/>
      <w:bookmarkEnd w:id="1"/>
    </w:p>
    <w:p w14:paraId="1F300E13" w14:textId="77777777" w:rsidR="007C10E5" w:rsidRPr="00C528E7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C528E7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1198B3B1" w14:textId="6CDD6B8D" w:rsidR="007C10E5" w:rsidRPr="007E437C" w:rsidRDefault="00B0503D" w:rsidP="007E437C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7E437C">
        <w:rPr>
          <w:rFonts w:ascii="宋体" w:hAnsi="宋体" w:hint="eastAsia"/>
          <w:sz w:val="28"/>
          <w:szCs w:val="28"/>
        </w:rPr>
        <w:t>原公告的采购项目编号：</w:t>
      </w:r>
      <w:r w:rsidR="009A5230" w:rsidRPr="009A5230">
        <w:rPr>
          <w:rFonts w:ascii="宋体" w:hAnsi="宋体"/>
          <w:sz w:val="28"/>
          <w:szCs w:val="28"/>
          <w:u w:val="single"/>
        </w:rPr>
        <w:t>ZTXY-2021-F42714</w:t>
      </w:r>
    </w:p>
    <w:p w14:paraId="2A32370A" w14:textId="41B12BCF" w:rsidR="007C10E5" w:rsidRPr="007E437C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7E437C">
        <w:rPr>
          <w:rFonts w:ascii="宋体" w:hAnsi="宋体" w:hint="eastAsia"/>
          <w:sz w:val="28"/>
          <w:szCs w:val="28"/>
        </w:rPr>
        <w:t>原公告的采购项目名称：</w:t>
      </w:r>
      <w:proofErr w:type="gramStart"/>
      <w:r w:rsidR="009A5230" w:rsidRPr="009A5230">
        <w:rPr>
          <w:rFonts w:ascii="宋体" w:hAnsi="宋体" w:hint="eastAsia"/>
          <w:sz w:val="28"/>
          <w:szCs w:val="28"/>
          <w:u w:val="single"/>
        </w:rPr>
        <w:t>昌平区反诈中心</w:t>
      </w:r>
      <w:proofErr w:type="gramEnd"/>
      <w:r w:rsidR="009A5230" w:rsidRPr="009A5230">
        <w:rPr>
          <w:rFonts w:ascii="宋体" w:hAnsi="宋体" w:hint="eastAsia"/>
          <w:sz w:val="28"/>
          <w:szCs w:val="28"/>
          <w:u w:val="single"/>
        </w:rPr>
        <w:t>专职保安员服务采购项目</w:t>
      </w:r>
    </w:p>
    <w:p w14:paraId="637634C6" w14:textId="2EC108B4" w:rsidR="007C10E5" w:rsidRPr="007E437C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7E437C">
        <w:rPr>
          <w:rFonts w:ascii="宋体" w:hAnsi="宋体" w:hint="eastAsia"/>
          <w:sz w:val="28"/>
          <w:szCs w:val="28"/>
        </w:rPr>
        <w:t>首次公告日期：</w:t>
      </w:r>
      <w:r w:rsidR="009A5230" w:rsidRPr="009A5230">
        <w:rPr>
          <w:rFonts w:ascii="宋体" w:hAnsi="宋体" w:hint="eastAsia"/>
          <w:sz w:val="28"/>
          <w:szCs w:val="28"/>
          <w:u w:val="single"/>
        </w:rPr>
        <w:t>2021年10月15日</w:t>
      </w:r>
    </w:p>
    <w:p w14:paraId="48D38E55" w14:textId="77777777" w:rsidR="007C10E5" w:rsidRPr="00C528E7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C528E7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77083D20" w14:textId="4D0EF719" w:rsidR="007C10E5" w:rsidRPr="00F30BBD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F30BBD">
        <w:rPr>
          <w:rFonts w:ascii="宋体" w:hAnsi="宋体" w:hint="eastAsia"/>
          <w:sz w:val="28"/>
          <w:szCs w:val="28"/>
        </w:rPr>
        <w:t xml:space="preserve">更正事项：采购文件     </w:t>
      </w:r>
    </w:p>
    <w:p w14:paraId="121DE432" w14:textId="3E18C871" w:rsidR="007C10E5" w:rsidRPr="008A043F" w:rsidRDefault="00B0503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8A043F">
        <w:rPr>
          <w:rFonts w:ascii="宋体" w:hAnsi="宋体" w:hint="eastAsia"/>
          <w:sz w:val="28"/>
          <w:szCs w:val="28"/>
        </w:rPr>
        <w:t>更正内容：</w:t>
      </w:r>
    </w:p>
    <w:p w14:paraId="5423C26B" w14:textId="20CBEF5A" w:rsidR="009A5230" w:rsidRPr="008A043F" w:rsidRDefault="007E437C" w:rsidP="009A5230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8A043F">
        <w:rPr>
          <w:rFonts w:ascii="宋体" w:hAnsi="宋体" w:hint="eastAsia"/>
          <w:sz w:val="28"/>
          <w:szCs w:val="28"/>
          <w:u w:val="single"/>
        </w:rPr>
        <w:t>（一）</w:t>
      </w:r>
      <w:r w:rsidR="009A5230" w:rsidRPr="008A043F">
        <w:rPr>
          <w:rFonts w:ascii="宋体" w:hAnsi="宋体" w:hint="eastAsia"/>
          <w:sz w:val="28"/>
          <w:szCs w:val="28"/>
          <w:u w:val="single"/>
        </w:rPr>
        <w:t>磋商文件《第四章 采购需求》二、保安人员要求里“（四）具有全日制大专（含）以上学历”更正为“</w:t>
      </w:r>
      <w:r w:rsidR="009C038B" w:rsidRPr="008A043F">
        <w:rPr>
          <w:rFonts w:ascii="宋体" w:hAnsi="宋体" w:hint="eastAsia"/>
          <w:sz w:val="28"/>
          <w:szCs w:val="28"/>
          <w:u w:val="single"/>
        </w:rPr>
        <w:t>（四）</w:t>
      </w:r>
      <w:r w:rsidR="009A5230" w:rsidRPr="008A043F">
        <w:rPr>
          <w:rFonts w:ascii="宋体" w:hAnsi="宋体" w:hint="eastAsia"/>
          <w:sz w:val="28"/>
          <w:szCs w:val="28"/>
          <w:u w:val="single"/>
        </w:rPr>
        <w:t>具有大专（含）以上学历”；</w:t>
      </w:r>
    </w:p>
    <w:p w14:paraId="743D0FBE" w14:textId="646837CE" w:rsidR="009A5230" w:rsidRPr="008A043F" w:rsidRDefault="009A5230" w:rsidP="009A5230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8A043F">
        <w:rPr>
          <w:rFonts w:ascii="宋体" w:hAnsi="宋体" w:hint="eastAsia"/>
          <w:sz w:val="28"/>
          <w:szCs w:val="28"/>
          <w:u w:val="single"/>
        </w:rPr>
        <w:t>（二）磋商文件《第七章 评审标准》中“项目团队成员情况”评分项目更正为：</w:t>
      </w:r>
    </w:p>
    <w:tbl>
      <w:tblPr>
        <w:tblW w:w="5136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6716"/>
        <w:gridCol w:w="805"/>
      </w:tblGrid>
      <w:tr w:rsidR="008A043F" w:rsidRPr="008A043F" w14:paraId="29B6D1DD" w14:textId="77777777" w:rsidTr="00AD39C8">
        <w:tc>
          <w:tcPr>
            <w:tcW w:w="6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5932E" w14:textId="789C899D" w:rsidR="009A5230" w:rsidRPr="008A043F" w:rsidRDefault="009A5230" w:rsidP="009C03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8A043F">
              <w:rPr>
                <w:rFonts w:ascii="宋体" w:hAnsi="宋体" w:cs="宋体" w:hint="eastAsia"/>
                <w:kern w:val="0"/>
                <w:sz w:val="24"/>
                <w:lang w:bidi="ar"/>
              </w:rPr>
              <w:t>项目拟派保安员情况</w:t>
            </w:r>
          </w:p>
          <w:p w14:paraId="379C1092" w14:textId="77777777" w:rsidR="009A5230" w:rsidRPr="008A043F" w:rsidRDefault="009A5230" w:rsidP="009C03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8A043F">
              <w:rPr>
                <w:rFonts w:ascii="宋体" w:hAnsi="宋体" w:cs="宋体" w:hint="eastAsia"/>
                <w:kern w:val="0"/>
                <w:sz w:val="24"/>
                <w:lang w:bidi="ar"/>
              </w:rPr>
              <w:t>（1</w:t>
            </w:r>
            <w:r w:rsidRPr="008A043F">
              <w:rPr>
                <w:rFonts w:ascii="宋体" w:hAnsi="宋体" w:cs="宋体"/>
                <w:kern w:val="0"/>
                <w:sz w:val="24"/>
                <w:lang w:bidi="ar"/>
              </w:rPr>
              <w:t>0</w:t>
            </w:r>
            <w:r w:rsidRPr="008A043F">
              <w:rPr>
                <w:rFonts w:ascii="宋体" w:hAnsi="宋体" w:cs="宋体" w:hint="eastAsia"/>
                <w:kern w:val="0"/>
                <w:sz w:val="24"/>
                <w:lang w:bidi="ar"/>
              </w:rPr>
              <w:t>分）</w:t>
            </w:r>
          </w:p>
        </w:tc>
        <w:tc>
          <w:tcPr>
            <w:tcW w:w="328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34881A" w14:textId="1039F16C" w:rsidR="009A5230" w:rsidRPr="008A043F" w:rsidRDefault="009A5230" w:rsidP="009C038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8A043F">
              <w:rPr>
                <w:rFonts w:ascii="宋体" w:hAnsi="宋体" w:cs="宋体" w:hint="eastAsia"/>
                <w:sz w:val="24"/>
              </w:rPr>
              <w:t>1</w:t>
            </w:r>
            <w:r w:rsidRPr="008A043F">
              <w:rPr>
                <w:rFonts w:ascii="宋体" w:hAnsi="宋体" w:cs="宋体"/>
                <w:sz w:val="24"/>
              </w:rPr>
              <w:t>.</w:t>
            </w:r>
            <w:r w:rsidRPr="008A043F">
              <w:rPr>
                <w:rFonts w:ascii="宋体" w:hAnsi="宋体" w:cs="宋体" w:hint="eastAsia"/>
                <w:sz w:val="24"/>
              </w:rPr>
              <w:t>拟派保安员全部具备专科及以上学历得</w:t>
            </w:r>
            <w:r w:rsidRPr="008A043F">
              <w:rPr>
                <w:rFonts w:ascii="宋体" w:hAnsi="宋体" w:cs="宋体"/>
                <w:sz w:val="24"/>
              </w:rPr>
              <w:t>5</w:t>
            </w:r>
            <w:r w:rsidRPr="008A043F">
              <w:rPr>
                <w:rFonts w:ascii="宋体" w:hAnsi="宋体" w:cs="宋体" w:hint="eastAsia"/>
                <w:sz w:val="24"/>
              </w:rPr>
              <w:t>分；</w:t>
            </w:r>
          </w:p>
          <w:p w14:paraId="5D4F66A7" w14:textId="439CD60F" w:rsidR="009A5230" w:rsidRPr="008A043F" w:rsidRDefault="009A5230" w:rsidP="009C038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8A043F">
              <w:rPr>
                <w:rFonts w:ascii="宋体" w:hAnsi="宋体" w:cs="宋体"/>
                <w:sz w:val="24"/>
              </w:rPr>
              <w:t>2.</w:t>
            </w:r>
            <w:r w:rsidRPr="008A043F">
              <w:rPr>
                <w:rFonts w:ascii="宋体" w:hAnsi="宋体" w:cs="宋体" w:hint="eastAsia"/>
                <w:sz w:val="24"/>
              </w:rPr>
              <w:t>拟派保安员均具有三年及以上工作经历得</w:t>
            </w:r>
            <w:r w:rsidRPr="008A043F">
              <w:rPr>
                <w:rFonts w:ascii="宋体" w:hAnsi="宋体" w:cs="宋体"/>
                <w:sz w:val="24"/>
              </w:rPr>
              <w:t>5</w:t>
            </w:r>
            <w:r w:rsidRPr="008A043F">
              <w:rPr>
                <w:rFonts w:ascii="宋体" w:hAnsi="宋体" w:cs="宋体" w:hint="eastAsia"/>
                <w:sz w:val="24"/>
              </w:rPr>
              <w:t>分，其他情形不得分。</w:t>
            </w:r>
          </w:p>
          <w:p w14:paraId="4A220270" w14:textId="033F0861" w:rsidR="009A5230" w:rsidRPr="008A043F" w:rsidRDefault="009A5230" w:rsidP="009C038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val="x-none" w:bidi="ar"/>
              </w:rPr>
            </w:pPr>
            <w:r w:rsidRPr="008A043F">
              <w:rPr>
                <w:rFonts w:ascii="宋体" w:hAnsi="宋体" w:cs="宋体" w:hint="eastAsia"/>
                <w:sz w:val="24"/>
              </w:rPr>
              <w:t>提供学历证书(复印件加盖投标人公章)及工作履历(加盖供应商公章)</w:t>
            </w:r>
            <w:r w:rsidRPr="008A043F" w:rsidDel="007919C4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393" w:type="pct"/>
            <w:vAlign w:val="center"/>
          </w:tcPr>
          <w:p w14:paraId="15C46080" w14:textId="77777777" w:rsidR="009A5230" w:rsidRPr="008A043F" w:rsidRDefault="009A5230" w:rsidP="009C03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8A043F">
              <w:rPr>
                <w:rFonts w:ascii="宋体" w:hAnsi="宋体" w:cs="宋体" w:hint="eastAsia"/>
                <w:kern w:val="0"/>
                <w:sz w:val="24"/>
                <w:lang w:bidi="ar"/>
              </w:rPr>
              <w:t>0-</w:t>
            </w:r>
            <w:r w:rsidRPr="008A043F">
              <w:rPr>
                <w:rFonts w:ascii="宋体" w:hAnsi="宋体" w:cs="宋体"/>
                <w:kern w:val="0"/>
                <w:sz w:val="24"/>
                <w:lang w:bidi="ar"/>
              </w:rPr>
              <w:t>10</w:t>
            </w:r>
          </w:p>
        </w:tc>
      </w:tr>
    </w:tbl>
    <w:p w14:paraId="0D31BC5F" w14:textId="0EBC5ACD" w:rsidR="009A5230" w:rsidRPr="008A043F" w:rsidRDefault="009C038B" w:rsidP="009A5230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8A043F">
        <w:rPr>
          <w:rFonts w:ascii="宋体" w:hAnsi="宋体" w:hint="eastAsia"/>
          <w:sz w:val="28"/>
          <w:szCs w:val="28"/>
          <w:u w:val="single"/>
        </w:rPr>
        <w:t>（三）其他内容不变。</w:t>
      </w:r>
    </w:p>
    <w:p w14:paraId="1FC8177A" w14:textId="39D6E42F" w:rsidR="007C10E5" w:rsidRPr="009C038B" w:rsidRDefault="00B0503D" w:rsidP="009A5230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9C038B">
        <w:rPr>
          <w:rFonts w:ascii="宋体" w:hAnsi="宋体" w:hint="eastAsia"/>
          <w:sz w:val="28"/>
          <w:szCs w:val="28"/>
        </w:rPr>
        <w:t>更正日期：</w:t>
      </w:r>
      <w:r w:rsidR="007E437C" w:rsidRPr="009C038B">
        <w:rPr>
          <w:rFonts w:ascii="宋体" w:hAnsi="宋体" w:hint="eastAsia"/>
          <w:sz w:val="28"/>
          <w:szCs w:val="28"/>
          <w:u w:val="single"/>
        </w:rPr>
        <w:t>2</w:t>
      </w:r>
      <w:r w:rsidR="007E437C" w:rsidRPr="009C038B">
        <w:rPr>
          <w:rFonts w:ascii="宋体" w:hAnsi="宋体"/>
          <w:sz w:val="28"/>
          <w:szCs w:val="28"/>
          <w:u w:val="single"/>
        </w:rPr>
        <w:t>021</w:t>
      </w:r>
      <w:r w:rsidR="007E437C" w:rsidRPr="009C038B">
        <w:rPr>
          <w:rFonts w:ascii="宋体" w:hAnsi="宋体" w:hint="eastAsia"/>
          <w:sz w:val="28"/>
          <w:szCs w:val="28"/>
          <w:u w:val="single"/>
        </w:rPr>
        <w:t>年1</w:t>
      </w:r>
      <w:r w:rsidR="007E437C" w:rsidRPr="009C038B">
        <w:rPr>
          <w:rFonts w:ascii="宋体" w:hAnsi="宋体"/>
          <w:sz w:val="28"/>
          <w:szCs w:val="28"/>
          <w:u w:val="single"/>
        </w:rPr>
        <w:t>0</w:t>
      </w:r>
      <w:r w:rsidR="007E437C" w:rsidRPr="009C038B">
        <w:rPr>
          <w:rFonts w:ascii="宋体" w:hAnsi="宋体" w:hint="eastAsia"/>
          <w:sz w:val="28"/>
          <w:szCs w:val="28"/>
          <w:u w:val="single"/>
        </w:rPr>
        <w:t>月</w:t>
      </w:r>
      <w:r w:rsidR="0019539F">
        <w:rPr>
          <w:rFonts w:ascii="宋体" w:hAnsi="宋体"/>
          <w:sz w:val="28"/>
          <w:szCs w:val="28"/>
          <w:u w:val="single"/>
        </w:rPr>
        <w:t>22</w:t>
      </w:r>
      <w:r w:rsidR="007E437C" w:rsidRPr="009C038B">
        <w:rPr>
          <w:rFonts w:ascii="宋体" w:hAnsi="宋体" w:hint="eastAsia"/>
          <w:sz w:val="28"/>
          <w:szCs w:val="28"/>
          <w:u w:val="single"/>
        </w:rPr>
        <w:t>日</w:t>
      </w:r>
    </w:p>
    <w:p w14:paraId="5A395778" w14:textId="77777777" w:rsidR="007C10E5" w:rsidRPr="00C528E7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0" w:name="_Toc35393647"/>
      <w:bookmarkStart w:id="11" w:name="_Toc35393816"/>
      <w:r w:rsidRPr="00C528E7">
        <w:rPr>
          <w:rFonts w:ascii="宋体" w:eastAsia="宋体" w:hAnsi="宋体" w:cs="宋体" w:hint="eastAsia"/>
          <w:b w:val="0"/>
          <w:sz w:val="28"/>
          <w:szCs w:val="28"/>
        </w:rPr>
        <w:lastRenderedPageBreak/>
        <w:t>三、其他补充事宜</w:t>
      </w:r>
      <w:bookmarkEnd w:id="10"/>
      <w:bookmarkEnd w:id="11"/>
    </w:p>
    <w:p w14:paraId="64DD809E" w14:textId="545AFA7E" w:rsidR="007C10E5" w:rsidRPr="00C528E7" w:rsidRDefault="007E437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公告期限：自本公告发布之日起1个工作日。</w:t>
      </w:r>
    </w:p>
    <w:p w14:paraId="209C0810" w14:textId="77777777" w:rsidR="007C10E5" w:rsidRPr="00C528E7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C528E7">
        <w:rPr>
          <w:rFonts w:ascii="宋体" w:eastAsia="宋体" w:hAnsi="宋体" w:cs="宋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1CEE1F69" w14:textId="77777777" w:rsidR="007C10E5" w:rsidRPr="007E437C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7E437C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29E49B30" w14:textId="77777777" w:rsidR="009C038B" w:rsidRPr="009C038B" w:rsidRDefault="009C038B" w:rsidP="009C038B">
      <w:pPr>
        <w:ind w:firstLineChars="200" w:firstLine="560"/>
        <w:rPr>
          <w:rFonts w:ascii="宋体" w:hAnsi="宋体"/>
          <w:sz w:val="28"/>
          <w:szCs w:val="28"/>
        </w:rPr>
      </w:pPr>
      <w:r w:rsidRPr="009C038B">
        <w:rPr>
          <w:rFonts w:ascii="宋体" w:hAnsi="宋体" w:hint="eastAsia"/>
          <w:sz w:val="28"/>
          <w:szCs w:val="28"/>
        </w:rPr>
        <w:t>名    称：北京市公安局昌平分局</w:t>
      </w:r>
    </w:p>
    <w:p w14:paraId="422249E8" w14:textId="77777777" w:rsidR="009C038B" w:rsidRPr="009C038B" w:rsidRDefault="009C038B" w:rsidP="009C038B">
      <w:pPr>
        <w:ind w:firstLineChars="200" w:firstLine="560"/>
        <w:rPr>
          <w:rFonts w:ascii="宋体" w:hAnsi="宋体"/>
          <w:sz w:val="28"/>
          <w:szCs w:val="28"/>
        </w:rPr>
      </w:pPr>
      <w:r w:rsidRPr="009C038B">
        <w:rPr>
          <w:rFonts w:ascii="宋体" w:hAnsi="宋体" w:hint="eastAsia"/>
          <w:sz w:val="28"/>
          <w:szCs w:val="28"/>
        </w:rPr>
        <w:t>地    址：北京</w:t>
      </w:r>
      <w:proofErr w:type="gramStart"/>
      <w:r w:rsidRPr="009C038B">
        <w:rPr>
          <w:rFonts w:ascii="宋体" w:hAnsi="宋体" w:hint="eastAsia"/>
          <w:sz w:val="28"/>
          <w:szCs w:val="28"/>
        </w:rPr>
        <w:t>昌平区</w:t>
      </w:r>
      <w:proofErr w:type="gramEnd"/>
      <w:r w:rsidRPr="009C038B">
        <w:rPr>
          <w:rFonts w:ascii="宋体" w:hAnsi="宋体" w:hint="eastAsia"/>
          <w:sz w:val="28"/>
          <w:szCs w:val="28"/>
        </w:rPr>
        <w:t>西环路甲68号</w:t>
      </w:r>
    </w:p>
    <w:p w14:paraId="27FD3452" w14:textId="387A13B9" w:rsidR="007C10E5" w:rsidRPr="007E437C" w:rsidRDefault="009C038B" w:rsidP="009C038B">
      <w:pPr>
        <w:ind w:firstLineChars="200" w:firstLine="560"/>
        <w:rPr>
          <w:rFonts w:ascii="宋体" w:hAnsi="宋体"/>
          <w:sz w:val="28"/>
          <w:szCs w:val="28"/>
        </w:rPr>
      </w:pPr>
      <w:r w:rsidRPr="009C038B">
        <w:rPr>
          <w:rFonts w:ascii="宋体" w:hAnsi="宋体" w:hint="eastAsia"/>
          <w:sz w:val="28"/>
          <w:szCs w:val="28"/>
        </w:rPr>
        <w:t>联系方式：马警官 010-80755907</w:t>
      </w:r>
    </w:p>
    <w:p w14:paraId="37CCF8CB" w14:textId="20F20FB2" w:rsidR="007C10E5" w:rsidRPr="00C528E7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 w:rsidRPr="00C528E7">
        <w:rPr>
          <w:rFonts w:ascii="宋体" w:eastAsia="宋体" w:hAnsi="宋体" w:cs="宋体" w:hint="eastAsia"/>
          <w:b w:val="0"/>
          <w:sz w:val="28"/>
          <w:szCs w:val="28"/>
        </w:rPr>
        <w:t>2</w:t>
      </w:r>
      <w:r w:rsidRPr="00C528E7">
        <w:rPr>
          <w:rFonts w:ascii="宋体" w:eastAsia="宋体" w:hAnsi="宋体" w:cs="宋体"/>
          <w:b w:val="0"/>
          <w:sz w:val="28"/>
          <w:szCs w:val="28"/>
        </w:rPr>
        <w:t>.</w:t>
      </w:r>
      <w:r w:rsidRPr="00C528E7">
        <w:rPr>
          <w:rFonts w:ascii="宋体" w:eastAsia="宋体" w:hAnsi="宋体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6EC1E561" w14:textId="77777777" w:rsidR="009C038B" w:rsidRPr="009C038B" w:rsidRDefault="009C038B" w:rsidP="009C038B">
      <w:pPr>
        <w:ind w:firstLineChars="200" w:firstLine="560"/>
        <w:rPr>
          <w:rFonts w:ascii="宋体" w:hAnsi="宋体"/>
          <w:sz w:val="28"/>
          <w:szCs w:val="28"/>
        </w:rPr>
      </w:pPr>
      <w:bookmarkStart w:id="24" w:name="_Toc28359109"/>
      <w:bookmarkStart w:id="25" w:name="_Toc28359032"/>
      <w:r w:rsidRPr="009C038B">
        <w:rPr>
          <w:rFonts w:ascii="宋体" w:hAnsi="宋体" w:hint="eastAsia"/>
          <w:sz w:val="28"/>
          <w:szCs w:val="28"/>
        </w:rPr>
        <w:t>名 称：中天信远国际招投标咨询（北京）有限公司</w:t>
      </w:r>
    </w:p>
    <w:p w14:paraId="1F89B679" w14:textId="0E0D142F" w:rsidR="009C038B" w:rsidRPr="009C038B" w:rsidRDefault="009C038B" w:rsidP="009C038B">
      <w:pPr>
        <w:ind w:firstLineChars="200" w:firstLine="560"/>
        <w:rPr>
          <w:rFonts w:ascii="宋体" w:hAnsi="宋体"/>
          <w:sz w:val="28"/>
          <w:szCs w:val="28"/>
        </w:rPr>
      </w:pPr>
      <w:r w:rsidRPr="009C038B">
        <w:rPr>
          <w:rFonts w:ascii="宋体" w:hAnsi="宋体" w:hint="eastAsia"/>
          <w:sz w:val="28"/>
          <w:szCs w:val="28"/>
        </w:rPr>
        <w:t>地　址：北京市朝阳区南</w:t>
      </w:r>
      <w:proofErr w:type="gramStart"/>
      <w:r w:rsidRPr="009C038B">
        <w:rPr>
          <w:rFonts w:ascii="宋体" w:hAnsi="宋体" w:hint="eastAsia"/>
          <w:sz w:val="28"/>
          <w:szCs w:val="28"/>
        </w:rPr>
        <w:t>磨房路</w:t>
      </w:r>
      <w:proofErr w:type="gramEnd"/>
      <w:r w:rsidRPr="009C038B">
        <w:rPr>
          <w:rFonts w:ascii="宋体" w:hAnsi="宋体" w:hint="eastAsia"/>
          <w:sz w:val="28"/>
          <w:szCs w:val="28"/>
        </w:rPr>
        <w:t>37号华</w:t>
      </w:r>
      <w:proofErr w:type="gramStart"/>
      <w:r w:rsidRPr="009C038B">
        <w:rPr>
          <w:rFonts w:ascii="宋体" w:hAnsi="宋体" w:hint="eastAsia"/>
          <w:sz w:val="28"/>
          <w:szCs w:val="28"/>
        </w:rPr>
        <w:t>腾北搪</w:t>
      </w:r>
      <w:proofErr w:type="gramEnd"/>
      <w:r w:rsidRPr="009C038B">
        <w:rPr>
          <w:rFonts w:ascii="宋体" w:hAnsi="宋体" w:hint="eastAsia"/>
          <w:sz w:val="28"/>
          <w:szCs w:val="28"/>
        </w:rPr>
        <w:t>商务大厦1112室</w:t>
      </w:r>
    </w:p>
    <w:p w14:paraId="63D12198" w14:textId="0129F9BB" w:rsidR="007C10E5" w:rsidRPr="00C528E7" w:rsidRDefault="009C038B" w:rsidP="009C038B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9C038B">
        <w:rPr>
          <w:rFonts w:ascii="宋体" w:hAnsi="宋体" w:hint="eastAsia"/>
          <w:sz w:val="28"/>
          <w:szCs w:val="28"/>
        </w:rPr>
        <w:t>联系方式：周姗、成志凯、孙兴旺、鲁智慧 010-51909015</w:t>
      </w:r>
    </w:p>
    <w:p w14:paraId="6902BD13" w14:textId="77777777" w:rsidR="007C10E5" w:rsidRPr="007E437C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6" w:name="_Toc35393651"/>
      <w:bookmarkStart w:id="27" w:name="_Toc35393820"/>
      <w:r w:rsidRPr="007E437C">
        <w:rPr>
          <w:rFonts w:ascii="宋体" w:eastAsia="宋体" w:hAnsi="宋体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291C8195" w14:textId="3BAF0971" w:rsidR="007C10E5" w:rsidRPr="007E437C" w:rsidRDefault="00B0503D">
      <w:pPr>
        <w:pStyle w:val="a5"/>
        <w:spacing w:line="360" w:lineRule="auto"/>
        <w:ind w:firstLineChars="200" w:firstLine="560"/>
        <w:rPr>
          <w:rFonts w:eastAsia="宋体" w:hAnsi="宋体"/>
          <w:sz w:val="28"/>
          <w:szCs w:val="28"/>
        </w:rPr>
      </w:pPr>
      <w:r w:rsidRPr="007E437C">
        <w:rPr>
          <w:rFonts w:eastAsia="宋体" w:hAnsi="宋体" w:hint="eastAsia"/>
          <w:sz w:val="28"/>
          <w:szCs w:val="28"/>
        </w:rPr>
        <w:t>项目联系人：</w:t>
      </w:r>
      <w:r w:rsidR="009C038B" w:rsidRPr="009C038B">
        <w:rPr>
          <w:rFonts w:hAnsi="宋体" w:hint="eastAsia"/>
          <w:sz w:val="28"/>
          <w:szCs w:val="28"/>
        </w:rPr>
        <w:t>周姗、成志凯、孙兴旺、鲁智慧</w:t>
      </w:r>
    </w:p>
    <w:p w14:paraId="45A3F863" w14:textId="580909CD" w:rsidR="007C10E5" w:rsidRPr="007E437C" w:rsidRDefault="00B0503D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7E437C">
        <w:rPr>
          <w:rFonts w:ascii="宋体" w:hAnsi="宋体" w:hint="eastAsia"/>
          <w:sz w:val="28"/>
          <w:szCs w:val="28"/>
        </w:rPr>
        <w:t>电　　 话：</w:t>
      </w:r>
      <w:r w:rsidR="009C038B" w:rsidRPr="009C038B">
        <w:rPr>
          <w:rFonts w:ascii="宋体" w:hAnsi="宋体" w:hint="eastAsia"/>
          <w:sz w:val="28"/>
          <w:szCs w:val="28"/>
        </w:rPr>
        <w:t>010-51909015</w:t>
      </w:r>
    </w:p>
    <w:p w14:paraId="46185145" w14:textId="524F65A8" w:rsidR="00AB6F83" w:rsidRPr="007E437C" w:rsidRDefault="00AB6F83" w:rsidP="007E437C">
      <w:pPr>
        <w:widowControl/>
        <w:ind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sectPr w:rsidR="00AB6F83" w:rsidRPr="007E437C" w:rsidSect="00352EEB">
      <w:footerReference w:type="default" r:id="rId7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6413" w14:textId="77777777" w:rsidR="001F6C43" w:rsidRDefault="001F6C43">
      <w:r>
        <w:separator/>
      </w:r>
    </w:p>
  </w:endnote>
  <w:endnote w:type="continuationSeparator" w:id="0">
    <w:p w14:paraId="1032D3F8" w14:textId="77777777" w:rsidR="001F6C43" w:rsidRDefault="001F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EndPr/>
    <w:sdtContent>
      <w:p w14:paraId="5B21AE15" w14:textId="77777777" w:rsidR="00B0503D" w:rsidRDefault="00B050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6204906" w14:textId="77777777" w:rsidR="00B0503D" w:rsidRDefault="00B050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0140" w14:textId="77777777" w:rsidR="001F6C43" w:rsidRDefault="001F6C43">
      <w:r>
        <w:separator/>
      </w:r>
    </w:p>
  </w:footnote>
  <w:footnote w:type="continuationSeparator" w:id="0">
    <w:p w14:paraId="51E850DC" w14:textId="77777777" w:rsidR="001F6C43" w:rsidRDefault="001F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0E43F8"/>
    <w:rsid w:val="00110BD8"/>
    <w:rsid w:val="001277C0"/>
    <w:rsid w:val="00151C8B"/>
    <w:rsid w:val="0019539F"/>
    <w:rsid w:val="001B54F9"/>
    <w:rsid w:val="001F6C43"/>
    <w:rsid w:val="00244094"/>
    <w:rsid w:val="00246690"/>
    <w:rsid w:val="002F4172"/>
    <w:rsid w:val="00322E12"/>
    <w:rsid w:val="00352EEB"/>
    <w:rsid w:val="003A0B4D"/>
    <w:rsid w:val="003D04C7"/>
    <w:rsid w:val="00430D5D"/>
    <w:rsid w:val="00445621"/>
    <w:rsid w:val="004B0417"/>
    <w:rsid w:val="004F0CA3"/>
    <w:rsid w:val="004F449A"/>
    <w:rsid w:val="005902A4"/>
    <w:rsid w:val="00610DE0"/>
    <w:rsid w:val="006939FC"/>
    <w:rsid w:val="00721B00"/>
    <w:rsid w:val="00786DB0"/>
    <w:rsid w:val="0079663A"/>
    <w:rsid w:val="007C10E5"/>
    <w:rsid w:val="007E2D83"/>
    <w:rsid w:val="007E437C"/>
    <w:rsid w:val="0080774A"/>
    <w:rsid w:val="00877C6E"/>
    <w:rsid w:val="008974EE"/>
    <w:rsid w:val="008A043F"/>
    <w:rsid w:val="008A1192"/>
    <w:rsid w:val="008A2FE7"/>
    <w:rsid w:val="008C1E84"/>
    <w:rsid w:val="0090581E"/>
    <w:rsid w:val="00966F02"/>
    <w:rsid w:val="009A15C7"/>
    <w:rsid w:val="009A5230"/>
    <w:rsid w:val="009C038B"/>
    <w:rsid w:val="009D0425"/>
    <w:rsid w:val="00A30F31"/>
    <w:rsid w:val="00A3374C"/>
    <w:rsid w:val="00A52789"/>
    <w:rsid w:val="00A537D6"/>
    <w:rsid w:val="00AA1DE4"/>
    <w:rsid w:val="00AB6F83"/>
    <w:rsid w:val="00B0503D"/>
    <w:rsid w:val="00C37A88"/>
    <w:rsid w:val="00C528E7"/>
    <w:rsid w:val="00C52F06"/>
    <w:rsid w:val="00C61BBE"/>
    <w:rsid w:val="00C95981"/>
    <w:rsid w:val="00D05699"/>
    <w:rsid w:val="00D26832"/>
    <w:rsid w:val="00D50F60"/>
    <w:rsid w:val="00DA6911"/>
    <w:rsid w:val="00DA7067"/>
    <w:rsid w:val="00DC09FA"/>
    <w:rsid w:val="00E457B7"/>
    <w:rsid w:val="00E702D6"/>
    <w:rsid w:val="00E75E92"/>
    <w:rsid w:val="00EA5343"/>
    <w:rsid w:val="00ED7C2A"/>
    <w:rsid w:val="00EE3266"/>
    <w:rsid w:val="00F30BBD"/>
    <w:rsid w:val="00F53A4B"/>
    <w:rsid w:val="00FF4801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ED0FA"/>
  <w15:docId w15:val="{AD24C001-37EE-44F4-9C11-CEC8FDF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99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czk</cp:lastModifiedBy>
  <cp:revision>40</cp:revision>
  <cp:lastPrinted>2020-03-23T07:37:00Z</cp:lastPrinted>
  <dcterms:created xsi:type="dcterms:W3CDTF">2020-03-18T03:22:00Z</dcterms:created>
  <dcterms:modified xsi:type="dcterms:W3CDTF">2021-10-22T00:47:00Z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