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07FA" w14:textId="1534575B" w:rsidR="001D42EB" w:rsidRDefault="009B2841" w:rsidP="001D42EB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B284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区经信局回天地区城市大脑指挥调度中心硬件系统集成项目</w:t>
      </w:r>
    </w:p>
    <w:p w14:paraId="7B6219E9" w14:textId="0D756671" w:rsidR="001D42EB" w:rsidRDefault="001D42EB" w:rsidP="001D42EB">
      <w:pPr>
        <w:widowControl/>
        <w:shd w:val="clear" w:color="auto" w:fill="FFFFFF"/>
        <w:jc w:val="center"/>
        <w:textAlignment w:val="baseline"/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中标公告</w:t>
      </w:r>
    </w:p>
    <w:p w14:paraId="65406F62" w14:textId="6F4C6564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一、项目编号：</w:t>
      </w:r>
      <w:r w:rsidR="005B12A3" w:rsidRPr="005B12A3">
        <w:rPr>
          <w:rFonts w:ascii="宋体" w:eastAsia="宋体" w:hAnsi="宋体"/>
          <w:b/>
          <w:bCs/>
          <w:sz w:val="24"/>
          <w:szCs w:val="24"/>
        </w:rPr>
        <w:t>CPCG-202105</w:t>
      </w:r>
      <w:r w:rsidR="009B2841">
        <w:rPr>
          <w:rFonts w:ascii="宋体" w:eastAsia="宋体" w:hAnsi="宋体"/>
          <w:b/>
          <w:bCs/>
          <w:sz w:val="24"/>
          <w:szCs w:val="24"/>
        </w:rPr>
        <w:t>7278681</w:t>
      </w:r>
    </w:p>
    <w:p w14:paraId="73FDE547" w14:textId="6E52C35E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二、项目名称：</w:t>
      </w:r>
      <w:r w:rsidR="009B2841" w:rsidRPr="009B2841">
        <w:rPr>
          <w:rFonts w:ascii="宋体" w:eastAsia="宋体" w:hAnsi="宋体" w:hint="eastAsia"/>
          <w:b/>
          <w:bCs/>
          <w:sz w:val="24"/>
          <w:szCs w:val="24"/>
        </w:rPr>
        <w:t>区经信局回天地区城市大脑指挥调度中心硬件系统集成项目</w:t>
      </w:r>
    </w:p>
    <w:p w14:paraId="14510174" w14:textId="2084637C" w:rsidR="001D42EB" w:rsidRPr="005B12A3" w:rsidRDefault="001D42EB" w:rsidP="005B12A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三、中标（成交）信息</w:t>
      </w:r>
    </w:p>
    <w:tbl>
      <w:tblPr>
        <w:tblStyle w:val="a9"/>
        <w:tblW w:w="9896" w:type="dxa"/>
        <w:jc w:val="center"/>
        <w:tblLook w:val="04A0" w:firstRow="1" w:lastRow="0" w:firstColumn="1" w:lastColumn="0" w:noHBand="0" w:noVBand="1"/>
      </w:tblPr>
      <w:tblGrid>
        <w:gridCol w:w="960"/>
        <w:gridCol w:w="2502"/>
        <w:gridCol w:w="2522"/>
        <w:gridCol w:w="2376"/>
        <w:gridCol w:w="1536"/>
      </w:tblGrid>
      <w:tr w:rsidR="009B2841" w14:paraId="17DA015D" w14:textId="77777777" w:rsidTr="00D21EC0">
        <w:trPr>
          <w:trHeight w:val="270"/>
          <w:jc w:val="center"/>
        </w:trPr>
        <w:tc>
          <w:tcPr>
            <w:tcW w:w="988" w:type="dxa"/>
            <w:vAlign w:val="center"/>
          </w:tcPr>
          <w:p w14:paraId="20CD5A22" w14:textId="770D2F7D" w:rsidR="009B2841" w:rsidRDefault="009B2841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14" w:type="dxa"/>
            <w:vAlign w:val="center"/>
          </w:tcPr>
          <w:p w14:paraId="6EE4DD29" w14:textId="0EB16BE5" w:rsidR="009B2841" w:rsidRDefault="009B2841" w:rsidP="009B284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2622" w:type="dxa"/>
            <w:vAlign w:val="center"/>
          </w:tcPr>
          <w:p w14:paraId="5D05730A" w14:textId="40483132" w:rsidR="009B2841" w:rsidRDefault="009B2841" w:rsidP="009B284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供应商地址</w:t>
            </w:r>
          </w:p>
        </w:tc>
        <w:tc>
          <w:tcPr>
            <w:tcW w:w="2376" w:type="dxa"/>
            <w:vAlign w:val="center"/>
          </w:tcPr>
          <w:p w14:paraId="32057BD2" w14:textId="77777777" w:rsidR="009B2841" w:rsidRDefault="009B2841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统一信用</w:t>
            </w:r>
          </w:p>
          <w:p w14:paraId="351B3E4B" w14:textId="7D94015E" w:rsidR="009B2841" w:rsidRDefault="009B2841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1296" w:type="dxa"/>
            <w:vAlign w:val="center"/>
          </w:tcPr>
          <w:p w14:paraId="7131A028" w14:textId="350766D3" w:rsidR="009B2841" w:rsidRDefault="009B2841" w:rsidP="009B284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中标金额</w:t>
            </w:r>
          </w:p>
        </w:tc>
      </w:tr>
      <w:tr w:rsidR="009B2841" w:rsidRPr="00D21EC0" w14:paraId="40BEC1E9" w14:textId="77777777" w:rsidTr="00D21EC0">
        <w:trPr>
          <w:trHeight w:val="802"/>
          <w:jc w:val="center"/>
        </w:trPr>
        <w:tc>
          <w:tcPr>
            <w:tcW w:w="988" w:type="dxa"/>
            <w:vAlign w:val="center"/>
          </w:tcPr>
          <w:p w14:paraId="1750813E" w14:textId="376622F1" w:rsidR="009B2841" w:rsidRPr="00CF193D" w:rsidRDefault="009B2841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12A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14:paraId="6AAEDD18" w14:textId="194ED4D5" w:rsidR="009B2841" w:rsidRDefault="00D21EC0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1EC0">
              <w:rPr>
                <w:rFonts w:ascii="宋体" w:eastAsia="宋体" w:hAnsi="宋体" w:hint="eastAsia"/>
                <w:sz w:val="24"/>
                <w:szCs w:val="24"/>
              </w:rPr>
              <w:t>北京未来科学城科技发展有限公司</w:t>
            </w:r>
          </w:p>
        </w:tc>
        <w:tc>
          <w:tcPr>
            <w:tcW w:w="2622" w:type="dxa"/>
            <w:vAlign w:val="center"/>
          </w:tcPr>
          <w:p w14:paraId="5164CEF7" w14:textId="4EF967FA" w:rsidR="009B2841" w:rsidRDefault="00D21EC0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1EC0">
              <w:rPr>
                <w:rFonts w:ascii="宋体" w:eastAsia="宋体" w:hAnsi="宋体" w:hint="eastAsia"/>
                <w:sz w:val="24"/>
                <w:szCs w:val="24"/>
              </w:rPr>
              <w:t>北京市昌平区北七家镇未来科学城东路一号院A102室</w:t>
            </w:r>
          </w:p>
        </w:tc>
        <w:tc>
          <w:tcPr>
            <w:tcW w:w="2376" w:type="dxa"/>
            <w:vAlign w:val="center"/>
          </w:tcPr>
          <w:p w14:paraId="2364AD21" w14:textId="639D3C2F" w:rsidR="009B2841" w:rsidRDefault="00D21EC0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1EC0">
              <w:rPr>
                <w:rFonts w:ascii="宋体" w:eastAsia="宋体" w:hAnsi="宋体" w:hint="eastAsia"/>
                <w:sz w:val="24"/>
                <w:szCs w:val="24"/>
              </w:rPr>
              <w:t>91110114064924421H</w:t>
            </w:r>
          </w:p>
        </w:tc>
        <w:tc>
          <w:tcPr>
            <w:tcW w:w="1296" w:type="dxa"/>
            <w:vAlign w:val="center"/>
          </w:tcPr>
          <w:p w14:paraId="685284D5" w14:textId="19CA7B34" w:rsidR="009B2841" w:rsidRDefault="00D21EC0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1405.643913万元</w:t>
            </w:r>
          </w:p>
        </w:tc>
      </w:tr>
    </w:tbl>
    <w:p w14:paraId="32861FCE" w14:textId="50EC75B3" w:rsidR="001D42EB" w:rsidRPr="002D1F33" w:rsidRDefault="001D42EB" w:rsidP="002D1F3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四、主要标的信息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09"/>
        <w:gridCol w:w="2113"/>
        <w:gridCol w:w="992"/>
        <w:gridCol w:w="1830"/>
        <w:gridCol w:w="1366"/>
        <w:gridCol w:w="1561"/>
        <w:gridCol w:w="16"/>
        <w:gridCol w:w="6"/>
        <w:gridCol w:w="15"/>
      </w:tblGrid>
      <w:tr w:rsidR="00E806E9" w:rsidRPr="00CC5BB2" w14:paraId="277A3E5B" w14:textId="77777777" w:rsidTr="00E806E9">
        <w:trPr>
          <w:trHeight w:val="658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47EF805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5FD94CF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5C429D7E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型号和规格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0D1E1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数量（单位）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EA055D0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原产地和制造商名称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8090BCC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单价（元）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E1645A3" w14:textId="77777777" w:rsidR="00E806E9" w:rsidRPr="00CC5BB2" w:rsidRDefault="00E806E9" w:rsidP="00F17329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小计（元）</w:t>
            </w:r>
          </w:p>
        </w:tc>
      </w:tr>
      <w:tr w:rsidR="00E806E9" w:rsidRPr="00CC5BB2" w14:paraId="6000255E" w14:textId="77777777" w:rsidTr="00F17329">
        <w:trPr>
          <w:trHeight w:val="419"/>
          <w:jc w:val="center"/>
        </w:trPr>
        <w:tc>
          <w:tcPr>
            <w:tcW w:w="9956" w:type="dxa"/>
            <w:gridSpan w:val="10"/>
          </w:tcPr>
          <w:p w14:paraId="17B6EF1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一、指挥调度大厅硬件系统</w:t>
            </w:r>
          </w:p>
        </w:tc>
      </w:tr>
      <w:tr w:rsidR="00E806E9" w:rsidRPr="00CC5BB2" w14:paraId="0BE34491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00A66E5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1.视频显示系统</w:t>
            </w:r>
          </w:p>
        </w:tc>
      </w:tr>
      <w:tr w:rsidR="00E806E9" w:rsidRPr="00CC5BB2" w14:paraId="4C478F99" w14:textId="77777777" w:rsidTr="00F17329">
        <w:trPr>
          <w:trHeight w:val="511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8CA1D0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CC9982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指挥调度可视化系统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CDE441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型号：DB-DMIS-NCTROL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E68EE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905136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2C5337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182,500.00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25399F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3,832,500.00 </w:t>
            </w:r>
          </w:p>
        </w:tc>
      </w:tr>
      <w:tr w:rsidR="00E806E9" w:rsidRPr="00CC5BB2" w14:paraId="2692EC18" w14:textId="77777777" w:rsidTr="00F17329">
        <w:trPr>
          <w:trHeight w:val="552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05CB0C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EF5C39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联席调度系统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55D4BD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proofErr w:type="spellStart"/>
            <w:r w:rsidRPr="00CC5BB2">
              <w:rPr>
                <w:rFonts w:ascii="宋体" w:eastAsia="宋体" w:hAnsi="宋体"/>
                <w:szCs w:val="21"/>
              </w:rPr>
              <w:t>UniStream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33B56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5C3D82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548744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110,600.00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7A1003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1,106,000.00 </w:t>
            </w:r>
          </w:p>
        </w:tc>
      </w:tr>
      <w:tr w:rsidR="00E806E9" w:rsidRPr="00CC5BB2" w14:paraId="56DE7EA1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D78169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3071F0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下引线输入电缆（1分9路）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33D514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BVVB3*4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45B4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450（米）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F0D782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深圳/深圳市秋叶原有限公司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2C711B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A00418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13,500.00 </w:t>
            </w:r>
          </w:p>
        </w:tc>
      </w:tr>
      <w:tr w:rsidR="00E806E9" w:rsidRPr="00CC5BB2" w14:paraId="138B55D8" w14:textId="77777777" w:rsidTr="00F17329">
        <w:trPr>
          <w:trHeight w:val="450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0ACD53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17D24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工程投影机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8DEFA5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型号：V</w:t>
            </w:r>
            <w:r w:rsidRPr="00CC5BB2">
              <w:rPr>
                <w:rFonts w:ascii="宋体" w:eastAsia="宋体" w:hAnsi="宋体"/>
                <w:szCs w:val="21"/>
              </w:rPr>
              <w:t>PL-P620HZ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605D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C89D73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日本/索尼公司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F129DA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52,070.00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8377B8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52,070.00 </w:t>
            </w:r>
          </w:p>
        </w:tc>
      </w:tr>
      <w:tr w:rsidR="00E806E9" w:rsidRPr="00CC5BB2" w14:paraId="049A1783" w14:textId="77777777" w:rsidTr="00F17329">
        <w:trPr>
          <w:trHeight w:val="10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3690AD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FD1F65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电动升降投影幕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4E3EA0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型号：（GRANDVIEW）幕布太纯平银幕宽屏系列电动智能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拉线白幕(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16:9) 120英寸（需定制）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94FB0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C6E62F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广州/广州美视晶莹银幕有限公司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1D7F65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9,750.00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51292E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9,750.00 </w:t>
            </w:r>
          </w:p>
        </w:tc>
      </w:tr>
      <w:tr w:rsidR="00E806E9" w:rsidRPr="00CC5BB2" w14:paraId="5893321C" w14:textId="77777777" w:rsidTr="00F17329">
        <w:trPr>
          <w:trHeight w:val="66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684B88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CA81F3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回天城市大脑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适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配系统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8C314D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45AD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51DF44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北京/北京未来科学城科技发展有限公司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930F92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697,500.00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6D3DB5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697,500.00 </w:t>
            </w:r>
          </w:p>
        </w:tc>
      </w:tr>
      <w:tr w:rsidR="00E806E9" w:rsidRPr="00CC5BB2" w14:paraId="7FF2A6B2" w14:textId="77777777" w:rsidTr="00F17329">
        <w:trPr>
          <w:gridAfter w:val="3"/>
          <w:wAfter w:w="37" w:type="dxa"/>
          <w:trHeight w:val="495"/>
          <w:jc w:val="center"/>
        </w:trPr>
        <w:tc>
          <w:tcPr>
            <w:tcW w:w="9919" w:type="dxa"/>
            <w:gridSpan w:val="7"/>
            <w:shd w:val="clear" w:color="auto" w:fill="auto"/>
            <w:vAlign w:val="center"/>
            <w:hideMark/>
          </w:tcPr>
          <w:p w14:paraId="21F6464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2.视频处理系统</w:t>
            </w:r>
          </w:p>
        </w:tc>
      </w:tr>
      <w:tr w:rsidR="00E806E9" w:rsidRPr="00CC5BB2" w14:paraId="4E434F9D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AF1EE8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E579DC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▲分布式视频接入节点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24DEAF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型号：DB-UniStream-4KNCTR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3BB44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77F407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7D8CBB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30B944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60,000.00 </w:t>
            </w:r>
          </w:p>
        </w:tc>
      </w:tr>
      <w:tr w:rsidR="00E806E9" w:rsidRPr="00CC5BB2" w14:paraId="56D1030F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752174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2.2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352A43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▲分布式KVM视频接入节点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47324D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-NCTR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8B84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6A143E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3B771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16,800.00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F9B607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369,600.00 </w:t>
            </w:r>
          </w:p>
        </w:tc>
      </w:tr>
      <w:tr w:rsidR="00E806E9" w:rsidRPr="00CC5BB2" w14:paraId="3CEB8C29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B6F2F0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36B7AC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▲视频拼接处理节点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D5110D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DB-</w:t>
            </w:r>
            <w:proofErr w:type="spellStart"/>
            <w:r w:rsidRPr="00CC5BB2">
              <w:rPr>
                <w:rFonts w:ascii="宋体" w:eastAsia="宋体" w:hAnsi="宋体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/>
                <w:szCs w:val="21"/>
              </w:rPr>
              <w:t>-NCVW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FA99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16（台）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01A33D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843901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16,630.00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2FC1CD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266,080.00 </w:t>
            </w:r>
          </w:p>
        </w:tc>
      </w:tr>
      <w:tr w:rsidR="00E806E9" w:rsidRPr="00CC5BB2" w14:paraId="06BD9EE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36CDB9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2313E8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▲视频输出显示节点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638482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-NCAV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3530A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B973AE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3BB5C0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15,900.00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5C7380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31,800.00 </w:t>
            </w:r>
          </w:p>
        </w:tc>
      </w:tr>
      <w:tr w:rsidR="00E806E9" w:rsidRPr="00CC5BB2" w14:paraId="7C742BDC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38560B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EDBA4F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分布式视频控制平台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B5588A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型号：DB-DMIS-VNCM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693DF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F7B4D4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85166A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158,000.00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5DAF84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158,000.00 </w:t>
            </w:r>
          </w:p>
        </w:tc>
      </w:tr>
      <w:tr w:rsidR="00E806E9" w:rsidRPr="00CC5BB2" w14:paraId="26F7181C" w14:textId="77777777" w:rsidTr="00F17329">
        <w:trPr>
          <w:trHeight w:val="132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FC3963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D66F9E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可视化图形工作站（OUT*8）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28EBE2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ThinkStation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 xml:space="preserve"> P920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22D6A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892C79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北京/联想控股股份有限公司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200122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143,000.00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7C40B6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143,000.00 </w:t>
            </w:r>
          </w:p>
        </w:tc>
      </w:tr>
      <w:tr w:rsidR="00E806E9" w:rsidRPr="00CC5BB2" w14:paraId="62C96F64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7064B6E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3.视频会议系统</w:t>
            </w:r>
          </w:p>
        </w:tc>
      </w:tr>
      <w:tr w:rsidR="00E806E9" w:rsidRPr="00CC5BB2" w14:paraId="332A21C2" w14:textId="77777777" w:rsidTr="00F17329">
        <w:trPr>
          <w:trHeight w:val="97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4C3477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298740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调度视频会议系统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DA8BA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RP100-55 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6335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1ED18E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中国/华为技术有限公司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FE03C1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414,500.00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86E1BB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414,500.00 </w:t>
            </w:r>
          </w:p>
        </w:tc>
      </w:tr>
      <w:tr w:rsidR="00E806E9" w:rsidRPr="00CC5BB2" w14:paraId="17765DFB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725DE71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4.拾音系统</w:t>
            </w:r>
          </w:p>
        </w:tc>
      </w:tr>
      <w:tr w:rsidR="00E806E9" w:rsidRPr="00CC5BB2" w14:paraId="210022B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30021C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71BAC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调度席鹅颈话筒杆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BA623C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U859QL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699C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10（支）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B371C8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日本/铁三角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C4E0C5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3,200.00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93CEA9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32,000.00 </w:t>
            </w:r>
          </w:p>
        </w:tc>
      </w:tr>
      <w:tr w:rsidR="00E806E9" w:rsidRPr="00CC5BB2" w14:paraId="731049C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D4045A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5BD17F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话筒杆连接底座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24C778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型号：AT8668S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9357D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hideMark/>
          </w:tcPr>
          <w:p w14:paraId="119E3B2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日本/铁三角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E50732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F5D8DA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4,500.00 </w:t>
            </w:r>
          </w:p>
        </w:tc>
      </w:tr>
      <w:tr w:rsidR="00E806E9" w:rsidRPr="00CC5BB2" w14:paraId="4B29FE7F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2EA8EB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B70CF7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智能混音器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1D4577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型号：ATDM-1012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CF38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hideMark/>
          </w:tcPr>
          <w:p w14:paraId="398881A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日本/铁三角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4E3BAB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20,870.00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F7DE0E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20,870.00 </w:t>
            </w:r>
          </w:p>
        </w:tc>
      </w:tr>
      <w:tr w:rsidR="00E806E9" w:rsidRPr="00CC5BB2" w14:paraId="35753AE9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5151C4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5EB07A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无线手持话筒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491FB3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型号：ATW-2120b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F73D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2（套）</w:t>
            </w:r>
          </w:p>
        </w:tc>
        <w:tc>
          <w:tcPr>
            <w:tcW w:w="1830" w:type="dxa"/>
            <w:shd w:val="clear" w:color="auto" w:fill="auto"/>
            <w:hideMark/>
          </w:tcPr>
          <w:p w14:paraId="4BEC4A3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日本/铁三角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2E8CA0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3,895.00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79BF79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7,790.00 </w:t>
            </w:r>
          </w:p>
        </w:tc>
      </w:tr>
      <w:tr w:rsidR="00E806E9" w:rsidRPr="00CC5BB2" w14:paraId="7C153BBD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D61D03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C7CAF9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无线头戴式话筒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668C19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型号：ATW-2110b/BP892xcW-TH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6BAB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2（套）</w:t>
            </w:r>
          </w:p>
        </w:tc>
        <w:tc>
          <w:tcPr>
            <w:tcW w:w="1830" w:type="dxa"/>
            <w:shd w:val="clear" w:color="auto" w:fill="auto"/>
            <w:hideMark/>
          </w:tcPr>
          <w:p w14:paraId="27C676B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日本/铁三角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3C5422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7,850.00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1873BF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15,700.00 </w:t>
            </w:r>
          </w:p>
        </w:tc>
      </w:tr>
      <w:tr w:rsidR="00E806E9" w:rsidRPr="00CC5BB2" w14:paraId="3732C8A7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55A1B1E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5.音频处理系统</w:t>
            </w:r>
          </w:p>
        </w:tc>
      </w:tr>
      <w:tr w:rsidR="00E806E9" w:rsidRPr="00CC5BB2" w14:paraId="11BDDC5B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248916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4FFC58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16路机架式调音台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348EDF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 xml:space="preserve">GB2R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CBE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27C2BB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英国/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声艺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0A6FE3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17,050.00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173C79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17,050.00 </w:t>
            </w:r>
          </w:p>
        </w:tc>
      </w:tr>
      <w:tr w:rsidR="00E806E9" w:rsidRPr="00CC5BB2" w14:paraId="1301A37F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BBB4E6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BBA7F0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数字音频处理器</w:t>
            </w:r>
          </w:p>
        </w:tc>
        <w:tc>
          <w:tcPr>
            <w:tcW w:w="2113" w:type="dxa"/>
            <w:shd w:val="clear" w:color="auto" w:fill="auto"/>
          </w:tcPr>
          <w:p w14:paraId="5CA74A2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型号：DB-MM1616A-NC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D5105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0DFABD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FD0750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81,500.00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B27700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81,500.00 </w:t>
            </w:r>
          </w:p>
        </w:tc>
      </w:tr>
      <w:tr w:rsidR="00E806E9" w:rsidRPr="00CC5BB2" w14:paraId="6D5A5CAF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40EA08A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6.扩音系统</w:t>
            </w:r>
          </w:p>
        </w:tc>
      </w:tr>
      <w:tr w:rsidR="00E806E9" w:rsidRPr="00CC5BB2" w14:paraId="56A945FF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EA28F0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D54BC5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大厅主扩音箱</w:t>
            </w:r>
          </w:p>
        </w:tc>
        <w:tc>
          <w:tcPr>
            <w:tcW w:w="2113" w:type="dxa"/>
            <w:shd w:val="clear" w:color="auto" w:fill="auto"/>
          </w:tcPr>
          <w:p w14:paraId="36CAC23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型号：DB-803L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8A1CE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2（只）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C8306E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9ADC9D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B249D0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12,000.00 </w:t>
            </w:r>
          </w:p>
        </w:tc>
      </w:tr>
      <w:tr w:rsidR="00E806E9" w:rsidRPr="00CC5BB2" w14:paraId="12D3AF5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6EF3EC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348046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指挥会议区主扩音箱</w:t>
            </w:r>
          </w:p>
        </w:tc>
        <w:tc>
          <w:tcPr>
            <w:tcW w:w="2113" w:type="dxa"/>
            <w:shd w:val="clear" w:color="auto" w:fill="auto"/>
          </w:tcPr>
          <w:p w14:paraId="4CDEA2E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型号：DB-803L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CB2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2（只）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BEFAA9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46FBB5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D73E98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12,000.00 </w:t>
            </w:r>
          </w:p>
        </w:tc>
      </w:tr>
      <w:tr w:rsidR="00E806E9" w:rsidRPr="00CC5BB2" w14:paraId="2577918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DFABD2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6.3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7384B0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主扩功放</w:t>
            </w:r>
            <w:proofErr w:type="gramEnd"/>
          </w:p>
        </w:tc>
        <w:tc>
          <w:tcPr>
            <w:tcW w:w="2113" w:type="dxa"/>
            <w:shd w:val="clear" w:color="auto" w:fill="auto"/>
          </w:tcPr>
          <w:p w14:paraId="45A22F2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型号：DB-FA245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85B4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7D3EBF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810761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6,200.00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A901B6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12,400.00 </w:t>
            </w:r>
          </w:p>
        </w:tc>
      </w:tr>
      <w:tr w:rsidR="00E806E9" w:rsidRPr="00CC5BB2" w14:paraId="6BEC0057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717162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BBA9B4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吸顶音箱</w:t>
            </w:r>
          </w:p>
        </w:tc>
        <w:tc>
          <w:tcPr>
            <w:tcW w:w="2113" w:type="dxa"/>
            <w:shd w:val="clear" w:color="auto" w:fill="auto"/>
          </w:tcPr>
          <w:p w14:paraId="50E3F86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 xml:space="preserve">CM62-EZ-II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CE8F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8（只）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E43623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英国/</w:t>
            </w:r>
            <w:proofErr w:type="spellStart"/>
            <w:r w:rsidRPr="00CC5BB2">
              <w:rPr>
                <w:rFonts w:ascii="宋体" w:eastAsia="宋体" w:hAnsi="宋体"/>
                <w:szCs w:val="21"/>
              </w:rPr>
              <w:t>SoundTube</w:t>
            </w:r>
            <w:proofErr w:type="spell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A1BC12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2,900.00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5CEDC7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23,200.00 </w:t>
            </w:r>
          </w:p>
        </w:tc>
      </w:tr>
      <w:tr w:rsidR="00E806E9" w:rsidRPr="00CC5BB2" w14:paraId="7F65A48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7D5FE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7886FD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吸顶功放</w:t>
            </w:r>
          </w:p>
        </w:tc>
        <w:tc>
          <w:tcPr>
            <w:tcW w:w="2113" w:type="dxa"/>
            <w:shd w:val="clear" w:color="auto" w:fill="auto"/>
          </w:tcPr>
          <w:p w14:paraId="5838401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ST-300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004F5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3EF5B1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中国/CAH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085A56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6,150.00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227E41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12,300.00 </w:t>
            </w:r>
          </w:p>
        </w:tc>
      </w:tr>
      <w:tr w:rsidR="00E806E9" w:rsidRPr="00CC5BB2" w14:paraId="64AF5C1B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79664D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7.集中控制系统</w:t>
            </w:r>
          </w:p>
        </w:tc>
      </w:tr>
      <w:tr w:rsidR="00E806E9" w:rsidRPr="00CC5BB2" w14:paraId="4368F8CD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66D646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DB0BEA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中控系统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08E9EE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型号：DB-DMIS-ECU-08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71D68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C40137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137CA4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51,070.00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458881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51,070.00 </w:t>
            </w:r>
          </w:p>
        </w:tc>
      </w:tr>
      <w:tr w:rsidR="00E806E9" w:rsidRPr="00CC5BB2" w14:paraId="63417195" w14:textId="77777777" w:rsidTr="00F17329">
        <w:trPr>
          <w:gridAfter w:val="3"/>
          <w:wAfter w:w="37" w:type="dxa"/>
          <w:trHeight w:val="495"/>
          <w:jc w:val="center"/>
        </w:trPr>
        <w:tc>
          <w:tcPr>
            <w:tcW w:w="9919" w:type="dxa"/>
            <w:gridSpan w:val="7"/>
            <w:shd w:val="clear" w:color="auto" w:fill="auto"/>
            <w:vAlign w:val="center"/>
            <w:hideMark/>
          </w:tcPr>
          <w:p w14:paraId="2D1D974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8.调度通讯系统</w:t>
            </w:r>
          </w:p>
        </w:tc>
      </w:tr>
      <w:tr w:rsidR="00E806E9" w:rsidRPr="00CC5BB2" w14:paraId="1C151CFD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0AF457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F087BA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软交换</w:t>
            </w:r>
          </w:p>
        </w:tc>
        <w:tc>
          <w:tcPr>
            <w:tcW w:w="2113" w:type="dxa"/>
            <w:shd w:val="clear" w:color="auto" w:fill="auto"/>
          </w:tcPr>
          <w:p w14:paraId="437CDA4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型号：G2S SW9113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CEFED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B1302D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360438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180,200.00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F0A601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360,400.00 </w:t>
            </w:r>
          </w:p>
        </w:tc>
      </w:tr>
      <w:tr w:rsidR="00E806E9" w:rsidRPr="00CC5BB2" w14:paraId="1F2A0CB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105C61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58D325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系统高可用性冗余模块</w:t>
            </w:r>
          </w:p>
        </w:tc>
        <w:tc>
          <w:tcPr>
            <w:tcW w:w="2113" w:type="dxa"/>
            <w:shd w:val="clear" w:color="auto" w:fill="auto"/>
          </w:tcPr>
          <w:p w14:paraId="14D08F9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型号：SW9113嵌入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20795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8DC5D1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8EB3A2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75,570.00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323CAD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75,570.00 </w:t>
            </w:r>
          </w:p>
        </w:tc>
      </w:tr>
      <w:tr w:rsidR="00E806E9" w:rsidRPr="00CC5BB2" w14:paraId="6F0F0131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B36F4E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65DA6F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自动总机模块</w:t>
            </w:r>
          </w:p>
        </w:tc>
        <w:tc>
          <w:tcPr>
            <w:tcW w:w="2113" w:type="dxa"/>
            <w:shd w:val="clear" w:color="auto" w:fill="auto"/>
          </w:tcPr>
          <w:p w14:paraId="01DA5CC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型号：SW9113嵌入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25B6B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EDFCA2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A5AF6B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EB774F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15,000.00 </w:t>
            </w:r>
          </w:p>
        </w:tc>
      </w:tr>
      <w:tr w:rsidR="00E806E9" w:rsidRPr="00CC5BB2" w14:paraId="2AD7145B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DADB05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B53812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调度业务基本包</w:t>
            </w:r>
          </w:p>
        </w:tc>
        <w:tc>
          <w:tcPr>
            <w:tcW w:w="2113" w:type="dxa"/>
            <w:shd w:val="clear" w:color="auto" w:fill="auto"/>
          </w:tcPr>
          <w:p w14:paraId="4D8DA24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型号：SW9113嵌入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9889F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FF0A2D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DA3E61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62,400.00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3BF3EC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62,400.00 </w:t>
            </w:r>
          </w:p>
        </w:tc>
      </w:tr>
      <w:tr w:rsidR="00E806E9" w:rsidRPr="00CC5BB2" w14:paraId="5E195B09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834C14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AE7689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电源模块</w:t>
            </w:r>
          </w:p>
        </w:tc>
        <w:tc>
          <w:tcPr>
            <w:tcW w:w="2113" w:type="dxa"/>
            <w:shd w:val="clear" w:color="auto" w:fill="auto"/>
          </w:tcPr>
          <w:p w14:paraId="5AA3E0E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型号：SW9113嵌入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8411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DE6895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02EC0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8,950.00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C9A7F7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35,800.00 </w:t>
            </w:r>
          </w:p>
        </w:tc>
      </w:tr>
      <w:tr w:rsidR="00E806E9" w:rsidRPr="00CC5BB2" w14:paraId="3A80F82D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DC661C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EA2E72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网管系统</w:t>
            </w:r>
          </w:p>
        </w:tc>
        <w:tc>
          <w:tcPr>
            <w:tcW w:w="2113" w:type="dxa"/>
            <w:shd w:val="clear" w:color="auto" w:fill="auto"/>
          </w:tcPr>
          <w:p w14:paraId="1A8A189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型号：G2M5012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DEEBE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90D68A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274465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63,900.00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1BBBE5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63,900.00 </w:t>
            </w:r>
          </w:p>
        </w:tc>
      </w:tr>
      <w:tr w:rsidR="00E806E9" w:rsidRPr="00CC5BB2" w14:paraId="17F5A35B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0BDAC8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790197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双模屏幕式通讯调度台</w:t>
            </w:r>
          </w:p>
        </w:tc>
        <w:tc>
          <w:tcPr>
            <w:tcW w:w="2113" w:type="dxa"/>
            <w:shd w:val="clear" w:color="auto" w:fill="auto"/>
          </w:tcPr>
          <w:p w14:paraId="3E2D0DE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型号：ET612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BDE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80478F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EA2712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61,700.00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8DCC17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617,000.00 </w:t>
            </w:r>
          </w:p>
        </w:tc>
      </w:tr>
      <w:tr w:rsidR="00E806E9" w:rsidRPr="00CC5BB2" w14:paraId="7FAF9C57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588A05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57C11F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机箱电源模块</w:t>
            </w:r>
          </w:p>
        </w:tc>
        <w:tc>
          <w:tcPr>
            <w:tcW w:w="2113" w:type="dxa"/>
            <w:shd w:val="clear" w:color="auto" w:fill="auto"/>
          </w:tcPr>
          <w:p w14:paraId="23CAA50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型号：SW9113嵌入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8AA2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20（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315242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D19325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10,200.00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AAD916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204,000.00 </w:t>
            </w:r>
          </w:p>
        </w:tc>
      </w:tr>
      <w:tr w:rsidR="00E806E9" w:rsidRPr="00CC5BB2" w14:paraId="1122A6D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F0DAED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AF9440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中继网关</w:t>
            </w:r>
          </w:p>
        </w:tc>
        <w:tc>
          <w:tcPr>
            <w:tcW w:w="2113" w:type="dxa"/>
            <w:shd w:val="clear" w:color="auto" w:fill="auto"/>
          </w:tcPr>
          <w:p w14:paraId="67B4674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型号：TG2612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C319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63668C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05EAA1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126,000.00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AAFB0E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126,000.00 </w:t>
            </w:r>
          </w:p>
        </w:tc>
      </w:tr>
      <w:tr w:rsidR="00E806E9" w:rsidRPr="00CC5BB2" w14:paraId="750EC68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967A24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7C8862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用户端口软件许可</w:t>
            </w:r>
          </w:p>
        </w:tc>
        <w:tc>
          <w:tcPr>
            <w:tcW w:w="2113" w:type="dxa"/>
            <w:shd w:val="clear" w:color="auto" w:fill="auto"/>
          </w:tcPr>
          <w:p w14:paraId="02CE9D3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型号：TG2612嵌入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14EA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30（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4E2F4B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1D3337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750.00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E699F3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22,500.00 </w:t>
            </w:r>
          </w:p>
        </w:tc>
      </w:tr>
      <w:tr w:rsidR="00E806E9" w:rsidRPr="00CC5BB2" w14:paraId="1788C0C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2E3A5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8.11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241B1C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中继端口软件许可</w:t>
            </w:r>
          </w:p>
        </w:tc>
        <w:tc>
          <w:tcPr>
            <w:tcW w:w="2113" w:type="dxa"/>
            <w:shd w:val="clear" w:color="auto" w:fill="auto"/>
          </w:tcPr>
          <w:p w14:paraId="2D4E2F9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型号：TG2612嵌入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5210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D50101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广州/广州广哈通信股份有限公司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385E4F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3,550.00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2ADFB2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7,100.00 </w:t>
            </w:r>
          </w:p>
        </w:tc>
      </w:tr>
      <w:tr w:rsidR="00E806E9" w:rsidRPr="00CC5BB2" w14:paraId="0EA6B455" w14:textId="77777777" w:rsidTr="00F17329">
        <w:trPr>
          <w:trHeight w:val="487"/>
          <w:jc w:val="center"/>
        </w:trPr>
        <w:tc>
          <w:tcPr>
            <w:tcW w:w="9956" w:type="dxa"/>
            <w:gridSpan w:val="10"/>
          </w:tcPr>
          <w:p w14:paraId="7458D31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二、指挥调度会商室硬件系统</w:t>
            </w:r>
          </w:p>
        </w:tc>
      </w:tr>
      <w:tr w:rsidR="00E806E9" w:rsidRPr="00CC5BB2" w14:paraId="1BFE5EDE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2C60E35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1.视频显示系统</w:t>
            </w:r>
          </w:p>
        </w:tc>
      </w:tr>
      <w:tr w:rsidR="00E806E9" w:rsidRPr="00CC5BB2" w14:paraId="025CCC32" w14:textId="77777777" w:rsidTr="00F17329">
        <w:trPr>
          <w:trHeight w:val="300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88A317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89821E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工程投影机</w:t>
            </w:r>
          </w:p>
        </w:tc>
        <w:tc>
          <w:tcPr>
            <w:tcW w:w="2113" w:type="dxa"/>
            <w:shd w:val="clear" w:color="auto" w:fill="auto"/>
            <w:hideMark/>
          </w:tcPr>
          <w:p w14:paraId="3F5A8BC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VPL-P620HZ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1A68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D4ED40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日本/索尼公司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428C67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52,070.00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B53A13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52,070.00 </w:t>
            </w:r>
          </w:p>
        </w:tc>
      </w:tr>
      <w:tr w:rsidR="00E806E9" w:rsidRPr="00CC5BB2" w14:paraId="6448AD76" w14:textId="77777777" w:rsidTr="00F45085">
        <w:trPr>
          <w:trHeight w:val="274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D124E8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25BDCB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电动升降投影幕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92EA45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型号：（GRANDVIEW）幕布太纯平银幕宽屏系列电动智能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拉线白幕(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16:9) 150英寸</w:t>
            </w: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（需定制）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631A8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DFDD97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广州/广州美视晶莹银幕有限公司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E8C0F4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10,750.00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E3221D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10,750.00 </w:t>
            </w:r>
          </w:p>
        </w:tc>
      </w:tr>
      <w:tr w:rsidR="00E806E9" w:rsidRPr="00CC5BB2" w14:paraId="2276D250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533373F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2.视频处理系统</w:t>
            </w:r>
          </w:p>
          <w:p w14:paraId="77F58ED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578C0FB8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36EFDA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4070C6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分布式视频接入节点</w:t>
            </w:r>
          </w:p>
        </w:tc>
        <w:tc>
          <w:tcPr>
            <w:tcW w:w="2113" w:type="dxa"/>
            <w:shd w:val="clear" w:color="auto" w:fill="auto"/>
            <w:hideMark/>
          </w:tcPr>
          <w:p w14:paraId="6D7284A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型号：DB-UniStream-4KNCTR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5718C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15FB50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FAFF89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16,800.00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CDFFA2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100,800.00 </w:t>
            </w:r>
          </w:p>
        </w:tc>
      </w:tr>
      <w:tr w:rsidR="00E806E9" w:rsidRPr="00CC5BB2" w14:paraId="7C4F335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343DB1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D39B62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视频输出显示节点</w:t>
            </w:r>
          </w:p>
        </w:tc>
        <w:tc>
          <w:tcPr>
            <w:tcW w:w="2113" w:type="dxa"/>
            <w:shd w:val="clear" w:color="auto" w:fill="auto"/>
            <w:hideMark/>
          </w:tcPr>
          <w:p w14:paraId="3A0D24F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-NCAV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4F35A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ACA040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30A9CB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17,190.00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92B46F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189,090.00 </w:t>
            </w:r>
          </w:p>
        </w:tc>
      </w:tr>
      <w:tr w:rsidR="00E806E9" w:rsidRPr="00CC5BB2" w14:paraId="691CA87A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0570C1B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3.视频会议系统</w:t>
            </w:r>
          </w:p>
          <w:p w14:paraId="51C40C6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3E0AFC3D" w14:textId="77777777" w:rsidTr="00E806E9">
        <w:trPr>
          <w:trHeight w:val="478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B78411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F65D0F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视频会商会议系统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200F7E9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RP200-55 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8F47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446A81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中国/华为技术有限公司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5AB125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160,000.00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EEB258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160,000.00 </w:t>
            </w:r>
          </w:p>
        </w:tc>
      </w:tr>
      <w:tr w:rsidR="00E806E9" w:rsidRPr="00CC5BB2" w14:paraId="4335ACF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67B8E5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D10AC2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录播系统</w:t>
            </w:r>
          </w:p>
        </w:tc>
        <w:tc>
          <w:tcPr>
            <w:tcW w:w="2113" w:type="dxa"/>
            <w:shd w:val="clear" w:color="auto" w:fill="auto"/>
            <w:hideMark/>
          </w:tcPr>
          <w:p w14:paraId="53A9E48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型号：CL563NYP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1195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026C4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深圳锐取信息技术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A3DDF9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82,800.00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2B70B3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82,800.00 </w:t>
            </w:r>
          </w:p>
        </w:tc>
      </w:tr>
      <w:tr w:rsidR="00E806E9" w:rsidRPr="00CC5BB2" w14:paraId="002D2142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</w:tcPr>
          <w:p w14:paraId="7D389EB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4.拾音系统</w:t>
            </w:r>
          </w:p>
        </w:tc>
      </w:tr>
      <w:tr w:rsidR="00E806E9" w:rsidRPr="00CC5BB2" w14:paraId="62A2F26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E61879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E9A8E0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数字会议主机</w:t>
            </w:r>
          </w:p>
        </w:tc>
        <w:tc>
          <w:tcPr>
            <w:tcW w:w="2113" w:type="dxa"/>
            <w:shd w:val="clear" w:color="auto" w:fill="auto"/>
            <w:hideMark/>
          </w:tcPr>
          <w:p w14:paraId="6A48A92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型号：DB-6500M5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DC62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9F7E4F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616C76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13,000.00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2ED3F5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13,000.00 </w:t>
            </w:r>
          </w:p>
        </w:tc>
      </w:tr>
      <w:tr w:rsidR="00E806E9" w:rsidRPr="00CC5BB2" w14:paraId="3FABB10D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03A031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C9506C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主席单元</w:t>
            </w:r>
          </w:p>
        </w:tc>
        <w:tc>
          <w:tcPr>
            <w:tcW w:w="2113" w:type="dxa"/>
            <w:shd w:val="clear" w:color="auto" w:fill="auto"/>
            <w:hideMark/>
          </w:tcPr>
          <w:p w14:paraId="2C33064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型号：DB-6320CS1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85560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241D16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20C847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54192D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10,000.00 </w:t>
            </w:r>
          </w:p>
        </w:tc>
      </w:tr>
      <w:tr w:rsidR="00E806E9" w:rsidRPr="00CC5BB2" w14:paraId="378CA9B8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8B4233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1B84A4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代表单元</w:t>
            </w:r>
          </w:p>
        </w:tc>
        <w:tc>
          <w:tcPr>
            <w:tcW w:w="2113" w:type="dxa"/>
            <w:shd w:val="clear" w:color="auto" w:fill="auto"/>
            <w:hideMark/>
          </w:tcPr>
          <w:p w14:paraId="46074AD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型号：DB-6320DS1</w:t>
            </w:r>
          </w:p>
          <w:p w14:paraId="20CEA5B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8639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12（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6D1EA0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E0BFBA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5,050.00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CC1880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60,600.00 </w:t>
            </w:r>
          </w:p>
        </w:tc>
      </w:tr>
      <w:tr w:rsidR="00E806E9" w:rsidRPr="00CC5BB2" w14:paraId="666F9C17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A57D9A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744AA8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数字会议管理软件</w:t>
            </w:r>
          </w:p>
        </w:tc>
        <w:tc>
          <w:tcPr>
            <w:tcW w:w="2113" w:type="dxa"/>
            <w:shd w:val="clear" w:color="auto" w:fill="auto"/>
            <w:hideMark/>
          </w:tcPr>
          <w:p w14:paraId="704F3AA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型号：DB-VOTE1.0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8B418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B5D14D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CF50BD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3,800.00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FD4167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3,800.00 </w:t>
            </w:r>
          </w:p>
        </w:tc>
      </w:tr>
      <w:tr w:rsidR="00E806E9" w:rsidRPr="00CC5BB2" w14:paraId="2A864BD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2C400A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45A393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无线手持话筒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45213C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ATW-2120b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D8B7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76D1E3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日本/铁三角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02CFBB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4,580.00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8C1B69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9,160.00 </w:t>
            </w:r>
          </w:p>
        </w:tc>
      </w:tr>
      <w:tr w:rsidR="00E806E9" w:rsidRPr="00CC5BB2" w14:paraId="4CF5D71D" w14:textId="77777777" w:rsidTr="00F17329">
        <w:trPr>
          <w:gridAfter w:val="1"/>
          <w:wAfter w:w="15" w:type="dxa"/>
          <w:trHeight w:val="495"/>
          <w:jc w:val="center"/>
        </w:trPr>
        <w:tc>
          <w:tcPr>
            <w:tcW w:w="9941" w:type="dxa"/>
            <w:gridSpan w:val="9"/>
            <w:shd w:val="clear" w:color="auto" w:fill="auto"/>
            <w:vAlign w:val="center"/>
            <w:hideMark/>
          </w:tcPr>
          <w:p w14:paraId="7D177B0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5.音频处理系统</w:t>
            </w:r>
          </w:p>
          <w:p w14:paraId="08D776D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15664D24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E4A4D4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3844DA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16路机架式调音台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5A4C35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GB2R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76E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57E42B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英国/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声艺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7D1D41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17,250.00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7C3963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17,250.00 </w:t>
            </w:r>
          </w:p>
        </w:tc>
      </w:tr>
      <w:tr w:rsidR="00E806E9" w:rsidRPr="00CC5BB2" w14:paraId="333D2457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0AA286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ADCFED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数字音频处理器</w:t>
            </w:r>
          </w:p>
        </w:tc>
        <w:tc>
          <w:tcPr>
            <w:tcW w:w="2113" w:type="dxa"/>
            <w:shd w:val="clear" w:color="auto" w:fill="auto"/>
            <w:hideMark/>
          </w:tcPr>
          <w:p w14:paraId="3B28540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型号：DB-MM1616A-NC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2C115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6A31CE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A9907B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81,070.00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BC9AEA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81,070.00 </w:t>
            </w:r>
          </w:p>
        </w:tc>
      </w:tr>
      <w:tr w:rsidR="00E806E9" w:rsidRPr="00CC5BB2" w14:paraId="47F116B0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4BA7ECF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6.扩音系统</w:t>
            </w:r>
          </w:p>
          <w:p w14:paraId="043A343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4E0451BC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700447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04E691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主扩音箱</w:t>
            </w:r>
          </w:p>
        </w:tc>
        <w:tc>
          <w:tcPr>
            <w:tcW w:w="2113" w:type="dxa"/>
            <w:shd w:val="clear" w:color="auto" w:fill="auto"/>
            <w:hideMark/>
          </w:tcPr>
          <w:p w14:paraId="4B232AA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型号：DB-803L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7BCC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2（只）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281168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D49E76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74004C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13,000.00 </w:t>
            </w:r>
          </w:p>
        </w:tc>
      </w:tr>
      <w:tr w:rsidR="00E806E9" w:rsidRPr="00CC5BB2" w14:paraId="510D96B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6C0746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03EB52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主扩功放</w:t>
            </w:r>
            <w:proofErr w:type="gramEnd"/>
          </w:p>
        </w:tc>
        <w:tc>
          <w:tcPr>
            <w:tcW w:w="2113" w:type="dxa"/>
            <w:shd w:val="clear" w:color="auto" w:fill="auto"/>
            <w:hideMark/>
          </w:tcPr>
          <w:p w14:paraId="30B9D27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型号：DB-FA245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CD26E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059704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235859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A5319B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6,500.00 </w:t>
            </w:r>
          </w:p>
        </w:tc>
      </w:tr>
      <w:tr w:rsidR="00E806E9" w:rsidRPr="00CC5BB2" w14:paraId="7DBA45C4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15B7DD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DF6692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吸顶音箱</w:t>
            </w:r>
          </w:p>
        </w:tc>
        <w:tc>
          <w:tcPr>
            <w:tcW w:w="2113" w:type="dxa"/>
            <w:shd w:val="clear" w:color="auto" w:fill="auto"/>
            <w:hideMark/>
          </w:tcPr>
          <w:p w14:paraId="712D002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 xml:space="preserve">CM62-EZ-II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B526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4（只）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E44ED7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英国/</w:t>
            </w:r>
            <w:proofErr w:type="spellStart"/>
            <w:r w:rsidRPr="00CC5BB2">
              <w:rPr>
                <w:rFonts w:ascii="宋体" w:eastAsia="宋体" w:hAnsi="宋体"/>
                <w:szCs w:val="21"/>
              </w:rPr>
              <w:t>SoundTube</w:t>
            </w:r>
            <w:proofErr w:type="spell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557DDD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3,695.00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6E5ECC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14,780.00 </w:t>
            </w:r>
          </w:p>
        </w:tc>
      </w:tr>
      <w:tr w:rsidR="00E806E9" w:rsidRPr="00CC5BB2" w14:paraId="11C24A10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E13737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B41F22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吸顶功放</w:t>
            </w:r>
          </w:p>
        </w:tc>
        <w:tc>
          <w:tcPr>
            <w:tcW w:w="2113" w:type="dxa"/>
            <w:shd w:val="clear" w:color="auto" w:fill="auto"/>
            <w:hideMark/>
          </w:tcPr>
          <w:p w14:paraId="2BF38C2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ST-300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365E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F78B37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中国/CAH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48AD68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6,895.00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D55704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6,895.00 </w:t>
            </w:r>
          </w:p>
        </w:tc>
      </w:tr>
      <w:tr w:rsidR="00E806E9" w:rsidRPr="00CC5BB2" w14:paraId="472A2407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</w:tcPr>
          <w:p w14:paraId="65A0069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7.无纸化办公系统</w:t>
            </w:r>
          </w:p>
        </w:tc>
      </w:tr>
      <w:tr w:rsidR="00E806E9" w:rsidRPr="00CC5BB2" w14:paraId="2EC39399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6B4F1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6A042A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桌面嵌入式电动升降器</w:t>
            </w:r>
          </w:p>
        </w:tc>
        <w:tc>
          <w:tcPr>
            <w:tcW w:w="2113" w:type="dxa"/>
            <w:shd w:val="clear" w:color="auto" w:fill="auto"/>
            <w:hideMark/>
          </w:tcPr>
          <w:p w14:paraId="5D2A44D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 xml:space="preserve">HY-7200/17T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F676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14（台）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34E09C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珠海/珠海市华音电子科技有限公司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3DA9FD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8,100.00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533C97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113,400.00 </w:t>
            </w:r>
          </w:p>
        </w:tc>
      </w:tr>
      <w:tr w:rsidR="00E806E9" w:rsidRPr="00CC5BB2" w14:paraId="32D94241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0021A1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BB0B9F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无纸化终端（含前端软件）</w:t>
            </w:r>
          </w:p>
        </w:tc>
        <w:tc>
          <w:tcPr>
            <w:tcW w:w="2113" w:type="dxa"/>
            <w:shd w:val="clear" w:color="auto" w:fill="auto"/>
            <w:hideMark/>
          </w:tcPr>
          <w:p w14:paraId="15DAA34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HY-PA40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79CC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14（套）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205ABD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珠海/珠海市华音电子科技有限公司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E9F6B5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8,000.00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4E5E6E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112,000.00 </w:t>
            </w:r>
          </w:p>
        </w:tc>
      </w:tr>
      <w:tr w:rsidR="00E806E9" w:rsidRPr="00CC5BB2" w14:paraId="73136A61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3CF92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D455E3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无纸化系统服务器</w:t>
            </w:r>
          </w:p>
        </w:tc>
        <w:tc>
          <w:tcPr>
            <w:tcW w:w="2113" w:type="dxa"/>
            <w:shd w:val="clear" w:color="auto" w:fill="auto"/>
            <w:hideMark/>
          </w:tcPr>
          <w:p w14:paraId="493CAAC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HY-BS20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6FF6E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D608DC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珠海/珠海市华音电子科技有限公司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C2C078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17,800.00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0297FA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17,800.00 </w:t>
            </w:r>
          </w:p>
        </w:tc>
      </w:tr>
      <w:tr w:rsidR="00E806E9" w:rsidRPr="00CC5BB2" w14:paraId="7378E1E7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AE5125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0FD33E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无纸化平台软件(含加密狗）</w:t>
            </w:r>
          </w:p>
        </w:tc>
        <w:tc>
          <w:tcPr>
            <w:tcW w:w="2113" w:type="dxa"/>
            <w:shd w:val="clear" w:color="auto" w:fill="auto"/>
            <w:hideMark/>
          </w:tcPr>
          <w:p w14:paraId="1CBCE36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HY-BO4.0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CF95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0A6D31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珠海/珠海市华音电子科技有限公司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AFD6B6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5,150.00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70D476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5,150.00 </w:t>
            </w:r>
          </w:p>
        </w:tc>
      </w:tr>
      <w:tr w:rsidR="00E806E9" w:rsidRPr="00CC5BB2" w14:paraId="783526E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F7F508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242385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流媒体服务器</w:t>
            </w:r>
          </w:p>
        </w:tc>
        <w:tc>
          <w:tcPr>
            <w:tcW w:w="2113" w:type="dxa"/>
            <w:shd w:val="clear" w:color="auto" w:fill="auto"/>
            <w:hideMark/>
          </w:tcPr>
          <w:p w14:paraId="5177687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HY-DS30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EC24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E9F974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珠海/珠海市华音电子科技有限公司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B7B39E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43,500.00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169858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43,500.00 </w:t>
            </w:r>
          </w:p>
        </w:tc>
      </w:tr>
      <w:tr w:rsidR="00E806E9" w:rsidRPr="00CC5BB2" w14:paraId="00B5FA9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A2213B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85ACB9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编解码服务器</w:t>
            </w:r>
          </w:p>
        </w:tc>
        <w:tc>
          <w:tcPr>
            <w:tcW w:w="2113" w:type="dxa"/>
            <w:shd w:val="clear" w:color="auto" w:fill="auto"/>
            <w:hideMark/>
          </w:tcPr>
          <w:p w14:paraId="4E421D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HY-ES4.0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634AF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140658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珠海/珠海市华音电子科技有限公司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E84174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18,500.00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C7CF45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37,000.00 </w:t>
            </w:r>
          </w:p>
        </w:tc>
      </w:tr>
      <w:tr w:rsidR="00E806E9" w:rsidRPr="00CC5BB2" w14:paraId="22A68BE4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05AE53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7.7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A186CF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24口交换机</w:t>
            </w:r>
          </w:p>
        </w:tc>
        <w:tc>
          <w:tcPr>
            <w:tcW w:w="2113" w:type="dxa"/>
            <w:shd w:val="clear" w:color="auto" w:fill="auto"/>
            <w:hideMark/>
          </w:tcPr>
          <w:p w14:paraId="3617FF1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S1700-24GR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A1EF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C6502B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深圳/华为技术有限公司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A25AF0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1,295.00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2B847C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1,295.00 </w:t>
            </w:r>
          </w:p>
        </w:tc>
      </w:tr>
      <w:tr w:rsidR="00E806E9" w:rsidRPr="00CC5BB2" w14:paraId="6B18E76E" w14:textId="77777777" w:rsidTr="00F17329">
        <w:trPr>
          <w:trHeight w:val="495"/>
          <w:jc w:val="center"/>
        </w:trPr>
        <w:tc>
          <w:tcPr>
            <w:tcW w:w="9956" w:type="dxa"/>
            <w:gridSpan w:val="10"/>
            <w:shd w:val="clear" w:color="auto" w:fill="auto"/>
            <w:vAlign w:val="center"/>
            <w:hideMark/>
          </w:tcPr>
          <w:p w14:paraId="6A51613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8.集中控制系统</w:t>
            </w:r>
          </w:p>
          <w:p w14:paraId="4F0AC44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559DFE5A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57348A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2B79C9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中控系统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78FE355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型号：DB-DMIS-ECU-08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518CE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29706E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6EFCFD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47,080.00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905265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47,080.00 </w:t>
            </w:r>
          </w:p>
        </w:tc>
      </w:tr>
      <w:tr w:rsidR="00E806E9" w:rsidRPr="00CC5BB2" w14:paraId="3B009157" w14:textId="77777777" w:rsidTr="00F17329">
        <w:trPr>
          <w:gridAfter w:val="1"/>
          <w:wAfter w:w="15" w:type="dxa"/>
          <w:trHeight w:val="438"/>
          <w:jc w:val="center"/>
        </w:trPr>
        <w:tc>
          <w:tcPr>
            <w:tcW w:w="9941" w:type="dxa"/>
            <w:gridSpan w:val="9"/>
          </w:tcPr>
          <w:p w14:paraId="293395A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三、机房及网络硬件系统</w:t>
            </w:r>
          </w:p>
        </w:tc>
      </w:tr>
      <w:tr w:rsidR="00E806E9" w:rsidRPr="00CC5BB2" w14:paraId="5344D399" w14:textId="77777777" w:rsidTr="00F17329">
        <w:trPr>
          <w:gridAfter w:val="1"/>
          <w:wAfter w:w="15" w:type="dxa"/>
          <w:trHeight w:val="495"/>
          <w:jc w:val="center"/>
        </w:trPr>
        <w:tc>
          <w:tcPr>
            <w:tcW w:w="9941" w:type="dxa"/>
            <w:gridSpan w:val="9"/>
            <w:shd w:val="clear" w:color="auto" w:fill="auto"/>
            <w:vAlign w:val="center"/>
            <w:hideMark/>
          </w:tcPr>
          <w:p w14:paraId="1FD48B8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1.网络及电话系统</w:t>
            </w:r>
          </w:p>
          <w:p w14:paraId="37F87F9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5661CD30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276707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4C4936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模拟电话机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45826B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2393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FE89FD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宁波/宁波得力集团有限公司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A488D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198.00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C67D4F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1,980.00 </w:t>
            </w:r>
          </w:p>
        </w:tc>
      </w:tr>
      <w:tr w:rsidR="00E806E9" w:rsidRPr="00CC5BB2" w14:paraId="051B5FB2" w14:textId="77777777" w:rsidTr="00F17329">
        <w:trPr>
          <w:trHeight w:val="504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10992E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754F03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政务外网路由器</w:t>
            </w:r>
          </w:p>
        </w:tc>
        <w:tc>
          <w:tcPr>
            <w:tcW w:w="2113" w:type="dxa"/>
            <w:shd w:val="clear" w:color="auto" w:fill="auto"/>
            <w:vAlign w:val="bottom"/>
            <w:hideMark/>
          </w:tcPr>
          <w:p w14:paraId="40917C4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RT-MSR3640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A6BF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FEDB6D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杭州/杭州华三通信技术有限公司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D8BCEC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26,279.00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787F05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26,279.00 </w:t>
            </w:r>
          </w:p>
        </w:tc>
      </w:tr>
      <w:tr w:rsidR="00E806E9" w:rsidRPr="00CC5BB2" w14:paraId="172FBA22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632E45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96EABA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政务外网接入交换机</w:t>
            </w:r>
          </w:p>
        </w:tc>
        <w:tc>
          <w:tcPr>
            <w:tcW w:w="2113" w:type="dxa"/>
            <w:shd w:val="clear" w:color="auto" w:fill="auto"/>
            <w:vAlign w:val="bottom"/>
            <w:hideMark/>
          </w:tcPr>
          <w:p w14:paraId="55BD166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型号：S5130S-52P-EI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10CE8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9D0B0F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杭州/杭州华三通信技术有限公司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622DBD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9,550.00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258793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28,650.00 </w:t>
            </w:r>
          </w:p>
        </w:tc>
      </w:tr>
      <w:tr w:rsidR="00E806E9" w:rsidRPr="00CC5BB2" w14:paraId="51AFCD4B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D045AD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B1D7BD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调度通讯交换机</w:t>
            </w:r>
          </w:p>
        </w:tc>
        <w:tc>
          <w:tcPr>
            <w:tcW w:w="2113" w:type="dxa"/>
            <w:shd w:val="clear" w:color="auto" w:fill="auto"/>
            <w:vAlign w:val="bottom"/>
            <w:hideMark/>
          </w:tcPr>
          <w:p w14:paraId="4525A8F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型号：S5130S-52P-EI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1251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287BC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杭州/杭州华三通信技术有限公司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C4E544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9,550.00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404A80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9,550.00 </w:t>
            </w:r>
          </w:p>
        </w:tc>
      </w:tr>
      <w:tr w:rsidR="00E806E9" w:rsidRPr="00CC5BB2" w14:paraId="4A6E8101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063968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792A28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分布式视频接入交换机</w:t>
            </w:r>
          </w:p>
        </w:tc>
        <w:tc>
          <w:tcPr>
            <w:tcW w:w="2113" w:type="dxa"/>
            <w:shd w:val="clear" w:color="auto" w:fill="auto"/>
            <w:hideMark/>
          </w:tcPr>
          <w:p w14:paraId="7F727EB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r w:rsidRPr="00CC5BB2">
              <w:rPr>
                <w:rFonts w:ascii="宋体" w:eastAsia="宋体" w:hAnsi="宋体"/>
                <w:szCs w:val="21"/>
              </w:rPr>
              <w:t>RG-S5750C-48GT4XS-H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52D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85E248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福州/锐捷股份有限公司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EACBB1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21,870.00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3915B7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131,220.00 </w:t>
            </w:r>
          </w:p>
        </w:tc>
      </w:tr>
      <w:tr w:rsidR="00E806E9" w:rsidRPr="00CC5BB2" w14:paraId="6091E883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C57D39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05DF61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分布式视频</w:t>
            </w: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核心交换机</w:t>
            </w:r>
          </w:p>
        </w:tc>
        <w:tc>
          <w:tcPr>
            <w:tcW w:w="2113" w:type="dxa"/>
            <w:shd w:val="clear" w:color="auto" w:fill="auto"/>
            <w:hideMark/>
          </w:tcPr>
          <w:p w14:paraId="4FB7ACB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型号：</w:t>
            </w:r>
            <w:r w:rsidRPr="00CC5BB2">
              <w:rPr>
                <w:rFonts w:ascii="宋体" w:eastAsia="宋体" w:hAnsi="宋体"/>
                <w:szCs w:val="21"/>
              </w:rPr>
              <w:lastRenderedPageBreak/>
              <w:t xml:space="preserve">RG-S6120-48XS8CQ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913A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E2422E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福州/锐捷股份有</w:t>
            </w: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B5C7A1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lastRenderedPageBreak/>
              <w:t xml:space="preserve">21,508.00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5C5CE8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43,016.00 </w:t>
            </w:r>
          </w:p>
        </w:tc>
      </w:tr>
      <w:tr w:rsidR="00E806E9" w:rsidRPr="00CC5BB2" w14:paraId="3CD8E061" w14:textId="77777777" w:rsidTr="00F17329">
        <w:trPr>
          <w:gridAfter w:val="2"/>
          <w:wAfter w:w="21" w:type="dxa"/>
          <w:trHeight w:val="495"/>
          <w:jc w:val="center"/>
        </w:trPr>
        <w:tc>
          <w:tcPr>
            <w:tcW w:w="9935" w:type="dxa"/>
            <w:gridSpan w:val="8"/>
            <w:shd w:val="clear" w:color="auto" w:fill="auto"/>
            <w:vAlign w:val="center"/>
            <w:hideMark/>
          </w:tcPr>
          <w:p w14:paraId="5891DC0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2.机房设备及材料</w:t>
            </w:r>
          </w:p>
          <w:p w14:paraId="6EB1FA3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E806E9" w:rsidRPr="00CC5BB2" w14:paraId="3D1793E4" w14:textId="77777777" w:rsidTr="00F17329">
        <w:trPr>
          <w:trHeight w:val="604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724BF5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7CCEE6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可视化场景运行监测系统</w:t>
            </w:r>
          </w:p>
        </w:tc>
        <w:tc>
          <w:tcPr>
            <w:tcW w:w="2113" w:type="dxa"/>
            <w:shd w:val="clear" w:color="auto" w:fill="auto"/>
            <w:hideMark/>
          </w:tcPr>
          <w:p w14:paraId="5BE2CD0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-NCPRE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100D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0EA8D9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1462D3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232,875.00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C40CD7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232,875.00 </w:t>
            </w:r>
          </w:p>
        </w:tc>
      </w:tr>
      <w:tr w:rsidR="00E806E9" w:rsidRPr="00CC5BB2" w14:paraId="6C9C1B7C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C91721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2D385A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精密空调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7BBE7B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型号：MT</w:t>
            </w:r>
            <w:r w:rsidRPr="00CC5BB2">
              <w:rPr>
                <w:rFonts w:ascii="宋体" w:eastAsia="宋体" w:hAnsi="宋体"/>
                <w:szCs w:val="21"/>
              </w:rPr>
              <w:t>04</w:t>
            </w:r>
            <w:r w:rsidRPr="00CC5BB2">
              <w:rPr>
                <w:rFonts w:ascii="宋体" w:eastAsia="宋体" w:hAnsi="宋体" w:hint="eastAsia"/>
                <w:szCs w:val="21"/>
              </w:rPr>
              <w:t>0</w:t>
            </w:r>
            <w:r w:rsidRPr="00CC5BB2">
              <w:rPr>
                <w:rFonts w:ascii="宋体" w:eastAsia="宋体" w:hAnsi="宋体"/>
                <w:szCs w:val="21"/>
              </w:rPr>
              <w:t>UA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5DF6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247730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深圳/深圳科士达科技股份有限公司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A14CC8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257,980.00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AF8247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257,980.00 </w:t>
            </w:r>
          </w:p>
        </w:tc>
      </w:tr>
      <w:tr w:rsidR="00E806E9" w:rsidRPr="00CC5BB2" w14:paraId="5BC91695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BD7429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C23172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机柜（含生根架）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793B89F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8599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13（台）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301CAC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深圳/深圳市图腾通讯科技有限公司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6CBF9F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8,200.00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A409CB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106,600.00 </w:t>
            </w:r>
          </w:p>
        </w:tc>
      </w:tr>
      <w:tr w:rsidR="00E806E9" w:rsidRPr="00CC5BB2" w14:paraId="73512058" w14:textId="77777777" w:rsidTr="00F17329">
        <w:trPr>
          <w:trHeight w:val="973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C7446D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3CF8C5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机房操作台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C47A95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典宜定制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38503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1.4（延米）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F6B01B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北京/铁力山（北京）控制技术有限公司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72D7CE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18,900.00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71CB4C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26,460.00 </w:t>
            </w:r>
          </w:p>
        </w:tc>
      </w:tr>
      <w:tr w:rsidR="00E806E9" w:rsidRPr="00CC5BB2" w14:paraId="74446157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A52C43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43D0E6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座椅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555F2CC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45F5E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2（把）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9F7ABC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D86041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2,170.00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95746D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4,340.00 </w:t>
            </w:r>
          </w:p>
        </w:tc>
      </w:tr>
      <w:tr w:rsidR="00E806E9" w:rsidRPr="00CC5BB2" w14:paraId="4439158F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E57474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555842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运维音箱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CBC53B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型号：MSP3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380B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2（只）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5CD0C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日本/雅马哈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676896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2,659.00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C8277C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5,318.00 </w:t>
            </w:r>
          </w:p>
        </w:tc>
      </w:tr>
      <w:tr w:rsidR="00E806E9" w:rsidRPr="00CC5BB2" w14:paraId="053E3FDB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CFCDEB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BFA306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录播系统</w:t>
            </w:r>
          </w:p>
        </w:tc>
        <w:tc>
          <w:tcPr>
            <w:tcW w:w="2113" w:type="dxa"/>
            <w:shd w:val="clear" w:color="auto" w:fill="auto"/>
            <w:hideMark/>
          </w:tcPr>
          <w:p w14:paraId="781F082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型号：CL563NYP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79C7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289C61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深圳锐取信息技术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A82145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81,500.00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B52095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163,000.00 </w:t>
            </w:r>
          </w:p>
        </w:tc>
      </w:tr>
      <w:tr w:rsidR="00E806E9" w:rsidRPr="00CC5BB2" w14:paraId="1272B83A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0246CD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06FEAA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时序电源</w:t>
            </w:r>
          </w:p>
        </w:tc>
        <w:tc>
          <w:tcPr>
            <w:tcW w:w="2113" w:type="dxa"/>
            <w:shd w:val="clear" w:color="auto" w:fill="auto"/>
            <w:hideMark/>
          </w:tcPr>
          <w:p w14:paraId="708A59F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型号：DB-SP408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958C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9BEB4A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4259B5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2,650.00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1C58B0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5,300.00 </w:t>
            </w:r>
          </w:p>
        </w:tc>
      </w:tr>
      <w:tr w:rsidR="00E806E9" w:rsidRPr="00CC5BB2" w14:paraId="2E7E2FB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56123D2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4C0AE8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高清播放机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3EF33A3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型号：UBP-X700 4K UHD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D486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C9EFA3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日本/索尼公司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9F1302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1,680.00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4D0EF6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1,680.00 </w:t>
            </w:r>
          </w:p>
        </w:tc>
      </w:tr>
      <w:tr w:rsidR="00E806E9" w:rsidRPr="00CC5BB2" w14:paraId="3317206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9F8863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E42FCC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运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维管理端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移动硬盘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3AE8024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型号：雷孜LaCie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  <w:r w:rsidRPr="00CC5BB2">
              <w:rPr>
                <w:rFonts w:ascii="宋体" w:eastAsia="宋体" w:hAnsi="宋体" w:hint="eastAsia"/>
                <w:szCs w:val="21"/>
              </w:rPr>
              <w:t>Rugged USB-C 2TB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  <w:p w14:paraId="71AB7F0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34522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6（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141A2A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美国/希捷公司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E08ADE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E03CE8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4,080.00 </w:t>
            </w:r>
          </w:p>
        </w:tc>
      </w:tr>
      <w:tr w:rsidR="00E806E9" w:rsidRPr="00CC5BB2" w14:paraId="5F50F813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942157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73D284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分布式视频接入节点</w:t>
            </w:r>
          </w:p>
        </w:tc>
        <w:tc>
          <w:tcPr>
            <w:tcW w:w="2113" w:type="dxa"/>
            <w:shd w:val="clear" w:color="auto" w:fill="auto"/>
            <w:hideMark/>
          </w:tcPr>
          <w:p w14:paraId="203E12C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型号：DB-UniStream-4KNCTR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63ACA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2E3FB6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F31869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16,080.00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A057B1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128,640.00 </w:t>
            </w:r>
          </w:p>
        </w:tc>
      </w:tr>
      <w:tr w:rsidR="00E806E9" w:rsidRPr="00CC5BB2" w14:paraId="750655E8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049EA5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EB0B61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分布式KVM视频接入节点</w:t>
            </w:r>
          </w:p>
        </w:tc>
        <w:tc>
          <w:tcPr>
            <w:tcW w:w="2113" w:type="dxa"/>
            <w:shd w:val="clear" w:color="auto" w:fill="auto"/>
            <w:hideMark/>
          </w:tcPr>
          <w:p w14:paraId="0C478FE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-NCTR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8D6F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10B2B6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48CE34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17,560.00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BF9463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52,680.00 </w:t>
            </w:r>
          </w:p>
        </w:tc>
      </w:tr>
      <w:tr w:rsidR="00E806E9" w:rsidRPr="00CC5BB2" w14:paraId="4B04A1AE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F1AA78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C98F46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▲坐席输出控制节点</w:t>
            </w:r>
          </w:p>
        </w:tc>
        <w:tc>
          <w:tcPr>
            <w:tcW w:w="2113" w:type="dxa"/>
            <w:shd w:val="clear" w:color="auto" w:fill="auto"/>
            <w:hideMark/>
          </w:tcPr>
          <w:p w14:paraId="62E3F20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-NCTRKVM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8A04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4B9A44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0E0F60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17,560.00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14ABB6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52,680.00 </w:t>
            </w:r>
          </w:p>
        </w:tc>
      </w:tr>
      <w:tr w:rsidR="00E806E9" w:rsidRPr="00CC5BB2" w14:paraId="1EAED37B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0BBB77B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1EB6ED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视频输出显示节点</w:t>
            </w:r>
          </w:p>
        </w:tc>
        <w:tc>
          <w:tcPr>
            <w:tcW w:w="2113" w:type="dxa"/>
            <w:shd w:val="clear" w:color="auto" w:fill="auto"/>
            <w:hideMark/>
          </w:tcPr>
          <w:p w14:paraId="3008B22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型号：DB-</w:t>
            </w:r>
            <w:proofErr w:type="spellStart"/>
            <w:r w:rsidRPr="00CC5BB2">
              <w:rPr>
                <w:rFonts w:ascii="宋体" w:eastAsia="宋体" w:hAnsi="宋体" w:hint="eastAsia"/>
                <w:szCs w:val="21"/>
              </w:rPr>
              <w:t>UniStream</w:t>
            </w:r>
            <w:proofErr w:type="spellEnd"/>
            <w:r w:rsidRPr="00CC5BB2">
              <w:rPr>
                <w:rFonts w:ascii="宋体" w:eastAsia="宋体" w:hAnsi="宋体" w:hint="eastAsia"/>
                <w:szCs w:val="21"/>
              </w:rPr>
              <w:t>-NCAV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A87AC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13（台）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27A3B7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北京/北京小鸟科技股份有限公司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648400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16,500.00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0CCC8FA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214,500.00 </w:t>
            </w:r>
          </w:p>
        </w:tc>
      </w:tr>
      <w:tr w:rsidR="00E806E9" w:rsidRPr="00CC5BB2" w14:paraId="2B4F3601" w14:textId="77777777" w:rsidTr="00E806E9">
        <w:trPr>
          <w:trHeight w:val="132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3F3CDC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B2B338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UPS系统（含配电柜、干</w:t>
            </w: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线）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3365684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型号：YDC33120-120KVA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E9DF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1（套）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CDF310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深圳/深圳科士达科技股份有限公</w:t>
            </w:r>
            <w:r w:rsidRPr="00CC5BB2">
              <w:rPr>
                <w:rFonts w:ascii="宋体" w:eastAsia="宋体" w:hAnsi="宋体" w:hint="eastAsia"/>
                <w:szCs w:val="21"/>
              </w:rPr>
              <w:lastRenderedPageBreak/>
              <w:t>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969802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lastRenderedPageBreak/>
              <w:t xml:space="preserve">453,930.00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4F6686D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453,930.00 </w:t>
            </w:r>
          </w:p>
        </w:tc>
      </w:tr>
      <w:tr w:rsidR="00E806E9" w:rsidRPr="00CC5BB2" w14:paraId="60FE6687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8D786A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F566B2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三相四线输出主缆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515A460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型号：WDZ-YJV4*35+1*16</w:t>
            </w:r>
          </w:p>
          <w:p w14:paraId="0F3D92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规格：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低烟阻燃</w:t>
            </w:r>
            <w:proofErr w:type="gramEnd"/>
            <w:r w:rsidRPr="00CC5BB2">
              <w:rPr>
                <w:rFonts w:ascii="宋体" w:eastAsia="宋体" w:hAnsi="宋体" w:hint="eastAsia"/>
                <w:szCs w:val="21"/>
              </w:rPr>
              <w:t>无卤</w:t>
            </w:r>
          </w:p>
          <w:p w14:paraId="483B394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18A8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350（米）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2FC0AD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北京/北京市交泰线缆有限公司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A3819D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521.00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54346C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182,350.00 </w:t>
            </w:r>
          </w:p>
        </w:tc>
      </w:tr>
      <w:tr w:rsidR="00E806E9" w:rsidRPr="00CC5BB2" w14:paraId="49262026" w14:textId="77777777" w:rsidTr="00F17329">
        <w:trPr>
          <w:trHeight w:val="145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1AB0320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2.17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47BAFA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管线及辅材（线缆、桌插、地插、面板、配线架、理线架、地面线槽等）</w:t>
            </w:r>
          </w:p>
        </w:tc>
        <w:tc>
          <w:tcPr>
            <w:tcW w:w="2113" w:type="dxa"/>
            <w:shd w:val="clear" w:color="auto" w:fill="auto"/>
            <w:hideMark/>
          </w:tcPr>
          <w:p w14:paraId="480E583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5BC30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1（项）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056879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中国/上海天城线缆有限公司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29D6D3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300,572.00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C73FFB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300,572.00 </w:t>
            </w:r>
          </w:p>
        </w:tc>
      </w:tr>
      <w:tr w:rsidR="00E806E9" w:rsidRPr="00CC5BB2" w14:paraId="25CE2DB8" w14:textId="77777777" w:rsidTr="00F17329">
        <w:trPr>
          <w:trHeight w:val="513"/>
          <w:jc w:val="center"/>
        </w:trPr>
        <w:tc>
          <w:tcPr>
            <w:tcW w:w="9956" w:type="dxa"/>
            <w:gridSpan w:val="10"/>
          </w:tcPr>
          <w:p w14:paraId="56AC29D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四、指挥调度台设施</w:t>
            </w:r>
          </w:p>
        </w:tc>
      </w:tr>
      <w:tr w:rsidR="00E806E9" w:rsidRPr="00CC5BB2" w14:paraId="3CF64834" w14:textId="77777777" w:rsidTr="00F17329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1BCB50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F7A78F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指挥调度台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487F228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典宜定制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D431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12（延米）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4E3378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北京/铁力山（北京）控制技术有限公司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BD5E0A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20,515.00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719344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246,180.00 </w:t>
            </w:r>
          </w:p>
        </w:tc>
      </w:tr>
      <w:tr w:rsidR="00E806E9" w:rsidRPr="00CC5BB2" w14:paraId="1FA29ADE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F3CBB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7E931B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调度台座椅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7825FA2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B540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10（把）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BD2AB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C08CCC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2,405.00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18A57C6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24,050.00 </w:t>
            </w:r>
          </w:p>
        </w:tc>
      </w:tr>
      <w:tr w:rsidR="00E806E9" w:rsidRPr="00CC5BB2" w14:paraId="5621FD1D" w14:textId="77777777" w:rsidTr="00F17329">
        <w:trPr>
          <w:trHeight w:val="558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C1BFE8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8FF7C1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领导席2.1m三人席位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C49824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17056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2（张）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D36273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18A4B2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12,706.00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21730F6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25,412.00 </w:t>
            </w:r>
          </w:p>
        </w:tc>
      </w:tr>
      <w:tr w:rsidR="00E806E9" w:rsidRPr="00CC5BB2" w14:paraId="2B6450DB" w14:textId="77777777" w:rsidTr="00F17329">
        <w:trPr>
          <w:trHeight w:val="416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70F82B8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BABE79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领导席1.4m双人席位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CE143C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2301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2（张）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E2BB36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D8F4AF8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8,907.00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D3BD4E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17,814.00 </w:t>
            </w:r>
          </w:p>
        </w:tc>
      </w:tr>
      <w:tr w:rsidR="00E806E9" w:rsidRPr="00CC5BB2" w14:paraId="1F91DF62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27EA36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F50331D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领导席座椅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2C5A0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C53B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10（把）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DE420E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3CEB86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1,580.00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6C8403C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15,800.00 </w:t>
            </w:r>
          </w:p>
        </w:tc>
      </w:tr>
      <w:tr w:rsidR="00E806E9" w:rsidRPr="00CC5BB2" w14:paraId="0942007C" w14:textId="77777777" w:rsidTr="00F17329">
        <w:trPr>
          <w:trHeight w:val="631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3A33704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266CD5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指挥会议区会议桌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CE0B7B6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  <w:r w:rsidRPr="00CC5BB2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F4759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4（延米）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44F1B3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9D3B0D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16,070.00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935351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64,280.00 </w:t>
            </w:r>
          </w:p>
        </w:tc>
      </w:tr>
      <w:tr w:rsidR="00E806E9" w:rsidRPr="00CC5BB2" w14:paraId="249445E1" w14:textId="77777777" w:rsidTr="00F17329">
        <w:trPr>
          <w:trHeight w:val="49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44193BC9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717645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指挥会议区会议座椅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77711AAB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913B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11（把）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2176984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737D2B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4,035.00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739B36D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44,385.00 </w:t>
            </w:r>
          </w:p>
        </w:tc>
      </w:tr>
      <w:tr w:rsidR="00E806E9" w:rsidRPr="00CC5BB2" w14:paraId="72A2CD12" w14:textId="77777777" w:rsidTr="00F17329">
        <w:trPr>
          <w:trHeight w:val="394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674985C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A9F0B1A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演讲台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279A111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型号：定制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24BAA0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1（张）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F1887D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</w:t>
            </w:r>
            <w:proofErr w:type="gramStart"/>
            <w:r w:rsidRPr="00CC5BB2">
              <w:rPr>
                <w:rFonts w:ascii="宋体" w:eastAsia="宋体" w:hAnsi="宋体" w:hint="eastAsia"/>
                <w:szCs w:val="21"/>
              </w:rPr>
              <w:t>诚丰家具</w:t>
            </w:r>
            <w:proofErr w:type="gramEnd"/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B1FCB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10,118.00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5DDFED6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10,118.00 </w:t>
            </w:r>
          </w:p>
        </w:tc>
      </w:tr>
      <w:tr w:rsidR="00E806E9" w:rsidRPr="00CC5BB2" w14:paraId="6B43E075" w14:textId="77777777" w:rsidTr="00F17329">
        <w:trPr>
          <w:trHeight w:val="300"/>
          <w:jc w:val="center"/>
        </w:trPr>
        <w:tc>
          <w:tcPr>
            <w:tcW w:w="9956" w:type="dxa"/>
            <w:gridSpan w:val="10"/>
          </w:tcPr>
          <w:p w14:paraId="6AA23122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 w:hint="eastAsia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五、其他</w:t>
            </w:r>
          </w:p>
        </w:tc>
      </w:tr>
      <w:tr w:rsidR="00E806E9" w:rsidRPr="00CC5BB2" w14:paraId="3BD667CD" w14:textId="77777777" w:rsidTr="00F17329">
        <w:trPr>
          <w:trHeight w:val="735"/>
          <w:jc w:val="center"/>
        </w:trPr>
        <w:tc>
          <w:tcPr>
            <w:tcW w:w="648" w:type="dxa"/>
            <w:shd w:val="clear" w:color="auto" w:fill="auto"/>
            <w:vAlign w:val="center"/>
            <w:hideMark/>
          </w:tcPr>
          <w:p w14:paraId="2606D30E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EDB7EF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集成实施费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75A21953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B27877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 xml:space="preserve">　1（项）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7C45C0C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 w:hint="eastAsia"/>
                <w:szCs w:val="21"/>
              </w:rPr>
              <w:t>北京/北京未来科学城科技发展有限公司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30C2AFF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919,580.13 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  <w:hideMark/>
          </w:tcPr>
          <w:p w14:paraId="34DA7565" w14:textId="77777777" w:rsidR="00E806E9" w:rsidRPr="00CC5BB2" w:rsidRDefault="00E806E9" w:rsidP="00F17329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C5BB2">
              <w:rPr>
                <w:rFonts w:ascii="宋体" w:eastAsia="宋体" w:hAnsi="宋体"/>
                <w:szCs w:val="21"/>
              </w:rPr>
              <w:t xml:space="preserve">919,580.13 </w:t>
            </w:r>
          </w:p>
        </w:tc>
      </w:tr>
    </w:tbl>
    <w:p w14:paraId="646EAF9C" w14:textId="04A3A843" w:rsidR="002D1F33" w:rsidRPr="001D42EB" w:rsidRDefault="002D1F33" w:rsidP="002D1F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项目用途：使用需要</w:t>
      </w:r>
    </w:p>
    <w:p w14:paraId="1559246E" w14:textId="21DCE3E6" w:rsidR="005B12A3" w:rsidRPr="005B12A3" w:rsidRDefault="002D1F33" w:rsidP="005B12A3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简要技术要求：</w:t>
      </w:r>
      <w:r w:rsidR="009B2841" w:rsidRPr="009B2841">
        <w:rPr>
          <w:rFonts w:ascii="宋体" w:eastAsia="宋体" w:hAnsi="宋体" w:hint="eastAsia"/>
          <w:sz w:val="24"/>
          <w:szCs w:val="24"/>
        </w:rPr>
        <w:t>指挥调度大厅硬件系统、指挥调度会商室硬件系统、机房及网络硬件系统、指挥调度台设施、集成等</w:t>
      </w:r>
    </w:p>
    <w:p w14:paraId="2EC8B258" w14:textId="517975EE" w:rsidR="002D1F33" w:rsidRDefault="002D1F33" w:rsidP="001D4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合同履行日期</w:t>
      </w:r>
      <w:r>
        <w:rPr>
          <w:rFonts w:ascii="宋体" w:eastAsia="宋体" w:hAnsi="宋体" w:hint="eastAsia"/>
          <w:sz w:val="24"/>
          <w:szCs w:val="24"/>
        </w:rPr>
        <w:t>及服务时间</w:t>
      </w:r>
      <w:r w:rsidRPr="001D42EB">
        <w:rPr>
          <w:rFonts w:ascii="宋体" w:eastAsia="宋体" w:hAnsi="宋体" w:hint="eastAsia"/>
          <w:sz w:val="24"/>
          <w:szCs w:val="24"/>
        </w:rPr>
        <w:t>：</w:t>
      </w:r>
      <w:r w:rsidR="009B2841" w:rsidRPr="009B2841">
        <w:rPr>
          <w:rFonts w:ascii="宋体" w:eastAsia="宋体" w:hAnsi="宋体"/>
          <w:sz w:val="24"/>
          <w:szCs w:val="24"/>
        </w:rPr>
        <w:t>60</w:t>
      </w:r>
      <w:r w:rsidR="009B2841" w:rsidRPr="009B2841">
        <w:rPr>
          <w:rFonts w:ascii="宋体" w:eastAsia="宋体" w:hAnsi="宋体" w:hint="eastAsia"/>
          <w:sz w:val="24"/>
          <w:szCs w:val="24"/>
        </w:rPr>
        <w:t>个日历日内完成供货、安装、调试、系统具备初验条件开始试运行，进场及供货时间均以采购人通知为准。</w:t>
      </w:r>
    </w:p>
    <w:p w14:paraId="5E7EF8AD" w14:textId="70BD71EE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五、评审专家（单一来源采购人员）名单：</w:t>
      </w:r>
    </w:p>
    <w:p w14:paraId="4816F2B1" w14:textId="5335060D" w:rsidR="001D42EB" w:rsidRPr="001D42EB" w:rsidRDefault="00F45085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5085">
        <w:rPr>
          <w:rFonts w:ascii="宋体" w:eastAsia="宋体" w:hAnsi="宋体" w:hint="eastAsia"/>
          <w:sz w:val="24"/>
          <w:szCs w:val="24"/>
        </w:rPr>
        <w:t>张继荣、孙金萍、熊立创、严宏君、</w:t>
      </w:r>
      <w:r>
        <w:rPr>
          <w:rFonts w:ascii="宋体" w:eastAsia="宋体" w:hAnsi="宋体" w:hint="eastAsia"/>
          <w:sz w:val="24"/>
          <w:szCs w:val="24"/>
        </w:rPr>
        <w:t>张小航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45085">
        <w:rPr>
          <w:rFonts w:ascii="宋体" w:eastAsia="宋体" w:hAnsi="宋体" w:hint="eastAsia"/>
          <w:sz w:val="24"/>
          <w:szCs w:val="24"/>
        </w:rPr>
        <w:t>刘兵、刘天阳</w:t>
      </w:r>
    </w:p>
    <w:p w14:paraId="33695515" w14:textId="77777777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lastRenderedPageBreak/>
        <w:t>六、代理服务收费标准及金额：</w:t>
      </w:r>
    </w:p>
    <w:p w14:paraId="6AF1C5DE" w14:textId="568D5C50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本项目代理费总金额：</w:t>
      </w:r>
      <w:r w:rsidR="00F45085">
        <w:rPr>
          <w:rFonts w:ascii="宋体" w:eastAsia="宋体" w:hAnsi="宋体"/>
          <w:sz w:val="24"/>
          <w:szCs w:val="24"/>
        </w:rPr>
        <w:t>11.92822</w:t>
      </w:r>
      <w:r w:rsidRPr="001D42EB">
        <w:rPr>
          <w:rFonts w:ascii="宋体" w:eastAsia="宋体" w:hAnsi="宋体" w:hint="eastAsia"/>
          <w:sz w:val="24"/>
          <w:szCs w:val="24"/>
        </w:rPr>
        <w:t>万元（人民币）</w:t>
      </w:r>
    </w:p>
    <w:p w14:paraId="5840BB2D" w14:textId="77777777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本项目代理费收费标准：</w:t>
      </w:r>
    </w:p>
    <w:p w14:paraId="46598BFB" w14:textId="7ABAFC19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参照原国家计委计价格[2002]1980号文及招标文件规定</w:t>
      </w:r>
      <w:r w:rsidR="00D02547">
        <w:rPr>
          <w:rFonts w:ascii="宋体" w:eastAsia="宋体" w:hAnsi="宋体" w:hint="eastAsia"/>
          <w:sz w:val="24"/>
          <w:szCs w:val="24"/>
        </w:rPr>
        <w:t>。</w:t>
      </w:r>
    </w:p>
    <w:p w14:paraId="745C05D4" w14:textId="77777777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七、公告期限</w:t>
      </w:r>
    </w:p>
    <w:p w14:paraId="09589A91" w14:textId="77777777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自本公告发布之日起1个工作日。</w:t>
      </w:r>
    </w:p>
    <w:p w14:paraId="272E6C97" w14:textId="141E56C6" w:rsid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八、其它补充事宜</w:t>
      </w:r>
    </w:p>
    <w:p w14:paraId="1C407848" w14:textId="5380D062" w:rsidR="009B2841" w:rsidRDefault="009B2841" w:rsidP="001D42EB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（一）招标编号：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ZTXY-2021-H65580</w:t>
      </w:r>
    </w:p>
    <w:p w14:paraId="2B7AE874" w14:textId="165AD000" w:rsidR="001D42EB" w:rsidRPr="001D42EB" w:rsidRDefault="009B2841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（二）</w:t>
      </w:r>
      <w:r w:rsidR="008C4511" w:rsidRPr="00D00FA2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退保证金事宜：未中标（成交）的供应商在五个工作日内到代理机构办理退还保证金事宜；中标（成交）的供应商在三十</w:t>
      </w:r>
      <w:proofErr w:type="gramStart"/>
      <w:r w:rsidR="008C4511" w:rsidRPr="00D00FA2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日内与</w:t>
      </w:r>
      <w:proofErr w:type="gramEnd"/>
      <w:r w:rsidR="008C4511" w:rsidRPr="00D00FA2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采购人签订合同，合同签订后五个工作日内到代理机构办理退还保证金事宜。</w:t>
      </w:r>
    </w:p>
    <w:p w14:paraId="25346137" w14:textId="7754221F" w:rsidR="001D42EB" w:rsidRDefault="001D42EB" w:rsidP="001D42EB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D42EB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49644525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1.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采购人信息</w:t>
      </w:r>
    </w:p>
    <w:p w14:paraId="26BD69D8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名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称：北京市</w:t>
      </w:r>
      <w:proofErr w:type="gramStart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昌平区</w:t>
      </w:r>
      <w:proofErr w:type="gramEnd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经济和信息化局</w:t>
      </w:r>
    </w:p>
    <w:p w14:paraId="4B924F4C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地址：北京市</w:t>
      </w:r>
      <w:proofErr w:type="gramStart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昌平区</w:t>
      </w:r>
      <w:proofErr w:type="gramEnd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西环路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15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号</w:t>
      </w:r>
    </w:p>
    <w:p w14:paraId="46F8E98E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联系方式：宋老师，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010-69709215</w:t>
      </w:r>
    </w:p>
    <w:p w14:paraId="5624C959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2.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采购代理机构信息</w:t>
      </w:r>
    </w:p>
    <w:p w14:paraId="5C4D3039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名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称：中天信远国际招投标咨询（北京）有限公司</w:t>
      </w:r>
    </w:p>
    <w:p w14:paraId="183FF332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地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   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址：北京市朝阳区南</w:t>
      </w:r>
      <w:proofErr w:type="gramStart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磨房路</w:t>
      </w:r>
      <w:proofErr w:type="gramEnd"/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37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号华</w:t>
      </w:r>
      <w:proofErr w:type="gramStart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腾北搪</w:t>
      </w:r>
      <w:proofErr w:type="gramEnd"/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商务大厦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11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层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1112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室</w:t>
      </w:r>
    </w:p>
    <w:p w14:paraId="68617BA3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联系方式：聂振影、张静、鲁智慧、王平；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010-53779915</w:t>
      </w:r>
    </w:p>
    <w:p w14:paraId="7ED0F813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3.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项目联系方式</w:t>
      </w:r>
    </w:p>
    <w:p w14:paraId="31C9E544" w14:textId="77777777" w:rsidR="009B2841" w:rsidRPr="009B2841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项目联系人：聂振影、张静、鲁智慧、王平</w:t>
      </w:r>
    </w:p>
    <w:p w14:paraId="3E1DB787" w14:textId="255D23B5" w:rsidR="001D42EB" w:rsidRPr="001D4AA0" w:rsidRDefault="009B2841" w:rsidP="009B2841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电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 </w:t>
      </w:r>
      <w:r w:rsidRPr="009B2841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话：</w:t>
      </w:r>
      <w:r w:rsidRPr="009B2841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010-53779915</w:t>
      </w:r>
    </w:p>
    <w:sectPr w:rsidR="001D42EB" w:rsidRPr="001D4AA0" w:rsidSect="00C5692F">
      <w:pgSz w:w="11906" w:h="16838"/>
      <w:pgMar w:top="1440" w:right="1701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CC35" w14:textId="77777777" w:rsidR="00CF369A" w:rsidRDefault="00CF369A" w:rsidP="0012370F">
      <w:r>
        <w:separator/>
      </w:r>
    </w:p>
  </w:endnote>
  <w:endnote w:type="continuationSeparator" w:id="0">
    <w:p w14:paraId="061628CB" w14:textId="77777777" w:rsidR="00CF369A" w:rsidRDefault="00CF369A" w:rsidP="0012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5646" w14:textId="77777777" w:rsidR="00CF369A" w:rsidRDefault="00CF369A" w:rsidP="0012370F">
      <w:r>
        <w:separator/>
      </w:r>
    </w:p>
  </w:footnote>
  <w:footnote w:type="continuationSeparator" w:id="0">
    <w:p w14:paraId="68590E7B" w14:textId="77777777" w:rsidR="00CF369A" w:rsidRDefault="00CF369A" w:rsidP="0012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F4D"/>
    <w:rsid w:val="0007359A"/>
    <w:rsid w:val="000919BE"/>
    <w:rsid w:val="0012370F"/>
    <w:rsid w:val="00171F9D"/>
    <w:rsid w:val="001D42EB"/>
    <w:rsid w:val="001D4AA0"/>
    <w:rsid w:val="001E60C6"/>
    <w:rsid w:val="002414FA"/>
    <w:rsid w:val="00277B5A"/>
    <w:rsid w:val="002D1F33"/>
    <w:rsid w:val="002D5BFC"/>
    <w:rsid w:val="002F5D81"/>
    <w:rsid w:val="003C5527"/>
    <w:rsid w:val="003E3104"/>
    <w:rsid w:val="003E3F4D"/>
    <w:rsid w:val="00426A78"/>
    <w:rsid w:val="004615D9"/>
    <w:rsid w:val="00472F62"/>
    <w:rsid w:val="004A7B66"/>
    <w:rsid w:val="005B12A3"/>
    <w:rsid w:val="005F6C3C"/>
    <w:rsid w:val="006F78F7"/>
    <w:rsid w:val="007529A2"/>
    <w:rsid w:val="00760AD1"/>
    <w:rsid w:val="008C4511"/>
    <w:rsid w:val="009B2841"/>
    <w:rsid w:val="009E5813"/>
    <w:rsid w:val="00A27D4E"/>
    <w:rsid w:val="00A70141"/>
    <w:rsid w:val="00AB79FD"/>
    <w:rsid w:val="00B5657E"/>
    <w:rsid w:val="00BF759C"/>
    <w:rsid w:val="00C10929"/>
    <w:rsid w:val="00C5692F"/>
    <w:rsid w:val="00C857FE"/>
    <w:rsid w:val="00CF193D"/>
    <w:rsid w:val="00CF194A"/>
    <w:rsid w:val="00CF369A"/>
    <w:rsid w:val="00CF3B0F"/>
    <w:rsid w:val="00D02547"/>
    <w:rsid w:val="00D21EC0"/>
    <w:rsid w:val="00D70589"/>
    <w:rsid w:val="00D755A4"/>
    <w:rsid w:val="00D944D5"/>
    <w:rsid w:val="00DB5BE9"/>
    <w:rsid w:val="00DC42A4"/>
    <w:rsid w:val="00E806E9"/>
    <w:rsid w:val="00EC5D23"/>
    <w:rsid w:val="00F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C926F"/>
  <w15:docId w15:val="{F45B8CBF-AB28-4AB3-8052-8EBB6B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2EB"/>
    <w:rPr>
      <w:b/>
      <w:bCs/>
    </w:rPr>
  </w:style>
  <w:style w:type="character" w:customStyle="1" w:styleId="ng-star-inserted">
    <w:name w:val="ng-star-inserted"/>
    <w:basedOn w:val="a0"/>
    <w:rsid w:val="001D42EB"/>
  </w:style>
  <w:style w:type="paragraph" w:styleId="a5">
    <w:name w:val="header"/>
    <w:basedOn w:val="a"/>
    <w:link w:val="a6"/>
    <w:uiPriority w:val="99"/>
    <w:unhideWhenUsed/>
    <w:rsid w:val="0012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37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370F"/>
    <w:rPr>
      <w:sz w:val="18"/>
      <w:szCs w:val="18"/>
    </w:rPr>
  </w:style>
  <w:style w:type="table" w:styleId="a9">
    <w:name w:val="Table Grid"/>
    <w:basedOn w:val="a1"/>
    <w:uiPriority w:val="39"/>
    <w:rsid w:val="002F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ztxyzjb@126.com</dc:creator>
  <cp:keywords/>
  <dc:description/>
  <cp:lastModifiedBy>ztxyzjb@126.com</cp:lastModifiedBy>
  <cp:revision>39</cp:revision>
  <dcterms:created xsi:type="dcterms:W3CDTF">2021-05-07T03:36:00Z</dcterms:created>
  <dcterms:modified xsi:type="dcterms:W3CDTF">2021-09-03T00:57:00Z</dcterms:modified>
</cp:coreProperties>
</file>