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AF5CB" w14:textId="426C4A4C" w:rsidR="00D05699" w:rsidRPr="000E3A49" w:rsidRDefault="000E3A49" w:rsidP="000E3A49">
      <w:pPr>
        <w:pStyle w:val="1"/>
        <w:tabs>
          <w:tab w:val="left" w:pos="0"/>
          <w:tab w:val="left" w:pos="2730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宋体" w:hAnsi="宋体"/>
          <w:sz w:val="40"/>
          <w:szCs w:val="40"/>
        </w:rPr>
      </w:pPr>
      <w:bookmarkStart w:id="0" w:name="_Hlk49850772"/>
      <w:r w:rsidRPr="000E3A49">
        <w:rPr>
          <w:rFonts w:ascii="宋体" w:hAnsi="宋体" w:hint="eastAsia"/>
          <w:sz w:val="40"/>
          <w:szCs w:val="40"/>
        </w:rPr>
        <w:t>北京化工大学工会教职工活动中心设备购置项目</w:t>
      </w:r>
      <w:bookmarkEnd w:id="0"/>
    </w:p>
    <w:p w14:paraId="5B315650" w14:textId="4AFA682A" w:rsidR="007C10E5" w:rsidRPr="000E3A49" w:rsidRDefault="00B0503D" w:rsidP="000E3A49">
      <w:pPr>
        <w:pStyle w:val="1"/>
        <w:tabs>
          <w:tab w:val="left" w:pos="0"/>
          <w:tab w:val="left" w:pos="3572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宋体" w:hAnsi="宋体"/>
          <w:sz w:val="40"/>
          <w:szCs w:val="40"/>
        </w:rPr>
      </w:pPr>
      <w:r w:rsidRPr="000E3A49">
        <w:rPr>
          <w:rFonts w:ascii="宋体" w:hAnsi="宋体"/>
          <w:sz w:val="40"/>
          <w:szCs w:val="40"/>
        </w:rPr>
        <w:tab/>
      </w:r>
      <w:bookmarkStart w:id="1" w:name="_Toc35393789"/>
      <w:bookmarkStart w:id="2" w:name="_Toc28359001"/>
      <w:r w:rsidRPr="000E3A49">
        <w:rPr>
          <w:rFonts w:ascii="宋体" w:hAnsi="宋体" w:hint="eastAsia"/>
          <w:sz w:val="40"/>
          <w:szCs w:val="40"/>
        </w:rPr>
        <w:t>招标公告</w:t>
      </w:r>
      <w:bookmarkEnd w:id="1"/>
      <w:bookmarkEnd w:id="2"/>
    </w:p>
    <w:p w14:paraId="0EC91295" w14:textId="77777777" w:rsidR="007C10E5" w:rsidRPr="00C528E7" w:rsidRDefault="00B05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宋体" w:hAnsi="宋体"/>
          <w:sz w:val="28"/>
          <w:szCs w:val="28"/>
        </w:rPr>
      </w:pPr>
      <w:r w:rsidRPr="00C528E7">
        <w:rPr>
          <w:rFonts w:ascii="宋体" w:hAnsi="宋体" w:hint="eastAsia"/>
          <w:sz w:val="28"/>
          <w:szCs w:val="28"/>
        </w:rPr>
        <w:t>项目概况</w:t>
      </w:r>
    </w:p>
    <w:p w14:paraId="52DA9799" w14:textId="44804E02" w:rsidR="007C10E5" w:rsidRPr="00C528E7" w:rsidRDefault="000E3A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宋体" w:hAnsi="宋体"/>
          <w:sz w:val="28"/>
          <w:szCs w:val="28"/>
        </w:rPr>
      </w:pPr>
      <w:r w:rsidRPr="003524E0">
        <w:rPr>
          <w:rFonts w:ascii="宋体" w:hAnsi="宋体" w:hint="eastAsia"/>
          <w:sz w:val="28"/>
          <w:szCs w:val="28"/>
          <w:u w:val="single"/>
        </w:rPr>
        <w:t>北京化工大学工会教职工活动中心设备购置项目</w:t>
      </w:r>
      <w:r w:rsidR="00B0503D" w:rsidRPr="003524E0">
        <w:rPr>
          <w:rFonts w:ascii="宋体" w:hAnsi="宋体" w:hint="eastAsia"/>
          <w:sz w:val="28"/>
          <w:szCs w:val="28"/>
        </w:rPr>
        <w:t>的潜在投标人应在</w:t>
      </w:r>
      <w:r w:rsidR="00C528E7" w:rsidRPr="003524E0">
        <w:rPr>
          <w:rFonts w:ascii="宋体" w:hAnsi="宋体" w:hint="eastAsia"/>
          <w:sz w:val="28"/>
          <w:szCs w:val="28"/>
          <w:u w:val="single"/>
        </w:rPr>
        <w:t>北京市朝阳区南磨房路3</w:t>
      </w:r>
      <w:r w:rsidR="00C528E7" w:rsidRPr="003524E0">
        <w:rPr>
          <w:rFonts w:ascii="宋体" w:hAnsi="宋体"/>
          <w:sz w:val="28"/>
          <w:szCs w:val="28"/>
          <w:u w:val="single"/>
        </w:rPr>
        <w:t>7</w:t>
      </w:r>
      <w:r w:rsidR="00C528E7" w:rsidRPr="003524E0">
        <w:rPr>
          <w:rFonts w:ascii="宋体" w:hAnsi="宋体" w:hint="eastAsia"/>
          <w:sz w:val="28"/>
          <w:szCs w:val="28"/>
          <w:u w:val="single"/>
        </w:rPr>
        <w:t>号华腾北搪商务大厦1</w:t>
      </w:r>
      <w:r w:rsidR="00C528E7" w:rsidRPr="003524E0">
        <w:rPr>
          <w:rFonts w:ascii="宋体" w:hAnsi="宋体"/>
          <w:sz w:val="28"/>
          <w:szCs w:val="28"/>
          <w:u w:val="single"/>
        </w:rPr>
        <w:t>1</w:t>
      </w:r>
      <w:r w:rsidR="00C528E7" w:rsidRPr="003524E0">
        <w:rPr>
          <w:rFonts w:ascii="宋体" w:hAnsi="宋体" w:hint="eastAsia"/>
          <w:sz w:val="28"/>
          <w:szCs w:val="28"/>
          <w:u w:val="single"/>
        </w:rPr>
        <w:t>层</w:t>
      </w:r>
      <w:r w:rsidR="00A82128" w:rsidRPr="003524E0">
        <w:rPr>
          <w:rFonts w:ascii="宋体" w:hAnsi="宋体"/>
          <w:sz w:val="28"/>
          <w:szCs w:val="28"/>
          <w:u w:val="single"/>
        </w:rPr>
        <w:t>1112</w:t>
      </w:r>
      <w:r w:rsidR="00C528E7" w:rsidRPr="003524E0">
        <w:rPr>
          <w:rFonts w:ascii="宋体" w:hAnsi="宋体" w:hint="eastAsia"/>
          <w:sz w:val="28"/>
          <w:szCs w:val="28"/>
          <w:u w:val="single"/>
        </w:rPr>
        <w:t>室</w:t>
      </w:r>
      <w:r w:rsidR="00B0503D" w:rsidRPr="003524E0">
        <w:rPr>
          <w:rFonts w:ascii="宋体" w:hAnsi="宋体" w:hint="eastAsia"/>
          <w:sz w:val="28"/>
          <w:szCs w:val="28"/>
        </w:rPr>
        <w:t>获</w:t>
      </w:r>
      <w:r w:rsidR="00B0503D" w:rsidRPr="00C528E7">
        <w:rPr>
          <w:rFonts w:ascii="宋体" w:hAnsi="宋体" w:hint="eastAsia"/>
          <w:sz w:val="28"/>
          <w:szCs w:val="28"/>
        </w:rPr>
        <w:t>取招标文件，并于</w:t>
      </w:r>
      <w:r w:rsidR="00150FDA" w:rsidRPr="00150FDA">
        <w:rPr>
          <w:rFonts w:ascii="宋体" w:hAnsi="宋体" w:hint="eastAsia"/>
          <w:sz w:val="28"/>
          <w:szCs w:val="28"/>
          <w:u w:val="single"/>
        </w:rPr>
        <w:t>2020年9月22日9时00分</w:t>
      </w:r>
      <w:r w:rsidR="00B0503D" w:rsidRPr="00150FDA">
        <w:rPr>
          <w:rFonts w:ascii="宋体" w:hAnsi="宋体" w:hint="eastAsia"/>
          <w:bCs/>
          <w:sz w:val="28"/>
          <w:szCs w:val="28"/>
          <w:u w:val="single"/>
        </w:rPr>
        <w:t>（</w:t>
      </w:r>
      <w:r w:rsidR="00B0503D" w:rsidRPr="00150FDA">
        <w:rPr>
          <w:rFonts w:ascii="宋体" w:hAnsi="宋体" w:hint="eastAsia"/>
          <w:bCs/>
          <w:sz w:val="28"/>
          <w:szCs w:val="28"/>
        </w:rPr>
        <w:t>北京时间）</w:t>
      </w:r>
      <w:r w:rsidR="00B0503D" w:rsidRPr="00C528E7">
        <w:rPr>
          <w:rFonts w:ascii="宋体" w:hAnsi="宋体" w:hint="eastAsia"/>
          <w:bCs/>
          <w:sz w:val="28"/>
          <w:szCs w:val="28"/>
        </w:rPr>
        <w:t>前递交投标</w:t>
      </w:r>
      <w:r w:rsidR="00B0503D" w:rsidRPr="00C528E7">
        <w:rPr>
          <w:rFonts w:ascii="宋体" w:hAnsi="宋体"/>
          <w:bCs/>
          <w:sz w:val="28"/>
          <w:szCs w:val="28"/>
        </w:rPr>
        <w:t>文件</w:t>
      </w:r>
      <w:r w:rsidR="00B0503D" w:rsidRPr="00C528E7">
        <w:rPr>
          <w:rFonts w:ascii="宋体" w:hAnsi="宋体" w:hint="eastAsia"/>
          <w:sz w:val="28"/>
          <w:szCs w:val="28"/>
        </w:rPr>
        <w:t>。</w:t>
      </w:r>
    </w:p>
    <w:p w14:paraId="26F6AEA3" w14:textId="77777777" w:rsidR="007C10E5" w:rsidRPr="00C528E7" w:rsidRDefault="007C10E5">
      <w:pPr>
        <w:rPr>
          <w:rFonts w:ascii="宋体" w:hAnsi="宋体"/>
          <w:sz w:val="28"/>
          <w:szCs w:val="28"/>
        </w:rPr>
      </w:pPr>
    </w:p>
    <w:p w14:paraId="609665D3" w14:textId="77777777" w:rsidR="007C10E5" w:rsidRPr="00C528E7" w:rsidRDefault="00B0503D">
      <w:pPr>
        <w:pStyle w:val="2"/>
        <w:spacing w:line="360" w:lineRule="auto"/>
        <w:rPr>
          <w:rFonts w:ascii="宋体" w:eastAsia="宋体" w:hAnsi="宋体" w:cs="宋体"/>
          <w:b w:val="0"/>
          <w:sz w:val="28"/>
          <w:szCs w:val="28"/>
        </w:rPr>
      </w:pPr>
      <w:bookmarkStart w:id="3" w:name="_Toc35393621"/>
      <w:bookmarkStart w:id="4" w:name="_Toc28359079"/>
      <w:bookmarkStart w:id="5" w:name="_Toc28359002"/>
      <w:bookmarkStart w:id="6" w:name="_Toc35393790"/>
      <w:bookmarkStart w:id="7" w:name="_Hlk24379207"/>
      <w:r w:rsidRPr="00C528E7">
        <w:rPr>
          <w:rFonts w:ascii="宋体" w:eastAsia="宋体" w:hAnsi="宋体" w:cs="宋体" w:hint="eastAsia"/>
          <w:b w:val="0"/>
          <w:sz w:val="28"/>
          <w:szCs w:val="28"/>
        </w:rPr>
        <w:t>一、项目基本情况</w:t>
      </w:r>
      <w:bookmarkEnd w:id="3"/>
      <w:bookmarkEnd w:id="4"/>
      <w:bookmarkEnd w:id="5"/>
      <w:bookmarkEnd w:id="6"/>
    </w:p>
    <w:p w14:paraId="04CD3BDA" w14:textId="12804558" w:rsidR="007C10E5" w:rsidRPr="00A82128" w:rsidRDefault="00B0503D">
      <w:pPr>
        <w:ind w:firstLineChars="200" w:firstLine="560"/>
        <w:rPr>
          <w:rFonts w:ascii="宋体" w:hAnsi="宋体"/>
          <w:sz w:val="28"/>
          <w:szCs w:val="28"/>
        </w:rPr>
      </w:pPr>
      <w:r w:rsidRPr="00A82128">
        <w:rPr>
          <w:rFonts w:ascii="宋体" w:hAnsi="宋体" w:hint="eastAsia"/>
          <w:sz w:val="28"/>
          <w:szCs w:val="28"/>
        </w:rPr>
        <w:t>项目编号：</w:t>
      </w:r>
      <w:r w:rsidR="00A82128" w:rsidRPr="00A82128">
        <w:rPr>
          <w:rFonts w:ascii="宋体" w:hAnsi="宋体"/>
          <w:sz w:val="28"/>
          <w:szCs w:val="28"/>
        </w:rPr>
        <w:t>BUCTGH20200101</w:t>
      </w:r>
    </w:p>
    <w:p w14:paraId="5DF0F57E" w14:textId="7D1A4999" w:rsidR="00A82128" w:rsidRPr="00A82128" w:rsidRDefault="00A82128" w:rsidP="00A82128">
      <w:pPr>
        <w:ind w:firstLineChars="700" w:firstLine="1960"/>
        <w:rPr>
          <w:rFonts w:ascii="宋体" w:hAnsi="宋体"/>
          <w:sz w:val="28"/>
          <w:szCs w:val="28"/>
        </w:rPr>
      </w:pPr>
      <w:r w:rsidRPr="00A82128">
        <w:rPr>
          <w:rFonts w:ascii="宋体" w:hAnsi="宋体"/>
          <w:sz w:val="28"/>
          <w:szCs w:val="28"/>
        </w:rPr>
        <w:t>ZTXY-2020-H41447</w:t>
      </w:r>
    </w:p>
    <w:p w14:paraId="507DD8C2" w14:textId="6C577B63" w:rsidR="007C10E5" w:rsidRPr="00A82128" w:rsidRDefault="00B0503D">
      <w:pPr>
        <w:ind w:firstLineChars="200" w:firstLine="560"/>
        <w:rPr>
          <w:rFonts w:ascii="宋体" w:hAnsi="宋体"/>
          <w:sz w:val="28"/>
          <w:szCs w:val="28"/>
        </w:rPr>
      </w:pPr>
      <w:r w:rsidRPr="00A82128">
        <w:rPr>
          <w:rFonts w:ascii="宋体" w:hAnsi="宋体" w:hint="eastAsia"/>
          <w:sz w:val="28"/>
          <w:szCs w:val="28"/>
        </w:rPr>
        <w:t>项目名称：</w:t>
      </w:r>
      <w:r w:rsidR="00A82128" w:rsidRPr="00A82128">
        <w:rPr>
          <w:rFonts w:ascii="宋体" w:hAnsi="宋体" w:hint="eastAsia"/>
          <w:sz w:val="28"/>
          <w:szCs w:val="28"/>
        </w:rPr>
        <w:t>北京化工大学工会教职工活动中心设备购置项目</w:t>
      </w:r>
    </w:p>
    <w:bookmarkEnd w:id="7"/>
    <w:p w14:paraId="06F17E05" w14:textId="4E95E80D" w:rsidR="007C10E5" w:rsidRPr="00A82128" w:rsidRDefault="00B0503D">
      <w:pPr>
        <w:ind w:firstLineChars="200" w:firstLine="560"/>
        <w:rPr>
          <w:rFonts w:ascii="宋体" w:hAnsi="宋体"/>
          <w:sz w:val="28"/>
          <w:szCs w:val="28"/>
        </w:rPr>
      </w:pPr>
      <w:r w:rsidRPr="00A82128">
        <w:rPr>
          <w:rFonts w:ascii="宋体" w:hAnsi="宋体" w:hint="eastAsia"/>
          <w:sz w:val="28"/>
          <w:szCs w:val="28"/>
        </w:rPr>
        <w:t>预算金额：</w:t>
      </w:r>
      <w:r w:rsidR="00A82128" w:rsidRPr="00A82128">
        <w:rPr>
          <w:rFonts w:ascii="宋体" w:hAnsi="宋体" w:hint="eastAsia"/>
          <w:sz w:val="28"/>
          <w:szCs w:val="28"/>
        </w:rPr>
        <w:t>人民币79.9766万元</w:t>
      </w:r>
    </w:p>
    <w:p w14:paraId="797C3CBC" w14:textId="43C93ACE" w:rsidR="007C10E5" w:rsidRPr="00A82128" w:rsidRDefault="00B0503D">
      <w:pPr>
        <w:ind w:firstLineChars="200" w:firstLine="560"/>
        <w:rPr>
          <w:rFonts w:ascii="宋体" w:hAnsi="宋体"/>
          <w:sz w:val="28"/>
          <w:szCs w:val="28"/>
        </w:rPr>
      </w:pPr>
      <w:r w:rsidRPr="00A82128">
        <w:rPr>
          <w:rFonts w:ascii="宋体" w:hAnsi="宋体" w:hint="eastAsia"/>
          <w:sz w:val="28"/>
          <w:szCs w:val="28"/>
        </w:rPr>
        <w:t>最高限价：</w:t>
      </w:r>
      <w:r w:rsidR="00A82128" w:rsidRPr="00A82128">
        <w:rPr>
          <w:rFonts w:ascii="宋体" w:hAnsi="宋体" w:hint="eastAsia"/>
          <w:sz w:val="28"/>
          <w:szCs w:val="28"/>
        </w:rPr>
        <w:t>人民币79.9766万元</w:t>
      </w:r>
    </w:p>
    <w:p w14:paraId="0092F2AC" w14:textId="05C6D3E3" w:rsidR="00D05699" w:rsidRPr="00A82128" w:rsidRDefault="00D05699" w:rsidP="00D05699">
      <w:pPr>
        <w:ind w:firstLineChars="200" w:firstLine="560"/>
        <w:rPr>
          <w:rFonts w:ascii="宋体" w:hAnsi="宋体"/>
          <w:sz w:val="28"/>
          <w:szCs w:val="28"/>
        </w:rPr>
      </w:pPr>
      <w:r w:rsidRPr="00A82128">
        <w:rPr>
          <w:rFonts w:ascii="宋体" w:hAnsi="宋体" w:hint="eastAsia"/>
          <w:sz w:val="28"/>
          <w:szCs w:val="28"/>
        </w:rPr>
        <w:t>采购需求：</w:t>
      </w:r>
      <w:r w:rsidR="00A82128" w:rsidRPr="00A82128">
        <w:rPr>
          <w:rFonts w:ascii="宋体" w:hAnsi="宋体" w:hint="eastAsia"/>
          <w:sz w:val="28"/>
          <w:szCs w:val="28"/>
        </w:rPr>
        <w:t>会议一体机1台、投影机1台等工会教职工活动中心设备购置一批，详见第八章《货物需求一览表及技术规格》。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12"/>
        <w:gridCol w:w="992"/>
        <w:gridCol w:w="851"/>
        <w:gridCol w:w="1134"/>
        <w:gridCol w:w="1441"/>
        <w:gridCol w:w="1275"/>
      </w:tblGrid>
      <w:tr w:rsidR="00A82128" w:rsidRPr="00A82128" w14:paraId="3C0ED379" w14:textId="77777777" w:rsidTr="00FF5A03"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226C682C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812" w:type="dxa"/>
            <w:shd w:val="clear" w:color="000000" w:fill="FFFFFF"/>
            <w:noWrap/>
            <w:vAlign w:val="center"/>
            <w:hideMark/>
          </w:tcPr>
          <w:p w14:paraId="33E52D16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9FF7B4E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592A6921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B0FF253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是否接受进口</w:t>
            </w:r>
          </w:p>
        </w:tc>
        <w:tc>
          <w:tcPr>
            <w:tcW w:w="1441" w:type="dxa"/>
            <w:shd w:val="clear" w:color="000000" w:fill="FFFFFF"/>
          </w:tcPr>
          <w:p w14:paraId="3DD0441A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交货期</w:t>
            </w:r>
          </w:p>
          <w:p w14:paraId="79D16D23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（含安装）</w:t>
            </w:r>
          </w:p>
        </w:tc>
        <w:tc>
          <w:tcPr>
            <w:tcW w:w="1275" w:type="dxa"/>
            <w:shd w:val="clear" w:color="000000" w:fill="FFFFFF"/>
          </w:tcPr>
          <w:p w14:paraId="7254D3CB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控制金额</w:t>
            </w:r>
          </w:p>
          <w:p w14:paraId="3B4E0B28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（万元）</w:t>
            </w:r>
          </w:p>
        </w:tc>
      </w:tr>
      <w:tr w:rsidR="00A82128" w:rsidRPr="00A82128" w14:paraId="4BCD9D11" w14:textId="77777777" w:rsidTr="00FF5A03">
        <w:tc>
          <w:tcPr>
            <w:tcW w:w="6356" w:type="dxa"/>
            <w:gridSpan w:val="5"/>
            <w:shd w:val="clear" w:color="000000" w:fill="FFFFFF"/>
            <w:noWrap/>
            <w:vAlign w:val="center"/>
          </w:tcPr>
          <w:p w14:paraId="1FD3AFE9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研讨室</w:t>
            </w:r>
          </w:p>
        </w:tc>
        <w:tc>
          <w:tcPr>
            <w:tcW w:w="1441" w:type="dxa"/>
            <w:vMerge w:val="restart"/>
            <w:shd w:val="clear" w:color="000000" w:fill="FFFFFF"/>
            <w:vAlign w:val="center"/>
          </w:tcPr>
          <w:p w14:paraId="17104727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签订合同之日起</w:t>
            </w:r>
            <w:r w:rsidRPr="00A82128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30</w:t>
            </w:r>
            <w:r w:rsidRPr="00A82128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日内</w:t>
            </w: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 w14:paraId="66865DE9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79.9766</w:t>
            </w:r>
          </w:p>
        </w:tc>
      </w:tr>
      <w:tr w:rsidR="00A82128" w:rsidRPr="00A82128" w14:paraId="77ED5D57" w14:textId="77777777" w:rsidTr="00FF5A03">
        <w:tc>
          <w:tcPr>
            <w:tcW w:w="567" w:type="dxa"/>
            <w:shd w:val="clear" w:color="000000" w:fill="FFFFFF"/>
            <w:noWrap/>
            <w:vAlign w:val="center"/>
          </w:tcPr>
          <w:p w14:paraId="2A0F84D2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</w:p>
        </w:tc>
        <w:tc>
          <w:tcPr>
            <w:tcW w:w="5789" w:type="dxa"/>
            <w:gridSpan w:val="4"/>
            <w:shd w:val="clear" w:color="000000" w:fill="FFFFFF"/>
            <w:noWrap/>
            <w:vAlign w:val="center"/>
          </w:tcPr>
          <w:p w14:paraId="3067387E" w14:textId="77777777" w:rsidR="00A82128" w:rsidRPr="00A82128" w:rsidRDefault="00A82128" w:rsidP="00FF5A0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显示系统</w:t>
            </w:r>
          </w:p>
        </w:tc>
        <w:tc>
          <w:tcPr>
            <w:tcW w:w="1441" w:type="dxa"/>
            <w:vMerge/>
            <w:shd w:val="clear" w:color="000000" w:fill="FFFFFF"/>
          </w:tcPr>
          <w:p w14:paraId="02EF0934" w14:textId="77777777" w:rsidR="00A82128" w:rsidRPr="00A82128" w:rsidRDefault="00A82128" w:rsidP="00FF5A0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2740B1AF" w14:textId="77777777" w:rsidR="00A82128" w:rsidRPr="00A82128" w:rsidRDefault="00A82128" w:rsidP="00FF5A0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82128" w:rsidRPr="00A82128" w14:paraId="1B7368EC" w14:textId="77777777" w:rsidTr="00FF5A03"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6822D07C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12" w:type="dxa"/>
            <w:shd w:val="clear" w:color="000000" w:fill="FFFFFF"/>
            <w:noWrap/>
            <w:vAlign w:val="center"/>
            <w:hideMark/>
          </w:tcPr>
          <w:p w14:paraId="1AA504E2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会议一体机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7B911CA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21EC5B5C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3799E42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441" w:type="dxa"/>
            <w:vMerge/>
            <w:shd w:val="clear" w:color="000000" w:fill="FFFFFF"/>
          </w:tcPr>
          <w:p w14:paraId="6BB9088A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348989AC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82128" w:rsidRPr="00A82128" w14:paraId="5156CE2C" w14:textId="77777777" w:rsidTr="00FF5A03">
        <w:tc>
          <w:tcPr>
            <w:tcW w:w="6356" w:type="dxa"/>
            <w:gridSpan w:val="5"/>
            <w:shd w:val="clear" w:color="000000" w:fill="FFFFFF"/>
            <w:noWrap/>
            <w:vAlign w:val="center"/>
          </w:tcPr>
          <w:p w14:paraId="358CEC9E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多功能厅</w:t>
            </w:r>
          </w:p>
        </w:tc>
        <w:tc>
          <w:tcPr>
            <w:tcW w:w="1441" w:type="dxa"/>
            <w:vMerge/>
            <w:shd w:val="clear" w:color="000000" w:fill="FFFFFF"/>
          </w:tcPr>
          <w:p w14:paraId="7A5E3CCA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0C4F17F5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A82128" w:rsidRPr="00A82128" w14:paraId="26A76D06" w14:textId="77777777" w:rsidTr="00FF5A03">
        <w:tc>
          <w:tcPr>
            <w:tcW w:w="567" w:type="dxa"/>
            <w:shd w:val="clear" w:color="000000" w:fill="FFFFFF"/>
            <w:noWrap/>
            <w:vAlign w:val="center"/>
          </w:tcPr>
          <w:p w14:paraId="0A30425B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</w:p>
        </w:tc>
        <w:tc>
          <w:tcPr>
            <w:tcW w:w="5789" w:type="dxa"/>
            <w:gridSpan w:val="4"/>
            <w:shd w:val="clear" w:color="000000" w:fill="FFFFFF"/>
            <w:noWrap/>
            <w:vAlign w:val="center"/>
          </w:tcPr>
          <w:p w14:paraId="786E64C3" w14:textId="77777777" w:rsidR="00A82128" w:rsidRPr="00A82128" w:rsidRDefault="00A82128" w:rsidP="00FF5A0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投影系统</w:t>
            </w:r>
          </w:p>
        </w:tc>
        <w:tc>
          <w:tcPr>
            <w:tcW w:w="1441" w:type="dxa"/>
            <w:vMerge/>
            <w:shd w:val="clear" w:color="000000" w:fill="FFFFFF"/>
          </w:tcPr>
          <w:p w14:paraId="3E1C8686" w14:textId="77777777" w:rsidR="00A82128" w:rsidRPr="00A82128" w:rsidRDefault="00A82128" w:rsidP="00FF5A0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67619BEB" w14:textId="77777777" w:rsidR="00A82128" w:rsidRPr="00A82128" w:rsidRDefault="00A82128" w:rsidP="00FF5A0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82128" w:rsidRPr="00A82128" w14:paraId="6FA872F8" w14:textId="77777777" w:rsidTr="00FF5A03"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000E532E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12" w:type="dxa"/>
            <w:shd w:val="clear" w:color="000000" w:fill="FFFFFF"/>
            <w:noWrap/>
            <w:vAlign w:val="center"/>
            <w:hideMark/>
          </w:tcPr>
          <w:p w14:paraId="4099B093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投影机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317DF54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25DF7E85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A058877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441" w:type="dxa"/>
            <w:vMerge/>
            <w:shd w:val="clear" w:color="000000" w:fill="FFFFFF"/>
          </w:tcPr>
          <w:p w14:paraId="1150F009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69154296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82128" w:rsidRPr="00A82128" w14:paraId="289A612B" w14:textId="77777777" w:rsidTr="00FF5A03"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2C4F8550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12" w:type="dxa"/>
            <w:shd w:val="clear" w:color="000000" w:fill="FFFFFF"/>
            <w:noWrap/>
            <w:vAlign w:val="center"/>
            <w:hideMark/>
          </w:tcPr>
          <w:p w14:paraId="01BA133A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投影机吊架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A803E48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04E2426E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副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71B1A26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441" w:type="dxa"/>
            <w:vMerge/>
            <w:shd w:val="clear" w:color="000000" w:fill="FFFFFF"/>
          </w:tcPr>
          <w:p w14:paraId="65C719BD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22336445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82128" w:rsidRPr="00A82128" w14:paraId="33701B04" w14:textId="77777777" w:rsidTr="00FF5A03"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458E67A4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12" w:type="dxa"/>
            <w:shd w:val="clear" w:color="000000" w:fill="FFFFFF"/>
            <w:noWrap/>
            <w:vAlign w:val="center"/>
            <w:hideMark/>
          </w:tcPr>
          <w:p w14:paraId="032AE130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无线投屏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F0DA36A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6942DD18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528CC6B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441" w:type="dxa"/>
            <w:vMerge/>
            <w:shd w:val="clear" w:color="000000" w:fill="FFFFFF"/>
          </w:tcPr>
          <w:p w14:paraId="4936F186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5BDC748D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82128" w:rsidRPr="00A82128" w14:paraId="43219750" w14:textId="77777777" w:rsidTr="00FF5A03"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6EC94177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12" w:type="dxa"/>
            <w:shd w:val="clear" w:color="000000" w:fill="FFFFFF"/>
            <w:noWrap/>
            <w:vAlign w:val="center"/>
            <w:hideMark/>
          </w:tcPr>
          <w:p w14:paraId="39E16A57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电动幕布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7B96C0A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3F728CB5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支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88CC3C3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441" w:type="dxa"/>
            <w:vMerge/>
            <w:shd w:val="clear" w:color="000000" w:fill="FFFFFF"/>
          </w:tcPr>
          <w:p w14:paraId="3B3ED8AC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750B073D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82128" w:rsidRPr="00A82128" w14:paraId="301E37A8" w14:textId="77777777" w:rsidTr="00FF5A03">
        <w:tc>
          <w:tcPr>
            <w:tcW w:w="567" w:type="dxa"/>
            <w:shd w:val="clear" w:color="000000" w:fill="FFFFFF"/>
            <w:noWrap/>
            <w:vAlign w:val="center"/>
          </w:tcPr>
          <w:p w14:paraId="7AB69E1E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二</w:t>
            </w:r>
          </w:p>
        </w:tc>
        <w:tc>
          <w:tcPr>
            <w:tcW w:w="5789" w:type="dxa"/>
            <w:gridSpan w:val="4"/>
            <w:shd w:val="clear" w:color="000000" w:fill="FFFFFF"/>
            <w:noWrap/>
            <w:vAlign w:val="center"/>
          </w:tcPr>
          <w:p w14:paraId="4ADCDEBB" w14:textId="77777777" w:rsidR="00A82128" w:rsidRPr="00A82128" w:rsidRDefault="00A82128" w:rsidP="00FF5A0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音频系统</w:t>
            </w:r>
          </w:p>
        </w:tc>
        <w:tc>
          <w:tcPr>
            <w:tcW w:w="1441" w:type="dxa"/>
            <w:vMerge/>
            <w:shd w:val="clear" w:color="000000" w:fill="FFFFFF"/>
          </w:tcPr>
          <w:p w14:paraId="16599343" w14:textId="77777777" w:rsidR="00A82128" w:rsidRPr="00A82128" w:rsidRDefault="00A82128" w:rsidP="00FF5A0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05733754" w14:textId="77777777" w:rsidR="00A82128" w:rsidRPr="00A82128" w:rsidRDefault="00A82128" w:rsidP="00FF5A0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82128" w:rsidRPr="00A82128" w14:paraId="0900B028" w14:textId="77777777" w:rsidTr="00FF5A03">
        <w:tc>
          <w:tcPr>
            <w:tcW w:w="567" w:type="dxa"/>
            <w:shd w:val="clear" w:color="000000" w:fill="FFFFFF"/>
            <w:vAlign w:val="center"/>
            <w:hideMark/>
          </w:tcPr>
          <w:p w14:paraId="1249ECF8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812" w:type="dxa"/>
            <w:shd w:val="clear" w:color="000000" w:fill="FFFFFF"/>
            <w:vAlign w:val="center"/>
            <w:hideMark/>
          </w:tcPr>
          <w:p w14:paraId="39149DC4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音箱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6F54077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69B71462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F95D6CF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441" w:type="dxa"/>
            <w:vMerge/>
            <w:shd w:val="clear" w:color="000000" w:fill="FFFFFF"/>
          </w:tcPr>
          <w:p w14:paraId="225E898F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1FCFFBEF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82128" w:rsidRPr="00A82128" w14:paraId="0EF87924" w14:textId="77777777" w:rsidTr="00FF5A03">
        <w:tc>
          <w:tcPr>
            <w:tcW w:w="567" w:type="dxa"/>
            <w:shd w:val="clear" w:color="000000" w:fill="FFFFFF"/>
            <w:vAlign w:val="center"/>
            <w:hideMark/>
          </w:tcPr>
          <w:p w14:paraId="7A72A813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12" w:type="dxa"/>
            <w:shd w:val="clear" w:color="000000" w:fill="FFFFFF"/>
            <w:vAlign w:val="center"/>
            <w:hideMark/>
          </w:tcPr>
          <w:p w14:paraId="1BA6CDED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合并功放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936BBA9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73CA35EE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F83EF1C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441" w:type="dxa"/>
            <w:vMerge/>
            <w:shd w:val="clear" w:color="000000" w:fill="FFFFFF"/>
          </w:tcPr>
          <w:p w14:paraId="7378E48E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7FE4FE30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82128" w:rsidRPr="00A82128" w14:paraId="22A8F326" w14:textId="77777777" w:rsidTr="00FF5A03">
        <w:tc>
          <w:tcPr>
            <w:tcW w:w="567" w:type="dxa"/>
            <w:shd w:val="clear" w:color="000000" w:fill="FFFFFF"/>
            <w:vAlign w:val="center"/>
            <w:hideMark/>
          </w:tcPr>
          <w:p w14:paraId="6D4C1DBC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12" w:type="dxa"/>
            <w:shd w:val="clear" w:color="000000" w:fill="FFFFFF"/>
            <w:vAlign w:val="center"/>
            <w:hideMark/>
          </w:tcPr>
          <w:p w14:paraId="1C1DB653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无线话筒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AE85FE6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7FB3DAE9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1E20D1D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441" w:type="dxa"/>
            <w:vMerge/>
            <w:shd w:val="clear" w:color="000000" w:fill="FFFFFF"/>
          </w:tcPr>
          <w:p w14:paraId="481DDDBD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3CD06B16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82128" w:rsidRPr="00A82128" w14:paraId="5D1FFE4C" w14:textId="77777777" w:rsidTr="00FF5A03">
        <w:tc>
          <w:tcPr>
            <w:tcW w:w="567" w:type="dxa"/>
            <w:shd w:val="clear" w:color="000000" w:fill="FFFFFF"/>
            <w:vAlign w:val="center"/>
            <w:hideMark/>
          </w:tcPr>
          <w:p w14:paraId="4684CF92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12" w:type="dxa"/>
            <w:shd w:val="clear" w:color="000000" w:fill="FFFFFF"/>
            <w:noWrap/>
            <w:vAlign w:val="center"/>
            <w:hideMark/>
          </w:tcPr>
          <w:p w14:paraId="701BFAEA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时序电源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C75CBE7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4E1C6882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2E22C5A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441" w:type="dxa"/>
            <w:vMerge/>
            <w:shd w:val="clear" w:color="000000" w:fill="FFFFFF"/>
          </w:tcPr>
          <w:p w14:paraId="29CC4C78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1D9E4DEB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82128" w:rsidRPr="00A82128" w14:paraId="7CE20687" w14:textId="77777777" w:rsidTr="00FF5A03">
        <w:tc>
          <w:tcPr>
            <w:tcW w:w="567" w:type="dxa"/>
            <w:shd w:val="clear" w:color="000000" w:fill="FFFFFF"/>
            <w:vAlign w:val="center"/>
            <w:hideMark/>
          </w:tcPr>
          <w:p w14:paraId="2F6B7FDA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812" w:type="dxa"/>
            <w:shd w:val="clear" w:color="000000" w:fill="FFFFFF"/>
            <w:vAlign w:val="center"/>
            <w:hideMark/>
          </w:tcPr>
          <w:p w14:paraId="4A14AAA8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点歌机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5E3CE6B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5F729B1D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AB582DF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441" w:type="dxa"/>
            <w:vMerge/>
            <w:shd w:val="clear" w:color="000000" w:fill="FFFFFF"/>
          </w:tcPr>
          <w:p w14:paraId="306A8EF6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02FB4711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82128" w:rsidRPr="00A82128" w14:paraId="7C2C6FFC" w14:textId="77777777" w:rsidTr="00FF5A03">
        <w:tc>
          <w:tcPr>
            <w:tcW w:w="567" w:type="dxa"/>
            <w:shd w:val="clear" w:color="000000" w:fill="FFFFFF"/>
            <w:vAlign w:val="center"/>
            <w:hideMark/>
          </w:tcPr>
          <w:p w14:paraId="06216175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812" w:type="dxa"/>
            <w:shd w:val="clear" w:color="000000" w:fill="FFFFFF"/>
            <w:vAlign w:val="center"/>
            <w:hideMark/>
          </w:tcPr>
          <w:p w14:paraId="49A48C03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机柜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89C2602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296AE92E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5804402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441" w:type="dxa"/>
            <w:vMerge/>
            <w:shd w:val="clear" w:color="000000" w:fill="FFFFFF"/>
          </w:tcPr>
          <w:p w14:paraId="24BDC058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1E88AB9D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82128" w:rsidRPr="00A82128" w14:paraId="33764E21" w14:textId="77777777" w:rsidTr="00FF5A03">
        <w:tc>
          <w:tcPr>
            <w:tcW w:w="6356" w:type="dxa"/>
            <w:gridSpan w:val="5"/>
            <w:shd w:val="clear" w:color="000000" w:fill="FFFFFF"/>
            <w:vAlign w:val="center"/>
          </w:tcPr>
          <w:p w14:paraId="4FD12177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大厅</w:t>
            </w:r>
          </w:p>
        </w:tc>
        <w:tc>
          <w:tcPr>
            <w:tcW w:w="1441" w:type="dxa"/>
            <w:vMerge/>
            <w:shd w:val="clear" w:color="000000" w:fill="FFFFFF"/>
          </w:tcPr>
          <w:p w14:paraId="24FDA314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31660FBB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A82128" w:rsidRPr="00A82128" w14:paraId="667FCA2F" w14:textId="77777777" w:rsidTr="00FF5A03">
        <w:tc>
          <w:tcPr>
            <w:tcW w:w="567" w:type="dxa"/>
            <w:shd w:val="clear" w:color="000000" w:fill="FFFFFF"/>
            <w:vAlign w:val="center"/>
          </w:tcPr>
          <w:p w14:paraId="5CA00F9E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一</w:t>
            </w:r>
          </w:p>
        </w:tc>
        <w:tc>
          <w:tcPr>
            <w:tcW w:w="5789" w:type="dxa"/>
            <w:gridSpan w:val="4"/>
            <w:shd w:val="clear" w:color="000000" w:fill="FFFFFF"/>
            <w:vAlign w:val="center"/>
          </w:tcPr>
          <w:p w14:paraId="0384131E" w14:textId="77777777" w:rsidR="00A82128" w:rsidRPr="00A82128" w:rsidRDefault="00A82128" w:rsidP="00FF5A0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显示系统</w:t>
            </w:r>
          </w:p>
        </w:tc>
        <w:tc>
          <w:tcPr>
            <w:tcW w:w="1441" w:type="dxa"/>
            <w:vMerge/>
            <w:shd w:val="clear" w:color="000000" w:fill="FFFFFF"/>
          </w:tcPr>
          <w:p w14:paraId="7CDE1CE4" w14:textId="77777777" w:rsidR="00A82128" w:rsidRPr="00A82128" w:rsidRDefault="00A82128" w:rsidP="00FF5A0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70076377" w14:textId="77777777" w:rsidR="00A82128" w:rsidRPr="00A82128" w:rsidRDefault="00A82128" w:rsidP="00FF5A0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82128" w:rsidRPr="00A82128" w14:paraId="3698E4DE" w14:textId="77777777" w:rsidTr="00FF5A03"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4F7C53F3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12" w:type="dxa"/>
            <w:shd w:val="clear" w:color="000000" w:fill="FFFFFF"/>
            <w:noWrap/>
            <w:vAlign w:val="center"/>
            <w:hideMark/>
          </w:tcPr>
          <w:p w14:paraId="6FAD7A2D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全彩色LED显示屏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D34F593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29.49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23BDF187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㎡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48E79BE3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441" w:type="dxa"/>
            <w:vMerge/>
            <w:shd w:val="clear" w:color="000000" w:fill="FFFFFF"/>
          </w:tcPr>
          <w:p w14:paraId="7854371E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51D36A11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82128" w:rsidRPr="00A82128" w14:paraId="6E1E5B6E" w14:textId="77777777" w:rsidTr="00FF5A03"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2290F88F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12" w:type="dxa"/>
            <w:shd w:val="clear" w:color="000000" w:fill="FFFFFF"/>
            <w:noWrap/>
            <w:vAlign w:val="center"/>
            <w:hideMark/>
          </w:tcPr>
          <w:p w14:paraId="2E9C4C9C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LED屏框架结构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D33BB2A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29.49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04A00078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㎡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093EB6A4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441" w:type="dxa"/>
            <w:vMerge/>
            <w:shd w:val="clear" w:color="000000" w:fill="FFFFFF"/>
          </w:tcPr>
          <w:p w14:paraId="45F16A26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598212F6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82128" w:rsidRPr="00A82128" w14:paraId="1B85AC00" w14:textId="77777777" w:rsidTr="00FF5A03"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1DA672AA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12" w:type="dxa"/>
            <w:shd w:val="clear" w:color="000000" w:fill="FFFFFF"/>
            <w:noWrap/>
            <w:vAlign w:val="center"/>
            <w:hideMark/>
          </w:tcPr>
          <w:p w14:paraId="1589A639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视频处理器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CBA909A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7C4A511D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4A16B853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441" w:type="dxa"/>
            <w:vMerge/>
            <w:shd w:val="clear" w:color="000000" w:fill="FFFFFF"/>
          </w:tcPr>
          <w:p w14:paraId="64AA2C7B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6F794CD6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82128" w:rsidRPr="00A82128" w14:paraId="2744872C" w14:textId="77777777" w:rsidTr="00FF5A03"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72243205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12" w:type="dxa"/>
            <w:shd w:val="clear" w:color="000000" w:fill="FFFFFF"/>
            <w:noWrap/>
            <w:vAlign w:val="center"/>
            <w:hideMark/>
          </w:tcPr>
          <w:p w14:paraId="719FE898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接收卡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EAAF5F3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1FAA1FF4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5C98A1B7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441" w:type="dxa"/>
            <w:vMerge/>
            <w:shd w:val="clear" w:color="000000" w:fill="FFFFFF"/>
          </w:tcPr>
          <w:p w14:paraId="6680CDA8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765EA09C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82128" w:rsidRPr="00A82128" w14:paraId="2AE8BC9C" w14:textId="77777777" w:rsidTr="00FF5A03"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0B025843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812" w:type="dxa"/>
            <w:shd w:val="clear" w:color="000000" w:fill="FFFFFF"/>
            <w:vAlign w:val="center"/>
            <w:hideMark/>
          </w:tcPr>
          <w:p w14:paraId="7400BB6F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LED大屏幕播放控制软件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B237AE6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7B2EA0D8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46DD6FC3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441" w:type="dxa"/>
            <w:vMerge/>
            <w:shd w:val="clear" w:color="000000" w:fill="FFFFFF"/>
          </w:tcPr>
          <w:p w14:paraId="381557E5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25D9ADAE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82128" w:rsidRPr="00A82128" w14:paraId="41563013" w14:textId="77777777" w:rsidTr="00FF5A03"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3D9882B1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812" w:type="dxa"/>
            <w:shd w:val="clear" w:color="000000" w:fill="FFFFFF"/>
            <w:noWrap/>
            <w:vAlign w:val="center"/>
            <w:hideMark/>
          </w:tcPr>
          <w:p w14:paraId="1EDA87DC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图像拼接融合器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09AC84E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0D0339D2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4FCDECD4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441" w:type="dxa"/>
            <w:vMerge/>
            <w:shd w:val="clear" w:color="000000" w:fill="FFFFFF"/>
          </w:tcPr>
          <w:p w14:paraId="2A035C0E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5DEF5329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82128" w:rsidRPr="00A82128" w14:paraId="3C9DE1F0" w14:textId="77777777" w:rsidTr="00FF5A03"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227F1D20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812" w:type="dxa"/>
            <w:shd w:val="clear" w:color="000000" w:fill="FFFFFF"/>
            <w:noWrap/>
            <w:vAlign w:val="center"/>
            <w:hideMark/>
          </w:tcPr>
          <w:p w14:paraId="018D0E66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智能配电柜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B6E1442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690BDA1A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06BB10A5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441" w:type="dxa"/>
            <w:vMerge/>
            <w:shd w:val="clear" w:color="000000" w:fill="FFFFFF"/>
          </w:tcPr>
          <w:p w14:paraId="517A4908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5B508F7F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82128" w:rsidRPr="00A82128" w14:paraId="00B1F0AE" w14:textId="77777777" w:rsidTr="00FF5A03"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0FF1961F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812" w:type="dxa"/>
            <w:shd w:val="clear" w:color="000000" w:fill="FFFFFF"/>
            <w:noWrap/>
            <w:vAlign w:val="center"/>
            <w:hideMark/>
          </w:tcPr>
          <w:p w14:paraId="4218E63F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单色会标屏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045E790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4.62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24D14FA3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㎡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0CE8EF45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441" w:type="dxa"/>
            <w:vMerge/>
            <w:shd w:val="clear" w:color="000000" w:fill="FFFFFF"/>
          </w:tcPr>
          <w:p w14:paraId="5F2FCF61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4833A79C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82128" w:rsidRPr="00A82128" w14:paraId="1250403F" w14:textId="77777777" w:rsidTr="00FF5A03"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456AF0FE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812" w:type="dxa"/>
            <w:shd w:val="clear" w:color="000000" w:fill="FFFFFF"/>
            <w:noWrap/>
            <w:vAlign w:val="center"/>
            <w:hideMark/>
          </w:tcPr>
          <w:p w14:paraId="32AC1971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无线投屏器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F58C8D7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5C1D89D7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43DDD9C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441" w:type="dxa"/>
            <w:vMerge/>
            <w:shd w:val="clear" w:color="000000" w:fill="FFFFFF"/>
          </w:tcPr>
          <w:p w14:paraId="046BA814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311BCB3A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82128" w:rsidRPr="00A82128" w14:paraId="31CDC6C8" w14:textId="77777777" w:rsidTr="00FF5A03">
        <w:tc>
          <w:tcPr>
            <w:tcW w:w="567" w:type="dxa"/>
            <w:shd w:val="clear" w:color="000000" w:fill="FFFFFF"/>
            <w:noWrap/>
            <w:vAlign w:val="center"/>
          </w:tcPr>
          <w:p w14:paraId="2BBD7200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二</w:t>
            </w:r>
          </w:p>
        </w:tc>
        <w:tc>
          <w:tcPr>
            <w:tcW w:w="5789" w:type="dxa"/>
            <w:gridSpan w:val="4"/>
            <w:shd w:val="clear" w:color="000000" w:fill="FFFFFF"/>
            <w:noWrap/>
            <w:vAlign w:val="center"/>
          </w:tcPr>
          <w:p w14:paraId="1DCB3DEC" w14:textId="77777777" w:rsidR="00A82128" w:rsidRPr="00A82128" w:rsidRDefault="00A82128" w:rsidP="00FF5A0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扩声系统</w:t>
            </w:r>
          </w:p>
        </w:tc>
        <w:tc>
          <w:tcPr>
            <w:tcW w:w="1441" w:type="dxa"/>
            <w:vMerge/>
            <w:shd w:val="clear" w:color="000000" w:fill="FFFFFF"/>
          </w:tcPr>
          <w:p w14:paraId="19134AFF" w14:textId="77777777" w:rsidR="00A82128" w:rsidRPr="00A82128" w:rsidRDefault="00A82128" w:rsidP="00FF5A0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1430DE53" w14:textId="77777777" w:rsidR="00A82128" w:rsidRPr="00A82128" w:rsidRDefault="00A82128" w:rsidP="00FF5A0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82128" w:rsidRPr="00A82128" w14:paraId="5CC54E5C" w14:textId="77777777" w:rsidTr="00FF5A03"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3E4FBC13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12" w:type="dxa"/>
            <w:shd w:val="clear" w:color="000000" w:fill="FFFFFF"/>
            <w:noWrap/>
            <w:vAlign w:val="center"/>
            <w:hideMark/>
          </w:tcPr>
          <w:p w14:paraId="13EF0171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线阵列全频音箱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3170C0A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3635BA1E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支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631EC9C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441" w:type="dxa"/>
            <w:vMerge/>
            <w:shd w:val="clear" w:color="000000" w:fill="FFFFFF"/>
          </w:tcPr>
          <w:p w14:paraId="044F031A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6636BB88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82128" w:rsidRPr="00A82128" w14:paraId="517F2899" w14:textId="77777777" w:rsidTr="00FF5A03"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185C063A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12" w:type="dxa"/>
            <w:shd w:val="clear" w:color="000000" w:fill="FFFFFF"/>
            <w:noWrap/>
            <w:vAlign w:val="center"/>
            <w:hideMark/>
          </w:tcPr>
          <w:p w14:paraId="1D679AA4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线阵列低音音箱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AA44891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7B80A4FC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1464E3D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441" w:type="dxa"/>
            <w:vMerge/>
            <w:shd w:val="clear" w:color="000000" w:fill="FFFFFF"/>
          </w:tcPr>
          <w:p w14:paraId="513422D8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5829AA82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82128" w:rsidRPr="00A82128" w14:paraId="5083598B" w14:textId="77777777" w:rsidTr="00FF5A03"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16455A97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12" w:type="dxa"/>
            <w:shd w:val="clear" w:color="000000" w:fill="FFFFFF"/>
            <w:noWrap/>
            <w:vAlign w:val="center"/>
            <w:hideMark/>
          </w:tcPr>
          <w:p w14:paraId="7DB100A2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全频功放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A724662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5D02D712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101B397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441" w:type="dxa"/>
            <w:vMerge/>
            <w:shd w:val="clear" w:color="000000" w:fill="FFFFFF"/>
          </w:tcPr>
          <w:p w14:paraId="495390D4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25E80137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82128" w:rsidRPr="00A82128" w14:paraId="6233AE15" w14:textId="77777777" w:rsidTr="00FF5A03"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5A0F1D09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12" w:type="dxa"/>
            <w:shd w:val="clear" w:color="000000" w:fill="FFFFFF"/>
            <w:noWrap/>
            <w:vAlign w:val="center"/>
            <w:hideMark/>
          </w:tcPr>
          <w:p w14:paraId="10D9BF8F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低音功放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C9689E6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0634F1D5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82E317A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441" w:type="dxa"/>
            <w:vMerge/>
            <w:shd w:val="clear" w:color="000000" w:fill="FFFFFF"/>
          </w:tcPr>
          <w:p w14:paraId="5F2CD888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567BB09F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82128" w:rsidRPr="00A82128" w14:paraId="664090B4" w14:textId="77777777" w:rsidTr="00FF5A03"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73AA522A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812" w:type="dxa"/>
            <w:shd w:val="clear" w:color="000000" w:fill="FFFFFF"/>
            <w:noWrap/>
            <w:vAlign w:val="center"/>
            <w:hideMark/>
          </w:tcPr>
          <w:p w14:paraId="681EFCBB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音频处理器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7D28C4C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335CE47A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DB5DDE3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441" w:type="dxa"/>
            <w:vMerge/>
            <w:shd w:val="clear" w:color="000000" w:fill="FFFFFF"/>
          </w:tcPr>
          <w:p w14:paraId="150DFE79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54E8137D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82128" w:rsidRPr="00A82128" w14:paraId="12BFF77C" w14:textId="77777777" w:rsidTr="00FF5A03"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55FC319D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812" w:type="dxa"/>
            <w:shd w:val="clear" w:color="000000" w:fill="FFFFFF"/>
            <w:noWrap/>
            <w:vAlign w:val="center"/>
            <w:hideMark/>
          </w:tcPr>
          <w:p w14:paraId="47084746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音箱吊架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3A33035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467D2AAF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支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ADB55B6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441" w:type="dxa"/>
            <w:vMerge/>
            <w:shd w:val="clear" w:color="000000" w:fill="FFFFFF"/>
          </w:tcPr>
          <w:p w14:paraId="5B7414A9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0F4986AB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82128" w:rsidRPr="00A82128" w14:paraId="765E6EAE" w14:textId="77777777" w:rsidTr="00FF5A03"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69860DB6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812" w:type="dxa"/>
            <w:shd w:val="clear" w:color="000000" w:fill="FFFFFF"/>
            <w:noWrap/>
            <w:vAlign w:val="center"/>
            <w:hideMark/>
          </w:tcPr>
          <w:p w14:paraId="56C8EBC3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返送音箱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5098036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088898CC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B5A8347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441" w:type="dxa"/>
            <w:vMerge/>
            <w:shd w:val="clear" w:color="000000" w:fill="FFFFFF"/>
          </w:tcPr>
          <w:p w14:paraId="5A6B2B56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5C6A557C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82128" w:rsidRPr="00A82128" w14:paraId="2A740D08" w14:textId="77777777" w:rsidTr="00FF5A03"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1FC8F3FC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812" w:type="dxa"/>
            <w:shd w:val="clear" w:color="000000" w:fill="FFFFFF"/>
            <w:noWrap/>
            <w:vAlign w:val="center"/>
            <w:hideMark/>
          </w:tcPr>
          <w:p w14:paraId="7B44DE3D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返送功放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C0EC63E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7DD80A91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41A58E8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441" w:type="dxa"/>
            <w:vMerge/>
            <w:shd w:val="clear" w:color="000000" w:fill="FFFFFF"/>
          </w:tcPr>
          <w:p w14:paraId="61D19C6A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416A6A12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82128" w:rsidRPr="00A82128" w14:paraId="2E990792" w14:textId="77777777" w:rsidTr="00FF5A03"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4124B33D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812" w:type="dxa"/>
            <w:shd w:val="clear" w:color="000000" w:fill="FFFFFF"/>
            <w:noWrap/>
            <w:vAlign w:val="center"/>
            <w:hideMark/>
          </w:tcPr>
          <w:p w14:paraId="37FD0201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调音台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042A7D9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182DEE40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519CC7E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441" w:type="dxa"/>
            <w:vMerge/>
            <w:shd w:val="clear" w:color="000000" w:fill="FFFFFF"/>
          </w:tcPr>
          <w:p w14:paraId="39C6CB4E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1A7250F8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82128" w:rsidRPr="00A82128" w14:paraId="1058D918" w14:textId="77777777" w:rsidTr="00FF5A03"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3FC43ED6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812" w:type="dxa"/>
            <w:shd w:val="clear" w:color="000000" w:fill="FFFFFF"/>
            <w:noWrap/>
            <w:vAlign w:val="center"/>
            <w:hideMark/>
          </w:tcPr>
          <w:p w14:paraId="66AB6691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均衡器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88AA5CF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5A07EDEF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D3FCDB3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441" w:type="dxa"/>
            <w:vMerge/>
            <w:shd w:val="clear" w:color="000000" w:fill="FFFFFF"/>
          </w:tcPr>
          <w:p w14:paraId="13C3511A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470B1CB3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82128" w:rsidRPr="00A82128" w14:paraId="3D2B2983" w14:textId="77777777" w:rsidTr="00FF5A03"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3B8D2DEF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812" w:type="dxa"/>
            <w:shd w:val="clear" w:color="000000" w:fill="FFFFFF"/>
            <w:noWrap/>
            <w:vAlign w:val="center"/>
            <w:hideMark/>
          </w:tcPr>
          <w:p w14:paraId="3227F6DA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反馈抑制器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235D88B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26C1340D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CF68B3F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441" w:type="dxa"/>
            <w:vMerge/>
            <w:shd w:val="clear" w:color="000000" w:fill="FFFFFF"/>
          </w:tcPr>
          <w:p w14:paraId="7948D663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7A558062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82128" w:rsidRPr="00A82128" w14:paraId="220254C7" w14:textId="77777777" w:rsidTr="00FF5A03"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3BE44E72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812" w:type="dxa"/>
            <w:shd w:val="clear" w:color="000000" w:fill="FFFFFF"/>
            <w:noWrap/>
            <w:vAlign w:val="center"/>
            <w:hideMark/>
          </w:tcPr>
          <w:p w14:paraId="40A24CAC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无线话筒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D64337C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7817DD15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68961F2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441" w:type="dxa"/>
            <w:vMerge/>
            <w:shd w:val="clear" w:color="000000" w:fill="FFFFFF"/>
          </w:tcPr>
          <w:p w14:paraId="1F7F495F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712E8DC9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82128" w:rsidRPr="00A82128" w14:paraId="4923BA7F" w14:textId="77777777" w:rsidTr="00FF5A03"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4E7B1A67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812" w:type="dxa"/>
            <w:shd w:val="clear" w:color="000000" w:fill="FFFFFF"/>
            <w:noWrap/>
            <w:vAlign w:val="center"/>
            <w:hideMark/>
          </w:tcPr>
          <w:p w14:paraId="63B0BF87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天线放大器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EB07D48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23C2E177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6504F73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441" w:type="dxa"/>
            <w:vMerge/>
            <w:shd w:val="clear" w:color="000000" w:fill="FFFFFF"/>
          </w:tcPr>
          <w:p w14:paraId="5204B19D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191EAEC7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82128" w:rsidRPr="00A82128" w14:paraId="1EDC712A" w14:textId="77777777" w:rsidTr="00FF5A03"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7AB6686F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812" w:type="dxa"/>
            <w:shd w:val="clear" w:color="000000" w:fill="FFFFFF"/>
            <w:noWrap/>
            <w:vAlign w:val="center"/>
            <w:hideMark/>
          </w:tcPr>
          <w:p w14:paraId="42D16369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监听耳机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5DF7AFF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197E9042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副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7710520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441" w:type="dxa"/>
            <w:vMerge/>
            <w:shd w:val="clear" w:color="000000" w:fill="FFFFFF"/>
          </w:tcPr>
          <w:p w14:paraId="35DE6B9A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30D2B7A8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82128" w:rsidRPr="00A82128" w14:paraId="52E76CC1" w14:textId="77777777" w:rsidTr="00FF5A03"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09EE1687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812" w:type="dxa"/>
            <w:shd w:val="clear" w:color="000000" w:fill="FFFFFF"/>
            <w:noWrap/>
            <w:vAlign w:val="center"/>
            <w:hideMark/>
          </w:tcPr>
          <w:p w14:paraId="0DE2EA59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接收天线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5451FBD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57DF7378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25DAC52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441" w:type="dxa"/>
            <w:vMerge/>
            <w:shd w:val="clear" w:color="000000" w:fill="FFFFFF"/>
          </w:tcPr>
          <w:p w14:paraId="4EA88494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31F303D9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82128" w:rsidRPr="00A82128" w14:paraId="468213A8" w14:textId="77777777" w:rsidTr="00FF5A03"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1344088D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812" w:type="dxa"/>
            <w:shd w:val="clear" w:color="000000" w:fill="FFFFFF"/>
            <w:noWrap/>
            <w:vAlign w:val="center"/>
            <w:hideMark/>
          </w:tcPr>
          <w:p w14:paraId="3408B3EF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无线耳麦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CEB9FD4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065F7737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76D1B60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441" w:type="dxa"/>
            <w:vMerge/>
            <w:shd w:val="clear" w:color="000000" w:fill="FFFFFF"/>
          </w:tcPr>
          <w:p w14:paraId="4FBFF3A9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11F386AB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82128" w:rsidRPr="00A82128" w14:paraId="7BCC32EC" w14:textId="77777777" w:rsidTr="00FF5A03"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0738DD17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2812" w:type="dxa"/>
            <w:shd w:val="clear" w:color="000000" w:fill="FFFFFF"/>
            <w:noWrap/>
            <w:vAlign w:val="center"/>
            <w:hideMark/>
          </w:tcPr>
          <w:p w14:paraId="2B8672A7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会议话筒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FE94C74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1426EB8A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426C81A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441" w:type="dxa"/>
            <w:vMerge/>
            <w:shd w:val="clear" w:color="000000" w:fill="FFFFFF"/>
          </w:tcPr>
          <w:p w14:paraId="4ED76569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385A506D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82128" w:rsidRPr="00A82128" w14:paraId="537001C7" w14:textId="77777777" w:rsidTr="00FF5A03">
        <w:tc>
          <w:tcPr>
            <w:tcW w:w="567" w:type="dxa"/>
            <w:shd w:val="clear" w:color="000000" w:fill="FFFFFF"/>
            <w:noWrap/>
            <w:vAlign w:val="center"/>
          </w:tcPr>
          <w:p w14:paraId="63CA72F4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  <w:r w:rsidRPr="00A82128"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812" w:type="dxa"/>
            <w:shd w:val="clear" w:color="000000" w:fill="FFFFFF"/>
            <w:noWrap/>
            <w:vAlign w:val="center"/>
          </w:tcPr>
          <w:p w14:paraId="68A8F825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蓝牙接收机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54486CC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0F41468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EBF9A85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441" w:type="dxa"/>
            <w:vMerge/>
            <w:shd w:val="clear" w:color="000000" w:fill="FFFFFF"/>
          </w:tcPr>
          <w:p w14:paraId="2797B7C2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02716658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82128" w:rsidRPr="00A82128" w14:paraId="72CFAC34" w14:textId="77777777" w:rsidTr="00FF5A03"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0B0117E6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  <w:r w:rsidRPr="00A82128"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812" w:type="dxa"/>
            <w:shd w:val="clear" w:color="000000" w:fill="FFFFFF"/>
            <w:noWrap/>
            <w:vAlign w:val="center"/>
            <w:hideMark/>
          </w:tcPr>
          <w:p w14:paraId="43FE8C8D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有线支架话筒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762C754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4385ADA5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A635B65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441" w:type="dxa"/>
            <w:vMerge/>
            <w:shd w:val="clear" w:color="000000" w:fill="FFFFFF"/>
          </w:tcPr>
          <w:p w14:paraId="50B62455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769CA76B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82128" w:rsidRPr="00A82128" w14:paraId="5D4FE5C0" w14:textId="77777777" w:rsidTr="00FF5A03"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240E3C4E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2812" w:type="dxa"/>
            <w:shd w:val="clear" w:color="000000" w:fill="FFFFFF"/>
            <w:noWrap/>
            <w:vAlign w:val="center"/>
            <w:hideMark/>
          </w:tcPr>
          <w:p w14:paraId="512C4816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时序电源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AD66656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7E20ABC2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66A2C5C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441" w:type="dxa"/>
            <w:vMerge/>
            <w:shd w:val="clear" w:color="000000" w:fill="FFFFFF"/>
          </w:tcPr>
          <w:p w14:paraId="72349B10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672DA640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82128" w:rsidRPr="00A82128" w14:paraId="77459D05" w14:textId="77777777" w:rsidTr="00FF5A03">
        <w:tc>
          <w:tcPr>
            <w:tcW w:w="567" w:type="dxa"/>
            <w:shd w:val="clear" w:color="000000" w:fill="FFFFFF"/>
            <w:noWrap/>
            <w:vAlign w:val="center"/>
          </w:tcPr>
          <w:p w14:paraId="5D2DE44B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三</w:t>
            </w:r>
          </w:p>
        </w:tc>
        <w:tc>
          <w:tcPr>
            <w:tcW w:w="5789" w:type="dxa"/>
            <w:gridSpan w:val="4"/>
            <w:shd w:val="clear" w:color="000000" w:fill="FFFFFF"/>
            <w:noWrap/>
            <w:vAlign w:val="center"/>
          </w:tcPr>
          <w:p w14:paraId="449C0084" w14:textId="77777777" w:rsidR="00A82128" w:rsidRPr="00A82128" w:rsidRDefault="00A82128" w:rsidP="00FF5A0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灯光系统</w:t>
            </w:r>
          </w:p>
        </w:tc>
        <w:tc>
          <w:tcPr>
            <w:tcW w:w="1441" w:type="dxa"/>
            <w:vMerge/>
            <w:shd w:val="clear" w:color="000000" w:fill="FFFFFF"/>
          </w:tcPr>
          <w:p w14:paraId="2FCC97AE" w14:textId="77777777" w:rsidR="00A82128" w:rsidRPr="00A82128" w:rsidRDefault="00A82128" w:rsidP="00FF5A0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56E3ABE0" w14:textId="77777777" w:rsidR="00A82128" w:rsidRPr="00A82128" w:rsidRDefault="00A82128" w:rsidP="00FF5A0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82128" w:rsidRPr="00A82128" w14:paraId="0E3AFC35" w14:textId="77777777" w:rsidTr="00FF5A03"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44A5B131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12" w:type="dxa"/>
            <w:shd w:val="clear" w:color="000000" w:fill="FFFFFF"/>
            <w:noWrap/>
            <w:vAlign w:val="center"/>
            <w:hideMark/>
          </w:tcPr>
          <w:p w14:paraId="238B7FB1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会议顶光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9AE6971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730FDA1B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22F37A4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441" w:type="dxa"/>
            <w:vMerge/>
            <w:shd w:val="clear" w:color="000000" w:fill="FFFFFF"/>
          </w:tcPr>
          <w:p w14:paraId="287675E8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63960B43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82128" w:rsidRPr="00A82128" w14:paraId="66F444D4" w14:textId="77777777" w:rsidTr="00FF5A03">
        <w:trPr>
          <w:trHeight w:val="346"/>
        </w:trPr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07EA4231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12" w:type="dxa"/>
            <w:shd w:val="clear" w:color="000000" w:fill="FFFFFF"/>
            <w:noWrap/>
            <w:vAlign w:val="center"/>
            <w:hideMark/>
          </w:tcPr>
          <w:p w14:paraId="40FA0979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支架面光灯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34A3F39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6268467F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5655957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441" w:type="dxa"/>
            <w:vMerge/>
            <w:shd w:val="clear" w:color="000000" w:fill="FFFFFF"/>
          </w:tcPr>
          <w:p w14:paraId="2C214B54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14539E80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82128" w:rsidRPr="00A82128" w14:paraId="0B977365" w14:textId="77777777" w:rsidTr="00FF5A03"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440158ED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12" w:type="dxa"/>
            <w:shd w:val="clear" w:color="000000" w:fill="FFFFFF"/>
            <w:noWrap/>
            <w:vAlign w:val="center"/>
            <w:hideMark/>
          </w:tcPr>
          <w:p w14:paraId="02BD42C2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灯光控制台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1B6CAF8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4C95524E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7834C63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441" w:type="dxa"/>
            <w:vMerge/>
            <w:shd w:val="clear" w:color="000000" w:fill="FFFFFF"/>
          </w:tcPr>
          <w:p w14:paraId="23162179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230ED894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82128" w:rsidRPr="00A82128" w14:paraId="2AB97BDC" w14:textId="77777777" w:rsidTr="00FF5A03"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4C32A40F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12" w:type="dxa"/>
            <w:shd w:val="clear" w:color="000000" w:fill="FFFFFF"/>
            <w:noWrap/>
            <w:vAlign w:val="center"/>
            <w:hideMark/>
          </w:tcPr>
          <w:p w14:paraId="4DCCC065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手摇支架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2FDC094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1BD1B819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79051C0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441" w:type="dxa"/>
            <w:vMerge/>
            <w:shd w:val="clear" w:color="000000" w:fill="FFFFFF"/>
          </w:tcPr>
          <w:p w14:paraId="569D1534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63435FA7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82128" w:rsidRPr="00A82128" w14:paraId="1E3F7CF4" w14:textId="77777777" w:rsidTr="00FF5A03">
        <w:tc>
          <w:tcPr>
            <w:tcW w:w="567" w:type="dxa"/>
            <w:shd w:val="clear" w:color="000000" w:fill="FFFFFF"/>
            <w:noWrap/>
            <w:vAlign w:val="center"/>
          </w:tcPr>
          <w:p w14:paraId="28D179DF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四</w:t>
            </w:r>
          </w:p>
        </w:tc>
        <w:tc>
          <w:tcPr>
            <w:tcW w:w="5789" w:type="dxa"/>
            <w:gridSpan w:val="4"/>
            <w:shd w:val="clear" w:color="000000" w:fill="FFFFFF"/>
            <w:noWrap/>
            <w:vAlign w:val="center"/>
          </w:tcPr>
          <w:p w14:paraId="073D166A" w14:textId="77777777" w:rsidR="00A82128" w:rsidRPr="00A82128" w:rsidRDefault="00A82128" w:rsidP="00FF5A0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控制系统</w:t>
            </w:r>
          </w:p>
        </w:tc>
        <w:tc>
          <w:tcPr>
            <w:tcW w:w="1441" w:type="dxa"/>
            <w:vMerge/>
            <w:shd w:val="clear" w:color="000000" w:fill="FFFFFF"/>
          </w:tcPr>
          <w:p w14:paraId="4D918F0A" w14:textId="77777777" w:rsidR="00A82128" w:rsidRPr="00A82128" w:rsidRDefault="00A82128" w:rsidP="00FF5A0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642944C1" w14:textId="77777777" w:rsidR="00A82128" w:rsidRPr="00A82128" w:rsidRDefault="00A82128" w:rsidP="00FF5A0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82128" w:rsidRPr="00A82128" w14:paraId="34C6F8E3" w14:textId="77777777" w:rsidTr="00FF5A03"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04A95225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12" w:type="dxa"/>
            <w:shd w:val="clear" w:color="000000" w:fill="FFFFFF"/>
            <w:noWrap/>
            <w:vAlign w:val="center"/>
            <w:hideMark/>
          </w:tcPr>
          <w:p w14:paraId="6EC0FD13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网络中控主机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CB9C579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7DD9B1A8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381803B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441" w:type="dxa"/>
            <w:vMerge/>
            <w:shd w:val="clear" w:color="000000" w:fill="FFFFFF"/>
          </w:tcPr>
          <w:p w14:paraId="3A211733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2283C91C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82128" w:rsidRPr="00A82128" w14:paraId="37C8F490" w14:textId="77777777" w:rsidTr="00FF5A03"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5046DB67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12" w:type="dxa"/>
            <w:shd w:val="clear" w:color="000000" w:fill="FFFFFF"/>
            <w:noWrap/>
            <w:vAlign w:val="center"/>
            <w:hideMark/>
          </w:tcPr>
          <w:p w14:paraId="495BEE6F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电源时序器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6D7075E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62428254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C8EC0E9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441" w:type="dxa"/>
            <w:vMerge/>
            <w:shd w:val="clear" w:color="000000" w:fill="FFFFFF"/>
          </w:tcPr>
          <w:p w14:paraId="7B8B6FCD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2F4CFE6A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82128" w:rsidRPr="00A82128" w14:paraId="329C2B99" w14:textId="77777777" w:rsidTr="00FF5A03"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335AF9CD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12" w:type="dxa"/>
            <w:shd w:val="clear" w:color="000000" w:fill="FFFFFF"/>
            <w:noWrap/>
            <w:vAlign w:val="center"/>
            <w:hideMark/>
          </w:tcPr>
          <w:p w14:paraId="442DFDDF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控制计算机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3712A08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17663C77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82A669D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441" w:type="dxa"/>
            <w:vMerge/>
            <w:shd w:val="clear" w:color="000000" w:fill="FFFFFF"/>
          </w:tcPr>
          <w:p w14:paraId="1DAF7685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6F628BDA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82128" w:rsidRPr="00A82128" w14:paraId="6E5B8842" w14:textId="77777777" w:rsidTr="00FF5A03"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2C415ABC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12" w:type="dxa"/>
            <w:shd w:val="clear" w:color="000000" w:fill="FFFFFF"/>
            <w:noWrap/>
            <w:vAlign w:val="center"/>
            <w:hideMark/>
          </w:tcPr>
          <w:p w14:paraId="6242A314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显示器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1772CBA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43FBBC14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B6B234F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441" w:type="dxa"/>
            <w:vMerge/>
            <w:shd w:val="clear" w:color="000000" w:fill="FFFFFF"/>
          </w:tcPr>
          <w:p w14:paraId="48365196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66E4B0B2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82128" w:rsidRPr="00A82128" w14:paraId="5C7BA1CB" w14:textId="77777777" w:rsidTr="00FF5A03"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488745E2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812" w:type="dxa"/>
            <w:shd w:val="clear" w:color="000000" w:fill="FFFFFF"/>
            <w:noWrap/>
            <w:vAlign w:val="center"/>
            <w:hideMark/>
          </w:tcPr>
          <w:p w14:paraId="0890DD53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红外摄像机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887740C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3F7BC15B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9B5A777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441" w:type="dxa"/>
            <w:vMerge/>
            <w:shd w:val="clear" w:color="000000" w:fill="FFFFFF"/>
          </w:tcPr>
          <w:p w14:paraId="18E626D2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506C0EAB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82128" w:rsidRPr="00A82128" w14:paraId="5967D238" w14:textId="77777777" w:rsidTr="00FF5A03"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0DFAC343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812" w:type="dxa"/>
            <w:shd w:val="clear" w:color="000000" w:fill="FFFFFF"/>
            <w:noWrap/>
            <w:vAlign w:val="center"/>
            <w:hideMark/>
          </w:tcPr>
          <w:p w14:paraId="6821A4FF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硬盘录像机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DC3CBA9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0B690A5C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7BF178E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441" w:type="dxa"/>
            <w:vMerge/>
            <w:shd w:val="clear" w:color="000000" w:fill="FFFFFF"/>
          </w:tcPr>
          <w:p w14:paraId="58F77BE6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2959142D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82128" w:rsidRPr="00A82128" w14:paraId="7E915B92" w14:textId="77777777" w:rsidTr="00FF5A03"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7EF8A04E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812" w:type="dxa"/>
            <w:shd w:val="clear" w:color="000000" w:fill="FFFFFF"/>
            <w:noWrap/>
            <w:vAlign w:val="center"/>
            <w:hideMark/>
          </w:tcPr>
          <w:p w14:paraId="232ADB1B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软件编程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E245D92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14267DD0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项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3B54AE3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441" w:type="dxa"/>
            <w:vMerge/>
            <w:shd w:val="clear" w:color="000000" w:fill="FFFFFF"/>
          </w:tcPr>
          <w:p w14:paraId="7D06B463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05433693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82128" w:rsidRPr="00A82128" w14:paraId="32E4531C" w14:textId="77777777" w:rsidTr="00FF5A03"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2972FCC2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812" w:type="dxa"/>
            <w:shd w:val="clear" w:color="000000" w:fill="FFFFFF"/>
            <w:noWrap/>
            <w:vAlign w:val="center"/>
            <w:hideMark/>
          </w:tcPr>
          <w:p w14:paraId="3B5756C0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无线控制面板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0A7C70A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5F8B8274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6188259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441" w:type="dxa"/>
            <w:vMerge/>
            <w:shd w:val="clear" w:color="000000" w:fill="FFFFFF"/>
          </w:tcPr>
          <w:p w14:paraId="754D3A84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2ECABDE9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82128" w:rsidRPr="00A82128" w14:paraId="08DAA07C" w14:textId="77777777" w:rsidTr="00FF5A03"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7C552D3D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812" w:type="dxa"/>
            <w:shd w:val="clear" w:color="000000" w:fill="FFFFFF"/>
            <w:noWrap/>
            <w:vAlign w:val="center"/>
            <w:hideMark/>
          </w:tcPr>
          <w:p w14:paraId="6AB575B8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无线路由器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E71F7B9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053952EC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32ECBA1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441" w:type="dxa"/>
            <w:vMerge/>
            <w:shd w:val="clear" w:color="000000" w:fill="FFFFFF"/>
          </w:tcPr>
          <w:p w14:paraId="35469331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6F897F04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82128" w:rsidRPr="00A82128" w14:paraId="45068F15" w14:textId="77777777" w:rsidTr="00FF5A03">
        <w:tc>
          <w:tcPr>
            <w:tcW w:w="567" w:type="dxa"/>
            <w:shd w:val="clear" w:color="000000" w:fill="FFFFFF"/>
            <w:noWrap/>
            <w:vAlign w:val="center"/>
          </w:tcPr>
          <w:p w14:paraId="464B7B68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五</w:t>
            </w:r>
          </w:p>
        </w:tc>
        <w:tc>
          <w:tcPr>
            <w:tcW w:w="5789" w:type="dxa"/>
            <w:gridSpan w:val="4"/>
            <w:shd w:val="clear" w:color="000000" w:fill="FFFFFF"/>
            <w:noWrap/>
            <w:vAlign w:val="center"/>
          </w:tcPr>
          <w:p w14:paraId="58CA0DC3" w14:textId="77777777" w:rsidR="00A82128" w:rsidRPr="00A82128" w:rsidRDefault="00A82128" w:rsidP="00FF5A0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辅材及施工</w:t>
            </w:r>
          </w:p>
        </w:tc>
        <w:tc>
          <w:tcPr>
            <w:tcW w:w="1441" w:type="dxa"/>
            <w:vMerge/>
            <w:shd w:val="clear" w:color="000000" w:fill="FFFFFF"/>
          </w:tcPr>
          <w:p w14:paraId="5A7EC888" w14:textId="77777777" w:rsidR="00A82128" w:rsidRPr="00A82128" w:rsidRDefault="00A82128" w:rsidP="00FF5A0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4CDFE950" w14:textId="77777777" w:rsidR="00A82128" w:rsidRPr="00A82128" w:rsidRDefault="00A82128" w:rsidP="00FF5A0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82128" w:rsidRPr="00A82128" w14:paraId="3C2AB526" w14:textId="77777777" w:rsidTr="00FF5A03"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27ABFD7C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2812" w:type="dxa"/>
            <w:shd w:val="clear" w:color="000000" w:fill="FFFFFF"/>
            <w:noWrap/>
            <w:vAlign w:val="center"/>
            <w:hideMark/>
          </w:tcPr>
          <w:p w14:paraId="0C284442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操作台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7FCF5304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4FB0C5C0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4B9F35FC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441" w:type="dxa"/>
            <w:vMerge/>
            <w:shd w:val="clear" w:color="000000" w:fill="FFFFFF"/>
          </w:tcPr>
          <w:p w14:paraId="35E6D937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7427F68F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82128" w:rsidRPr="00A82128" w14:paraId="50E1AB44" w14:textId="77777777" w:rsidTr="00FF5A03"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4D744D8B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2812" w:type="dxa"/>
            <w:shd w:val="clear" w:color="000000" w:fill="FFFFFF"/>
            <w:noWrap/>
            <w:vAlign w:val="center"/>
            <w:hideMark/>
          </w:tcPr>
          <w:p w14:paraId="01CFA611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机柜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1622821E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44E66542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55C773D6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441" w:type="dxa"/>
            <w:vMerge/>
            <w:shd w:val="clear" w:color="000000" w:fill="FFFFFF"/>
          </w:tcPr>
          <w:p w14:paraId="5FB3B0EE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0B9792A6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82128" w:rsidRPr="00A82128" w14:paraId="1395FF9D" w14:textId="77777777" w:rsidTr="00FF5A03">
        <w:tc>
          <w:tcPr>
            <w:tcW w:w="567" w:type="dxa"/>
            <w:shd w:val="clear" w:color="000000" w:fill="FFFFFF"/>
            <w:noWrap/>
            <w:vAlign w:val="center"/>
          </w:tcPr>
          <w:p w14:paraId="7C743C0C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2812" w:type="dxa"/>
            <w:shd w:val="clear" w:color="000000" w:fill="FFFFFF"/>
            <w:noWrap/>
            <w:vAlign w:val="center"/>
          </w:tcPr>
          <w:p w14:paraId="12308B3A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音频线、电源线、控制线等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6B59F514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51BE544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4A375C36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441" w:type="dxa"/>
            <w:vMerge/>
            <w:shd w:val="clear" w:color="000000" w:fill="FFFFFF"/>
          </w:tcPr>
          <w:p w14:paraId="48D95CDB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55CC2436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82128" w:rsidRPr="00A82128" w14:paraId="40C429AF" w14:textId="77777777" w:rsidTr="00FF5A03">
        <w:tc>
          <w:tcPr>
            <w:tcW w:w="567" w:type="dxa"/>
            <w:shd w:val="clear" w:color="000000" w:fill="FFFFFF"/>
            <w:noWrap/>
            <w:vAlign w:val="center"/>
          </w:tcPr>
          <w:p w14:paraId="7C7BF543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2812" w:type="dxa"/>
            <w:shd w:val="clear" w:color="000000" w:fill="FFFFFF"/>
            <w:noWrap/>
            <w:vAlign w:val="center"/>
          </w:tcPr>
          <w:p w14:paraId="3A7CF344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系统集成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668D4F24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622174E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项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74E4F582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441" w:type="dxa"/>
            <w:vMerge/>
            <w:shd w:val="clear" w:color="000000" w:fill="FFFFFF"/>
          </w:tcPr>
          <w:p w14:paraId="0EAB64D4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6047E25E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82128" w:rsidRPr="00A82128" w14:paraId="721D8DA6" w14:textId="77777777" w:rsidTr="00FF5A03">
        <w:tc>
          <w:tcPr>
            <w:tcW w:w="567" w:type="dxa"/>
            <w:shd w:val="clear" w:color="000000" w:fill="FFFFFF"/>
            <w:noWrap/>
            <w:vAlign w:val="center"/>
          </w:tcPr>
          <w:p w14:paraId="407FE9E1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六</w:t>
            </w:r>
          </w:p>
        </w:tc>
        <w:tc>
          <w:tcPr>
            <w:tcW w:w="5789" w:type="dxa"/>
            <w:gridSpan w:val="4"/>
            <w:shd w:val="clear" w:color="000000" w:fill="FFFFFF"/>
            <w:noWrap/>
            <w:vAlign w:val="center"/>
          </w:tcPr>
          <w:p w14:paraId="063C2546" w14:textId="77777777" w:rsidR="00A82128" w:rsidRPr="00A82128" w:rsidRDefault="00A82128" w:rsidP="00FF5A0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舞台幕布</w:t>
            </w:r>
          </w:p>
        </w:tc>
        <w:tc>
          <w:tcPr>
            <w:tcW w:w="1441" w:type="dxa"/>
            <w:vMerge/>
            <w:shd w:val="clear" w:color="000000" w:fill="FFFFFF"/>
          </w:tcPr>
          <w:p w14:paraId="4C6E9B50" w14:textId="77777777" w:rsidR="00A82128" w:rsidRPr="00A82128" w:rsidRDefault="00A82128" w:rsidP="00FF5A0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4A491E55" w14:textId="77777777" w:rsidR="00A82128" w:rsidRPr="00A82128" w:rsidRDefault="00A82128" w:rsidP="00FF5A0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82128" w:rsidRPr="00A82128" w14:paraId="08D0F582" w14:textId="77777777" w:rsidTr="00FF5A03">
        <w:tc>
          <w:tcPr>
            <w:tcW w:w="567" w:type="dxa"/>
            <w:shd w:val="clear" w:color="000000" w:fill="FFFFFF"/>
            <w:noWrap/>
            <w:vAlign w:val="center"/>
          </w:tcPr>
          <w:p w14:paraId="72D01349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12" w:type="dxa"/>
            <w:shd w:val="clear" w:color="000000" w:fill="FFFFFF"/>
            <w:noWrap/>
            <w:vAlign w:val="center"/>
          </w:tcPr>
          <w:p w14:paraId="3380CCA2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金丝绒舞台幕布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6F373917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4962A2E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7FDD063E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2128">
              <w:rPr>
                <w:rFonts w:ascii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441" w:type="dxa"/>
            <w:vMerge/>
            <w:shd w:val="clear" w:color="000000" w:fill="FFFFFF"/>
          </w:tcPr>
          <w:p w14:paraId="5D456910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000000" w:fill="FFFFFF"/>
          </w:tcPr>
          <w:p w14:paraId="4ADC846C" w14:textId="77777777" w:rsidR="00A82128" w:rsidRPr="00A82128" w:rsidRDefault="00A82128" w:rsidP="00FF5A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14:paraId="7545EEBA" w14:textId="02A67A99" w:rsidR="007C10E5" w:rsidRPr="00A82128" w:rsidRDefault="00B0503D">
      <w:pPr>
        <w:ind w:firstLineChars="200" w:firstLine="560"/>
        <w:rPr>
          <w:rFonts w:ascii="宋体" w:hAnsi="宋体"/>
          <w:sz w:val="28"/>
          <w:szCs w:val="28"/>
          <w:u w:val="single"/>
        </w:rPr>
      </w:pPr>
      <w:r w:rsidRPr="00A82128">
        <w:rPr>
          <w:rFonts w:ascii="宋体" w:hAnsi="宋体" w:hint="eastAsia"/>
          <w:sz w:val="28"/>
          <w:szCs w:val="28"/>
        </w:rPr>
        <w:t>合同履行期限：</w:t>
      </w:r>
      <w:r w:rsidR="00A82128" w:rsidRPr="00A82128">
        <w:rPr>
          <w:rFonts w:ascii="宋体" w:hAnsi="宋体" w:hint="eastAsia"/>
          <w:sz w:val="28"/>
          <w:szCs w:val="28"/>
        </w:rPr>
        <w:t>签订合同之日起30日内</w:t>
      </w:r>
    </w:p>
    <w:p w14:paraId="16E45B65" w14:textId="426C669C" w:rsidR="007C10E5" w:rsidRPr="00A82128" w:rsidRDefault="00B0503D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A82128">
        <w:rPr>
          <w:rFonts w:ascii="宋体" w:hAnsi="宋体" w:hint="eastAsia"/>
          <w:sz w:val="28"/>
          <w:szCs w:val="28"/>
        </w:rPr>
        <w:t>本项目</w:t>
      </w:r>
      <w:r w:rsidR="00A82128" w:rsidRPr="00A82128">
        <w:rPr>
          <w:rFonts w:ascii="宋体" w:hAnsi="宋体" w:hint="eastAsia"/>
          <w:sz w:val="28"/>
          <w:szCs w:val="28"/>
        </w:rPr>
        <w:t>不</w:t>
      </w:r>
      <w:r w:rsidRPr="00A82128">
        <w:rPr>
          <w:rFonts w:ascii="宋体" w:hAnsi="宋体" w:hint="eastAsia"/>
          <w:sz w:val="28"/>
          <w:szCs w:val="28"/>
        </w:rPr>
        <w:t>接受联合体投标。</w:t>
      </w:r>
    </w:p>
    <w:p w14:paraId="5192F50D" w14:textId="77777777" w:rsidR="007C10E5" w:rsidRPr="00C528E7" w:rsidRDefault="00B0503D">
      <w:pPr>
        <w:pStyle w:val="2"/>
        <w:spacing w:line="360" w:lineRule="auto"/>
        <w:rPr>
          <w:rFonts w:ascii="宋体" w:eastAsia="宋体" w:hAnsi="宋体" w:cs="宋体"/>
          <w:b w:val="0"/>
          <w:sz w:val="28"/>
          <w:szCs w:val="28"/>
        </w:rPr>
      </w:pPr>
      <w:bookmarkStart w:id="8" w:name="_Toc28359003"/>
      <w:bookmarkStart w:id="9" w:name="_Toc28359080"/>
      <w:bookmarkStart w:id="10" w:name="_Toc35393622"/>
      <w:bookmarkStart w:id="11" w:name="_Toc35393791"/>
      <w:r w:rsidRPr="00C528E7">
        <w:rPr>
          <w:rFonts w:ascii="宋体" w:eastAsia="宋体" w:hAnsi="宋体" w:cs="宋体" w:hint="eastAsia"/>
          <w:b w:val="0"/>
          <w:sz w:val="28"/>
          <w:szCs w:val="28"/>
        </w:rPr>
        <w:t>二、申请人的资格要求：</w:t>
      </w:r>
      <w:bookmarkEnd w:id="8"/>
      <w:bookmarkEnd w:id="9"/>
      <w:bookmarkEnd w:id="10"/>
      <w:bookmarkEnd w:id="11"/>
    </w:p>
    <w:p w14:paraId="0DCFD8E1" w14:textId="77777777" w:rsidR="007C10E5" w:rsidRPr="00C528E7" w:rsidRDefault="00B0503D">
      <w:pPr>
        <w:ind w:firstLineChars="200" w:firstLine="560"/>
        <w:rPr>
          <w:rFonts w:ascii="宋体" w:hAnsi="宋体"/>
          <w:sz w:val="28"/>
          <w:szCs w:val="28"/>
        </w:rPr>
      </w:pPr>
      <w:r w:rsidRPr="00C528E7">
        <w:rPr>
          <w:rFonts w:ascii="宋体" w:hAnsi="宋体" w:hint="eastAsia"/>
          <w:sz w:val="28"/>
          <w:szCs w:val="28"/>
        </w:rPr>
        <w:t>1.满足《中华人民共和国政府采购法》第二十二条规定；</w:t>
      </w:r>
    </w:p>
    <w:p w14:paraId="79BFEB74" w14:textId="542E97A8" w:rsidR="007C10E5" w:rsidRPr="00A82128" w:rsidRDefault="00B0503D">
      <w:pPr>
        <w:ind w:firstLineChars="200" w:firstLine="560"/>
        <w:rPr>
          <w:rFonts w:ascii="宋体" w:hAnsi="宋体"/>
          <w:sz w:val="28"/>
          <w:szCs w:val="28"/>
          <w:u w:val="single"/>
        </w:rPr>
      </w:pPr>
      <w:bookmarkStart w:id="12" w:name="_Toc28359081"/>
      <w:bookmarkStart w:id="13" w:name="_Toc28359004"/>
      <w:r w:rsidRPr="00C528E7">
        <w:rPr>
          <w:rFonts w:ascii="宋体" w:hAnsi="宋体"/>
          <w:sz w:val="28"/>
          <w:szCs w:val="28"/>
        </w:rPr>
        <w:t>2</w:t>
      </w:r>
      <w:r w:rsidRPr="00C528E7">
        <w:rPr>
          <w:rFonts w:ascii="宋体" w:hAnsi="宋体" w:hint="eastAsia"/>
          <w:sz w:val="28"/>
          <w:szCs w:val="28"/>
        </w:rPr>
        <w:t>.落实政府采购政策需满足的资格要求</w:t>
      </w:r>
      <w:r w:rsidR="00A82128">
        <w:rPr>
          <w:rFonts w:ascii="宋体" w:hAnsi="宋体" w:hint="eastAsia"/>
          <w:sz w:val="28"/>
          <w:szCs w:val="28"/>
        </w:rPr>
        <w:t>：</w:t>
      </w:r>
      <w:r w:rsidR="00A82128">
        <w:rPr>
          <w:rFonts w:ascii="宋体" w:hAnsi="宋体" w:hint="eastAsia"/>
          <w:sz w:val="28"/>
          <w:szCs w:val="28"/>
          <w:u w:val="single"/>
        </w:rPr>
        <w:t xml:space="preserve"> </w:t>
      </w:r>
      <w:r w:rsidR="00A82128">
        <w:rPr>
          <w:rFonts w:ascii="宋体" w:hAnsi="宋体"/>
          <w:sz w:val="28"/>
          <w:szCs w:val="28"/>
          <w:u w:val="single"/>
        </w:rPr>
        <w:t xml:space="preserve">    /      </w:t>
      </w:r>
      <w:r w:rsidR="00A82128" w:rsidRPr="00A82128">
        <w:rPr>
          <w:rFonts w:ascii="宋体" w:hAnsi="宋体" w:hint="eastAsia"/>
          <w:sz w:val="28"/>
          <w:szCs w:val="28"/>
        </w:rPr>
        <w:t>；</w:t>
      </w:r>
    </w:p>
    <w:p w14:paraId="0097B271" w14:textId="4EB705A6" w:rsidR="00A82128" w:rsidRPr="006314E7" w:rsidRDefault="00D05699" w:rsidP="00A82128">
      <w:pPr>
        <w:ind w:firstLineChars="200" w:firstLine="560"/>
        <w:rPr>
          <w:rFonts w:ascii="宋体" w:hAnsi="宋体"/>
          <w:sz w:val="28"/>
          <w:szCs w:val="28"/>
          <w:u w:val="single"/>
        </w:rPr>
      </w:pPr>
      <w:r w:rsidRPr="006314E7">
        <w:rPr>
          <w:rFonts w:ascii="宋体" w:hAnsi="宋体" w:hint="eastAsia"/>
          <w:sz w:val="28"/>
          <w:szCs w:val="28"/>
        </w:rPr>
        <w:t>3.本项目的特定资格要求：</w:t>
      </w:r>
    </w:p>
    <w:p w14:paraId="1CF47A0C" w14:textId="39DDAF92" w:rsidR="00D05699" w:rsidRPr="006314E7" w:rsidRDefault="00D05699" w:rsidP="00D05699">
      <w:pPr>
        <w:ind w:firstLineChars="200" w:firstLine="560"/>
        <w:rPr>
          <w:rFonts w:ascii="宋体" w:hAnsi="宋体"/>
          <w:sz w:val="28"/>
          <w:szCs w:val="28"/>
          <w:u w:val="single"/>
        </w:rPr>
      </w:pPr>
      <w:r w:rsidRPr="006314E7">
        <w:rPr>
          <w:rFonts w:ascii="宋体" w:hAnsi="宋体" w:hint="eastAsia"/>
          <w:sz w:val="28"/>
          <w:szCs w:val="28"/>
        </w:rPr>
        <w:t>（</w:t>
      </w:r>
      <w:r w:rsidR="00A82128" w:rsidRPr="006314E7">
        <w:rPr>
          <w:rFonts w:ascii="宋体" w:hAnsi="宋体"/>
          <w:sz w:val="28"/>
          <w:szCs w:val="28"/>
        </w:rPr>
        <w:t>1</w:t>
      </w:r>
      <w:r w:rsidRPr="006314E7">
        <w:rPr>
          <w:rFonts w:ascii="宋体" w:hAnsi="宋体" w:hint="eastAsia"/>
          <w:sz w:val="28"/>
          <w:szCs w:val="28"/>
        </w:rPr>
        <w:t>）</w:t>
      </w:r>
      <w:r w:rsidRPr="006314E7">
        <w:rPr>
          <w:rFonts w:ascii="宋体" w:hAnsi="宋体" w:hint="eastAsia"/>
          <w:sz w:val="28"/>
          <w:szCs w:val="28"/>
          <w:u w:val="single"/>
        </w:rPr>
        <w:t>参加政府采购活动前三年内未被“信用中国”网站及“中国政府采购网”网站列入失信被执行人、重大税收违法案件当事人名单、政府采购严重违法失信行为记录名单的投标人（有上述处罚记录但处罚期已届满的，视为无记录）；</w:t>
      </w:r>
    </w:p>
    <w:p w14:paraId="52B8B86D" w14:textId="427FFAF9" w:rsidR="007C10E5" w:rsidRPr="006314E7" w:rsidRDefault="00D05699" w:rsidP="00D05699">
      <w:pPr>
        <w:ind w:firstLineChars="200" w:firstLine="560"/>
        <w:rPr>
          <w:rFonts w:ascii="宋体" w:hAnsi="宋体"/>
          <w:sz w:val="28"/>
          <w:szCs w:val="28"/>
          <w:u w:val="single"/>
        </w:rPr>
      </w:pPr>
      <w:r w:rsidRPr="006314E7">
        <w:rPr>
          <w:rFonts w:ascii="宋体" w:hAnsi="宋体" w:hint="eastAsia"/>
          <w:sz w:val="28"/>
          <w:szCs w:val="28"/>
        </w:rPr>
        <w:t>（</w:t>
      </w:r>
      <w:r w:rsidR="00A82128" w:rsidRPr="006314E7">
        <w:rPr>
          <w:rFonts w:ascii="宋体" w:hAnsi="宋体"/>
          <w:sz w:val="28"/>
          <w:szCs w:val="28"/>
        </w:rPr>
        <w:t>2</w:t>
      </w:r>
      <w:r w:rsidRPr="006314E7">
        <w:rPr>
          <w:rFonts w:ascii="宋体" w:hAnsi="宋体" w:hint="eastAsia"/>
          <w:sz w:val="28"/>
          <w:szCs w:val="28"/>
        </w:rPr>
        <w:t>）</w:t>
      </w:r>
      <w:r w:rsidRPr="006314E7">
        <w:rPr>
          <w:rFonts w:ascii="宋体" w:hAnsi="宋体" w:hint="eastAsia"/>
          <w:sz w:val="28"/>
          <w:szCs w:val="28"/>
          <w:u w:val="single"/>
        </w:rPr>
        <w:t>单位负责人为同一人或者存在直接控股、管理关系的不同供应商，不得参加同一合同项下的政府采购活动。为采购项目提供整体设计、</w:t>
      </w:r>
      <w:r w:rsidRPr="006314E7">
        <w:rPr>
          <w:rFonts w:ascii="宋体" w:hAnsi="宋体" w:hint="eastAsia"/>
          <w:sz w:val="28"/>
          <w:szCs w:val="28"/>
          <w:u w:val="single"/>
        </w:rPr>
        <w:lastRenderedPageBreak/>
        <w:t>规范编制或者项目管理、监理、检测等服务的供应商，不得再参加该采购项目的其他采购活动</w:t>
      </w:r>
      <w:r w:rsidR="00A82128" w:rsidRPr="006314E7">
        <w:rPr>
          <w:rFonts w:ascii="宋体" w:hAnsi="宋体" w:hint="eastAsia"/>
          <w:sz w:val="28"/>
          <w:szCs w:val="28"/>
          <w:u w:val="single"/>
        </w:rPr>
        <w:t>；</w:t>
      </w:r>
    </w:p>
    <w:p w14:paraId="42CC080F" w14:textId="04627DCB" w:rsidR="00A82128" w:rsidRPr="006314E7" w:rsidRDefault="00A82128" w:rsidP="00D05699">
      <w:pPr>
        <w:ind w:firstLineChars="200" w:firstLine="560"/>
        <w:rPr>
          <w:rFonts w:ascii="宋体" w:hAnsi="宋体"/>
          <w:sz w:val="28"/>
          <w:szCs w:val="28"/>
          <w:u w:val="single"/>
        </w:rPr>
      </w:pPr>
      <w:r w:rsidRPr="006314E7">
        <w:rPr>
          <w:rFonts w:ascii="宋体" w:hAnsi="宋体" w:hint="eastAsia"/>
          <w:sz w:val="28"/>
          <w:szCs w:val="28"/>
          <w:u w:val="single"/>
        </w:rPr>
        <w:t>（3）</w:t>
      </w:r>
      <w:r w:rsidR="006314E7" w:rsidRPr="006314E7">
        <w:rPr>
          <w:rFonts w:ascii="宋体" w:hAnsi="宋体" w:hint="eastAsia"/>
          <w:sz w:val="28"/>
          <w:szCs w:val="28"/>
          <w:u w:val="single"/>
        </w:rPr>
        <w:t>向采购代理机构购买招标文件并登记备案；</w:t>
      </w:r>
    </w:p>
    <w:p w14:paraId="5180975B" w14:textId="717EAB30" w:rsidR="006314E7" w:rsidRPr="00C528E7" w:rsidRDefault="006314E7" w:rsidP="00D05699">
      <w:pPr>
        <w:ind w:firstLineChars="200" w:firstLine="560"/>
        <w:rPr>
          <w:rFonts w:ascii="宋体" w:hAnsi="宋体"/>
          <w:color w:val="FF0000"/>
          <w:sz w:val="28"/>
          <w:szCs w:val="28"/>
          <w:u w:val="single"/>
        </w:rPr>
      </w:pPr>
      <w:r w:rsidRPr="006314E7">
        <w:rPr>
          <w:rFonts w:ascii="宋体" w:hAnsi="宋体" w:hint="eastAsia"/>
          <w:sz w:val="28"/>
          <w:szCs w:val="28"/>
          <w:u w:val="single"/>
        </w:rPr>
        <w:t>（4）本项目接受货物代理商投标。</w:t>
      </w:r>
    </w:p>
    <w:p w14:paraId="13880E09" w14:textId="77777777" w:rsidR="007C10E5" w:rsidRPr="00C528E7" w:rsidRDefault="00B0503D">
      <w:pPr>
        <w:pStyle w:val="2"/>
        <w:spacing w:line="360" w:lineRule="auto"/>
        <w:rPr>
          <w:rFonts w:ascii="宋体" w:eastAsia="宋体" w:hAnsi="宋体" w:cs="宋体"/>
          <w:b w:val="0"/>
          <w:sz w:val="28"/>
          <w:szCs w:val="28"/>
        </w:rPr>
      </w:pPr>
      <w:bookmarkStart w:id="14" w:name="_Toc35393623"/>
      <w:bookmarkStart w:id="15" w:name="_Toc35393792"/>
      <w:r w:rsidRPr="00C528E7">
        <w:rPr>
          <w:rFonts w:ascii="宋体" w:eastAsia="宋体" w:hAnsi="宋体" w:cs="宋体" w:hint="eastAsia"/>
          <w:b w:val="0"/>
          <w:sz w:val="28"/>
          <w:szCs w:val="28"/>
        </w:rPr>
        <w:t>三、获取招标文件</w:t>
      </w:r>
      <w:bookmarkEnd w:id="12"/>
      <w:bookmarkEnd w:id="13"/>
      <w:bookmarkEnd w:id="14"/>
      <w:bookmarkEnd w:id="15"/>
    </w:p>
    <w:p w14:paraId="658F19FA" w14:textId="0EE4FF32" w:rsidR="007C10E5" w:rsidRPr="00C528E7" w:rsidRDefault="00B0503D">
      <w:pPr>
        <w:spacing w:line="360" w:lineRule="auto"/>
        <w:ind w:firstLine="540"/>
        <w:rPr>
          <w:rFonts w:ascii="宋体" w:hAnsi="宋体" w:cs="宋体"/>
          <w:sz w:val="28"/>
          <w:szCs w:val="28"/>
        </w:rPr>
      </w:pPr>
      <w:r w:rsidRPr="00C528E7">
        <w:rPr>
          <w:rFonts w:ascii="宋体" w:hAnsi="宋体" w:cs="宋体" w:hint="eastAsia"/>
          <w:sz w:val="28"/>
          <w:szCs w:val="28"/>
        </w:rPr>
        <w:t>时间：</w:t>
      </w:r>
      <w:r w:rsidR="00150FDA" w:rsidRPr="00150FDA">
        <w:rPr>
          <w:rFonts w:ascii="宋体" w:hAnsi="宋体" w:cs="宋体" w:hint="eastAsia"/>
          <w:sz w:val="28"/>
          <w:szCs w:val="28"/>
          <w:u w:val="single"/>
        </w:rPr>
        <w:t>自2020年9月1日起至2020年9月8日止</w:t>
      </w:r>
      <w:r w:rsidRPr="00C528E7">
        <w:rPr>
          <w:rFonts w:ascii="宋体" w:hAnsi="宋体" w:cs="宋体" w:hint="eastAsia"/>
          <w:sz w:val="28"/>
          <w:szCs w:val="28"/>
        </w:rPr>
        <w:t>，</w:t>
      </w:r>
      <w:r w:rsidR="00D05699" w:rsidRPr="00D50F60">
        <w:rPr>
          <w:rFonts w:ascii="宋体" w:hAnsi="宋体" w:cs="宋体" w:hint="eastAsia"/>
          <w:sz w:val="28"/>
          <w:szCs w:val="28"/>
        </w:rPr>
        <w:t>每天8:30-16:30</w:t>
      </w:r>
      <w:r w:rsidRPr="00C528E7">
        <w:rPr>
          <w:rFonts w:ascii="宋体" w:hAnsi="宋体" w:cs="宋体" w:hint="eastAsia"/>
          <w:sz w:val="28"/>
          <w:szCs w:val="28"/>
        </w:rPr>
        <w:t>（北京时间，</w:t>
      </w:r>
      <w:r w:rsidRPr="00C528E7">
        <w:rPr>
          <w:rFonts w:ascii="宋体" w:hAnsi="宋体" w:cs="宋体"/>
          <w:sz w:val="28"/>
          <w:szCs w:val="28"/>
        </w:rPr>
        <w:t>法定节假日</w:t>
      </w:r>
      <w:r w:rsidRPr="00C528E7">
        <w:rPr>
          <w:rFonts w:ascii="宋体" w:hAnsi="宋体" w:cs="宋体" w:hint="eastAsia"/>
          <w:sz w:val="28"/>
          <w:szCs w:val="28"/>
        </w:rPr>
        <w:t>除外）</w:t>
      </w:r>
    </w:p>
    <w:p w14:paraId="3DE47A31" w14:textId="6C3E5918" w:rsidR="007C10E5" w:rsidRPr="006314E7" w:rsidRDefault="00B0503D">
      <w:pPr>
        <w:spacing w:line="360" w:lineRule="auto"/>
        <w:ind w:firstLine="540"/>
        <w:rPr>
          <w:rFonts w:ascii="宋体" w:hAnsi="宋体" w:cs="宋体"/>
          <w:sz w:val="28"/>
          <w:szCs w:val="28"/>
          <w:u w:val="single"/>
        </w:rPr>
      </w:pPr>
      <w:r w:rsidRPr="00C528E7">
        <w:rPr>
          <w:rFonts w:ascii="宋体" w:hAnsi="宋体" w:cs="宋体" w:hint="eastAsia"/>
          <w:sz w:val="28"/>
          <w:szCs w:val="28"/>
        </w:rPr>
        <w:t>地点：</w:t>
      </w:r>
      <w:r w:rsidR="00C528E7" w:rsidRPr="00D50F60">
        <w:rPr>
          <w:rFonts w:ascii="宋体" w:hAnsi="宋体" w:hint="eastAsia"/>
          <w:sz w:val="28"/>
          <w:szCs w:val="28"/>
          <w:u w:val="single"/>
        </w:rPr>
        <w:t>北京市朝阳区南磨房路3</w:t>
      </w:r>
      <w:r w:rsidR="00C528E7" w:rsidRPr="00D50F60">
        <w:rPr>
          <w:rFonts w:ascii="宋体" w:hAnsi="宋体"/>
          <w:sz w:val="28"/>
          <w:szCs w:val="28"/>
          <w:u w:val="single"/>
        </w:rPr>
        <w:t>7</w:t>
      </w:r>
      <w:r w:rsidR="00C528E7" w:rsidRPr="00D50F60">
        <w:rPr>
          <w:rFonts w:ascii="宋体" w:hAnsi="宋体" w:hint="eastAsia"/>
          <w:sz w:val="28"/>
          <w:szCs w:val="28"/>
          <w:u w:val="single"/>
        </w:rPr>
        <w:t>号华腾北搪商务大厦</w:t>
      </w:r>
      <w:r w:rsidR="00C528E7" w:rsidRPr="006314E7">
        <w:rPr>
          <w:rFonts w:ascii="宋体" w:hAnsi="宋体" w:hint="eastAsia"/>
          <w:sz w:val="28"/>
          <w:szCs w:val="28"/>
          <w:u w:val="single"/>
        </w:rPr>
        <w:t>1</w:t>
      </w:r>
      <w:r w:rsidR="00C528E7" w:rsidRPr="006314E7">
        <w:rPr>
          <w:rFonts w:ascii="宋体" w:hAnsi="宋体"/>
          <w:sz w:val="28"/>
          <w:szCs w:val="28"/>
          <w:u w:val="single"/>
        </w:rPr>
        <w:t>1</w:t>
      </w:r>
      <w:r w:rsidR="00C528E7" w:rsidRPr="006314E7">
        <w:rPr>
          <w:rFonts w:ascii="宋体" w:hAnsi="宋体" w:hint="eastAsia"/>
          <w:sz w:val="28"/>
          <w:szCs w:val="28"/>
          <w:u w:val="single"/>
        </w:rPr>
        <w:t>层</w:t>
      </w:r>
      <w:r w:rsidR="006314E7" w:rsidRPr="006314E7">
        <w:rPr>
          <w:rFonts w:ascii="宋体" w:hAnsi="宋体"/>
          <w:sz w:val="28"/>
          <w:szCs w:val="28"/>
          <w:u w:val="single"/>
        </w:rPr>
        <w:t>1112</w:t>
      </w:r>
      <w:r w:rsidR="00C528E7" w:rsidRPr="006314E7">
        <w:rPr>
          <w:rFonts w:ascii="宋体" w:hAnsi="宋体" w:hint="eastAsia"/>
          <w:sz w:val="28"/>
          <w:szCs w:val="28"/>
          <w:u w:val="single"/>
        </w:rPr>
        <w:t>室</w:t>
      </w:r>
    </w:p>
    <w:p w14:paraId="013072A3" w14:textId="18440E5A" w:rsidR="007C10E5" w:rsidRPr="00C528E7" w:rsidRDefault="00B0503D">
      <w:pPr>
        <w:spacing w:line="360" w:lineRule="auto"/>
        <w:ind w:firstLine="540"/>
        <w:rPr>
          <w:rFonts w:ascii="宋体" w:hAnsi="宋体" w:cs="宋体"/>
          <w:sz w:val="28"/>
          <w:szCs w:val="28"/>
          <w:u w:val="single"/>
        </w:rPr>
      </w:pPr>
      <w:r w:rsidRPr="00C528E7">
        <w:rPr>
          <w:rFonts w:ascii="宋体" w:hAnsi="宋体" w:cs="宋体" w:hint="eastAsia"/>
          <w:sz w:val="28"/>
          <w:szCs w:val="28"/>
        </w:rPr>
        <w:t>方式：</w:t>
      </w:r>
      <w:r w:rsidR="00C528E7" w:rsidRPr="006314E7">
        <w:rPr>
          <w:rFonts w:ascii="宋体" w:hAnsi="宋体" w:cs="宋体" w:hint="eastAsia"/>
          <w:sz w:val="28"/>
          <w:szCs w:val="28"/>
          <w:u w:val="single"/>
        </w:rPr>
        <w:t>现场获取</w:t>
      </w:r>
    </w:p>
    <w:p w14:paraId="3AAA799C" w14:textId="5205ED57" w:rsidR="007C10E5" w:rsidRPr="00C528E7" w:rsidRDefault="00B0503D">
      <w:pPr>
        <w:spacing w:line="360" w:lineRule="auto"/>
        <w:ind w:firstLine="540"/>
        <w:rPr>
          <w:rFonts w:ascii="宋体" w:hAnsi="宋体" w:cs="宋体"/>
          <w:sz w:val="28"/>
          <w:szCs w:val="28"/>
        </w:rPr>
      </w:pPr>
      <w:r w:rsidRPr="00C528E7">
        <w:rPr>
          <w:rFonts w:ascii="宋体" w:hAnsi="宋体" w:cs="宋体" w:hint="eastAsia"/>
          <w:sz w:val="28"/>
          <w:szCs w:val="28"/>
        </w:rPr>
        <w:t>售价：</w:t>
      </w:r>
      <w:r w:rsidR="00C528E7" w:rsidRPr="00C528E7">
        <w:rPr>
          <w:rFonts w:ascii="宋体" w:hAnsi="宋体" w:cs="宋体" w:hint="eastAsia"/>
          <w:sz w:val="28"/>
          <w:szCs w:val="28"/>
        </w:rPr>
        <w:t>人民币500元。招标文件及电子版售后不退。</w:t>
      </w:r>
    </w:p>
    <w:p w14:paraId="39081776" w14:textId="77777777" w:rsidR="007C10E5" w:rsidRPr="00C528E7" w:rsidRDefault="00B0503D">
      <w:pPr>
        <w:pStyle w:val="2"/>
        <w:spacing w:line="360" w:lineRule="auto"/>
        <w:rPr>
          <w:rFonts w:ascii="宋体" w:eastAsia="宋体" w:hAnsi="宋体" w:cs="宋体"/>
          <w:b w:val="0"/>
          <w:sz w:val="28"/>
          <w:szCs w:val="28"/>
        </w:rPr>
      </w:pPr>
      <w:bookmarkStart w:id="16" w:name="_Toc28359005"/>
      <w:bookmarkStart w:id="17" w:name="_Toc28359082"/>
      <w:bookmarkStart w:id="18" w:name="_Toc35393793"/>
      <w:bookmarkStart w:id="19" w:name="_Toc35393624"/>
      <w:r w:rsidRPr="00C528E7">
        <w:rPr>
          <w:rFonts w:ascii="宋体" w:eastAsia="宋体" w:hAnsi="宋体" w:cs="宋体" w:hint="eastAsia"/>
          <w:b w:val="0"/>
          <w:sz w:val="28"/>
          <w:szCs w:val="28"/>
        </w:rPr>
        <w:t>四、提交投标文件</w:t>
      </w:r>
      <w:bookmarkEnd w:id="16"/>
      <w:bookmarkEnd w:id="17"/>
      <w:r w:rsidRPr="00C528E7">
        <w:rPr>
          <w:rFonts w:ascii="宋体" w:eastAsia="宋体" w:hAnsi="宋体" w:cs="宋体" w:hint="eastAsia"/>
          <w:b w:val="0"/>
          <w:sz w:val="28"/>
          <w:szCs w:val="28"/>
        </w:rPr>
        <w:t>截止时间、开标时间和地点</w:t>
      </w:r>
      <w:bookmarkEnd w:id="18"/>
      <w:bookmarkEnd w:id="19"/>
    </w:p>
    <w:p w14:paraId="0678DB3E" w14:textId="32C84AA5" w:rsidR="007C10E5" w:rsidRPr="00150FDA" w:rsidRDefault="00150FDA">
      <w:pPr>
        <w:ind w:firstLineChars="200" w:firstLine="560"/>
        <w:rPr>
          <w:rFonts w:ascii="宋体" w:hAnsi="宋体"/>
          <w:bCs/>
          <w:sz w:val="28"/>
          <w:szCs w:val="28"/>
          <w:u w:val="single"/>
        </w:rPr>
      </w:pPr>
      <w:r w:rsidRPr="00C528E7">
        <w:rPr>
          <w:rFonts w:ascii="宋体" w:hAnsi="宋体" w:cs="宋体" w:hint="eastAsia"/>
          <w:sz w:val="28"/>
          <w:szCs w:val="28"/>
        </w:rPr>
        <w:t>截止时间、开标时间</w:t>
      </w:r>
      <w:r>
        <w:rPr>
          <w:rFonts w:ascii="宋体" w:hAnsi="宋体" w:cs="宋体" w:hint="eastAsia"/>
          <w:sz w:val="28"/>
          <w:szCs w:val="28"/>
        </w:rPr>
        <w:t>：</w:t>
      </w:r>
      <w:r w:rsidRPr="00150FDA">
        <w:rPr>
          <w:rFonts w:ascii="宋体" w:hAnsi="宋体" w:hint="eastAsia"/>
          <w:bCs/>
          <w:sz w:val="28"/>
          <w:szCs w:val="28"/>
          <w:u w:val="single"/>
        </w:rPr>
        <w:t>2020年9月22日9时00分</w:t>
      </w:r>
      <w:r w:rsidR="00B0503D" w:rsidRPr="00150FDA">
        <w:rPr>
          <w:rFonts w:ascii="宋体" w:hAnsi="宋体" w:hint="eastAsia"/>
          <w:bCs/>
          <w:sz w:val="28"/>
          <w:szCs w:val="28"/>
        </w:rPr>
        <w:t>（北京时间）</w:t>
      </w:r>
    </w:p>
    <w:p w14:paraId="657F970A" w14:textId="069EEDA1" w:rsidR="007C10E5" w:rsidRPr="00150FDA" w:rsidRDefault="00B0503D">
      <w:pPr>
        <w:ind w:firstLineChars="200" w:firstLine="560"/>
        <w:rPr>
          <w:rFonts w:ascii="宋体" w:hAnsi="宋体"/>
          <w:bCs/>
          <w:sz w:val="28"/>
          <w:szCs w:val="28"/>
          <w:u w:val="single"/>
        </w:rPr>
      </w:pPr>
      <w:r w:rsidRPr="00150FDA">
        <w:rPr>
          <w:rFonts w:ascii="宋体" w:hAnsi="宋体" w:hint="eastAsia"/>
          <w:sz w:val="28"/>
          <w:szCs w:val="28"/>
        </w:rPr>
        <w:t>地点：</w:t>
      </w:r>
      <w:r w:rsidR="006314E7" w:rsidRPr="00150FDA">
        <w:rPr>
          <w:rFonts w:ascii="宋体" w:hAnsi="宋体" w:hint="eastAsia"/>
          <w:sz w:val="28"/>
          <w:szCs w:val="28"/>
          <w:u w:val="single"/>
        </w:rPr>
        <w:t>北京市朝阳区南磨房路3</w:t>
      </w:r>
      <w:r w:rsidR="006314E7" w:rsidRPr="00150FDA">
        <w:rPr>
          <w:rFonts w:ascii="宋体" w:hAnsi="宋体"/>
          <w:sz w:val="28"/>
          <w:szCs w:val="28"/>
          <w:u w:val="single"/>
        </w:rPr>
        <w:t>7</w:t>
      </w:r>
      <w:r w:rsidR="006314E7" w:rsidRPr="00150FDA">
        <w:rPr>
          <w:rFonts w:ascii="宋体" w:hAnsi="宋体" w:hint="eastAsia"/>
          <w:sz w:val="28"/>
          <w:szCs w:val="28"/>
          <w:u w:val="single"/>
        </w:rPr>
        <w:t>号华腾北搪商务大厦1</w:t>
      </w:r>
      <w:r w:rsidR="006314E7" w:rsidRPr="00150FDA">
        <w:rPr>
          <w:rFonts w:ascii="宋体" w:hAnsi="宋体"/>
          <w:sz w:val="28"/>
          <w:szCs w:val="28"/>
          <w:u w:val="single"/>
        </w:rPr>
        <w:t>1</w:t>
      </w:r>
      <w:r w:rsidR="006314E7" w:rsidRPr="00150FDA">
        <w:rPr>
          <w:rFonts w:ascii="宋体" w:hAnsi="宋体" w:hint="eastAsia"/>
          <w:sz w:val="28"/>
          <w:szCs w:val="28"/>
          <w:u w:val="single"/>
        </w:rPr>
        <w:t>层</w:t>
      </w:r>
      <w:r w:rsidR="00150FDA" w:rsidRPr="00150FDA">
        <w:rPr>
          <w:rFonts w:ascii="宋体" w:hAnsi="宋体"/>
          <w:sz w:val="28"/>
          <w:szCs w:val="28"/>
          <w:u w:val="single"/>
        </w:rPr>
        <w:t>1113</w:t>
      </w:r>
      <w:r w:rsidR="006314E7" w:rsidRPr="00150FDA">
        <w:rPr>
          <w:rFonts w:ascii="宋体" w:hAnsi="宋体" w:hint="eastAsia"/>
          <w:sz w:val="28"/>
          <w:szCs w:val="28"/>
          <w:u w:val="single"/>
        </w:rPr>
        <w:t>室</w:t>
      </w:r>
    </w:p>
    <w:p w14:paraId="6AD23957" w14:textId="77777777" w:rsidR="007C10E5" w:rsidRPr="00C528E7" w:rsidRDefault="00B0503D">
      <w:pPr>
        <w:pStyle w:val="2"/>
        <w:spacing w:line="360" w:lineRule="auto"/>
        <w:rPr>
          <w:rFonts w:ascii="宋体" w:eastAsia="宋体" w:hAnsi="宋体" w:cs="宋体"/>
          <w:b w:val="0"/>
          <w:sz w:val="28"/>
          <w:szCs w:val="28"/>
        </w:rPr>
      </w:pPr>
      <w:bookmarkStart w:id="20" w:name="_Toc35393625"/>
      <w:bookmarkStart w:id="21" w:name="_Toc28359084"/>
      <w:bookmarkStart w:id="22" w:name="_Toc28359007"/>
      <w:bookmarkStart w:id="23" w:name="_Toc35393794"/>
      <w:r w:rsidRPr="00C528E7">
        <w:rPr>
          <w:rFonts w:ascii="宋体" w:eastAsia="宋体" w:hAnsi="宋体" w:cs="宋体" w:hint="eastAsia"/>
          <w:b w:val="0"/>
          <w:sz w:val="28"/>
          <w:szCs w:val="28"/>
        </w:rPr>
        <w:t>五、公告期限</w:t>
      </w:r>
      <w:bookmarkEnd w:id="20"/>
      <w:bookmarkEnd w:id="21"/>
      <w:bookmarkEnd w:id="22"/>
      <w:bookmarkEnd w:id="23"/>
    </w:p>
    <w:p w14:paraId="1DEEAF3A" w14:textId="77777777" w:rsidR="007C10E5" w:rsidRPr="00C528E7" w:rsidRDefault="00B0503D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C528E7">
        <w:rPr>
          <w:rFonts w:ascii="宋体" w:hAnsi="宋体" w:cs="宋体" w:hint="eastAsia"/>
          <w:kern w:val="0"/>
          <w:sz w:val="28"/>
          <w:szCs w:val="28"/>
        </w:rPr>
        <w:t>自本公告发布之日起5个工作日。</w:t>
      </w:r>
    </w:p>
    <w:p w14:paraId="68C4F7D8" w14:textId="77777777" w:rsidR="007C10E5" w:rsidRPr="00C528E7" w:rsidRDefault="00B0503D">
      <w:pPr>
        <w:pStyle w:val="2"/>
        <w:spacing w:line="360" w:lineRule="auto"/>
        <w:rPr>
          <w:rFonts w:ascii="宋体" w:eastAsia="宋体" w:hAnsi="宋体" w:cs="宋体"/>
          <w:b w:val="0"/>
          <w:sz w:val="28"/>
          <w:szCs w:val="28"/>
        </w:rPr>
      </w:pPr>
      <w:bookmarkStart w:id="24" w:name="_Toc35393626"/>
      <w:bookmarkStart w:id="25" w:name="_Toc35393795"/>
      <w:r w:rsidRPr="00C528E7">
        <w:rPr>
          <w:rFonts w:ascii="宋体" w:eastAsia="宋体" w:hAnsi="宋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14:paraId="67650703" w14:textId="41B80B9F" w:rsidR="007C10E5" w:rsidRPr="00D50F60" w:rsidRDefault="00352EEB">
      <w:pPr>
        <w:pStyle w:val="af5"/>
        <w:ind w:left="495" w:firstLineChars="0" w:firstLine="0"/>
        <w:rPr>
          <w:rFonts w:ascii="宋体" w:hAnsi="宋体" w:cs="宋体"/>
          <w:kern w:val="0"/>
          <w:sz w:val="28"/>
          <w:szCs w:val="28"/>
        </w:rPr>
      </w:pPr>
      <w:r w:rsidRPr="00D50F60">
        <w:rPr>
          <w:rFonts w:ascii="宋体" w:hAnsi="宋体" w:cs="宋体" w:hint="eastAsia"/>
          <w:kern w:val="0"/>
          <w:sz w:val="28"/>
          <w:szCs w:val="28"/>
        </w:rPr>
        <w:t>1</w:t>
      </w:r>
      <w:r w:rsidRPr="00D50F60">
        <w:rPr>
          <w:rFonts w:ascii="宋体" w:hAnsi="宋体" w:cs="宋体"/>
          <w:kern w:val="0"/>
          <w:sz w:val="28"/>
          <w:szCs w:val="28"/>
        </w:rPr>
        <w:t>.</w:t>
      </w:r>
      <w:r w:rsidRPr="00D50F60">
        <w:rPr>
          <w:rFonts w:ascii="宋体" w:hAnsi="宋体" w:cs="宋体" w:hint="eastAsia"/>
          <w:kern w:val="0"/>
          <w:sz w:val="28"/>
          <w:szCs w:val="28"/>
        </w:rPr>
        <w:t xml:space="preserve"> 采购项目需要落实的政府采购政策：节约能源、保护环境、扶持</w:t>
      </w:r>
      <w:r w:rsidRPr="00D50F60">
        <w:rPr>
          <w:rFonts w:ascii="宋体" w:hAnsi="宋体" w:cs="宋体" w:hint="eastAsia"/>
          <w:kern w:val="0"/>
          <w:sz w:val="28"/>
          <w:szCs w:val="28"/>
        </w:rPr>
        <w:lastRenderedPageBreak/>
        <w:t>不发达地区和少数民族地区、促进中小企业发展、支持监狱企业发展、促进残疾人就业、优先采购贫困地区农副产品等政府采购政策。</w:t>
      </w:r>
    </w:p>
    <w:p w14:paraId="50EA8AF1" w14:textId="28D54598" w:rsidR="00352EEB" w:rsidRPr="006314E7" w:rsidRDefault="00352EEB">
      <w:pPr>
        <w:pStyle w:val="af5"/>
        <w:ind w:left="495" w:firstLineChars="0" w:firstLine="0"/>
        <w:rPr>
          <w:rFonts w:ascii="宋体" w:hAnsi="宋体" w:cs="宋体"/>
          <w:kern w:val="0"/>
          <w:sz w:val="28"/>
          <w:szCs w:val="28"/>
        </w:rPr>
      </w:pPr>
      <w:r w:rsidRPr="006314E7">
        <w:rPr>
          <w:rFonts w:ascii="宋体" w:hAnsi="宋体" w:cs="宋体" w:hint="eastAsia"/>
          <w:kern w:val="0"/>
          <w:sz w:val="28"/>
          <w:szCs w:val="28"/>
        </w:rPr>
        <w:t>2</w:t>
      </w:r>
      <w:r w:rsidRPr="006314E7">
        <w:rPr>
          <w:rFonts w:ascii="宋体" w:hAnsi="宋体" w:cs="宋体"/>
          <w:kern w:val="0"/>
          <w:sz w:val="28"/>
          <w:szCs w:val="28"/>
        </w:rPr>
        <w:t>.</w:t>
      </w:r>
      <w:r w:rsidRPr="006314E7">
        <w:rPr>
          <w:rFonts w:ascii="宋体" w:hAnsi="宋体" w:hint="eastAsia"/>
        </w:rPr>
        <w:t xml:space="preserve"> </w:t>
      </w:r>
      <w:r w:rsidRPr="006314E7">
        <w:rPr>
          <w:rFonts w:ascii="宋体" w:hAnsi="宋体" w:cs="宋体" w:hint="eastAsia"/>
          <w:kern w:val="0"/>
          <w:sz w:val="28"/>
          <w:szCs w:val="28"/>
        </w:rPr>
        <w:t>评分方法：综合评分法。</w:t>
      </w:r>
    </w:p>
    <w:p w14:paraId="28C5FBE4" w14:textId="3D483245" w:rsidR="00352EEB" w:rsidRPr="006314E7" w:rsidRDefault="00352EEB">
      <w:pPr>
        <w:pStyle w:val="af5"/>
        <w:ind w:left="495" w:firstLineChars="0" w:firstLine="0"/>
        <w:rPr>
          <w:rFonts w:ascii="宋体" w:hAnsi="宋体" w:cs="宋体"/>
          <w:kern w:val="0"/>
          <w:sz w:val="28"/>
          <w:szCs w:val="28"/>
        </w:rPr>
      </w:pPr>
      <w:r w:rsidRPr="006314E7">
        <w:rPr>
          <w:rFonts w:ascii="宋体" w:hAnsi="宋体" w:cs="宋体" w:hint="eastAsia"/>
          <w:kern w:val="0"/>
          <w:sz w:val="28"/>
          <w:szCs w:val="28"/>
        </w:rPr>
        <w:t>3</w:t>
      </w:r>
      <w:r w:rsidRPr="006314E7">
        <w:rPr>
          <w:rFonts w:ascii="宋体" w:hAnsi="宋体" w:cs="宋体"/>
          <w:kern w:val="0"/>
          <w:sz w:val="28"/>
          <w:szCs w:val="28"/>
        </w:rPr>
        <w:t xml:space="preserve">. </w:t>
      </w:r>
      <w:r w:rsidRPr="006314E7">
        <w:rPr>
          <w:rFonts w:ascii="宋体" w:hAnsi="宋体" w:cs="宋体" w:hint="eastAsia"/>
          <w:kern w:val="0"/>
          <w:sz w:val="28"/>
          <w:szCs w:val="28"/>
        </w:rPr>
        <w:t>投标人须对本项目内全部货物及服务进行投标，不得拆开投标。</w:t>
      </w:r>
    </w:p>
    <w:p w14:paraId="29CAED5C" w14:textId="77777777" w:rsidR="007C10E5" w:rsidRPr="00C528E7" w:rsidRDefault="00B0503D">
      <w:pPr>
        <w:pStyle w:val="2"/>
        <w:spacing w:line="360" w:lineRule="auto"/>
        <w:rPr>
          <w:rFonts w:ascii="宋体" w:eastAsia="宋体" w:hAnsi="宋体" w:cs="宋体"/>
          <w:b w:val="0"/>
          <w:sz w:val="28"/>
          <w:szCs w:val="28"/>
        </w:rPr>
      </w:pPr>
      <w:bookmarkStart w:id="26" w:name="_Toc28359085"/>
      <w:bookmarkStart w:id="27" w:name="_Toc28359008"/>
      <w:bookmarkStart w:id="28" w:name="_Toc35393627"/>
      <w:bookmarkStart w:id="29" w:name="_Toc35393796"/>
      <w:r w:rsidRPr="00C528E7">
        <w:rPr>
          <w:rFonts w:ascii="宋体" w:eastAsia="宋体" w:hAnsi="宋体" w:cs="宋体" w:hint="eastAsia"/>
          <w:b w:val="0"/>
          <w:sz w:val="28"/>
          <w:szCs w:val="28"/>
        </w:rPr>
        <w:t>七、对本次招标提出询问，请按</w:t>
      </w:r>
      <w:r w:rsidRPr="00C528E7">
        <w:rPr>
          <w:rFonts w:ascii="宋体" w:eastAsia="宋体" w:hAnsi="宋体" w:cs="宋体"/>
          <w:b w:val="0"/>
          <w:sz w:val="28"/>
          <w:szCs w:val="28"/>
        </w:rPr>
        <w:t>以下方式</w:t>
      </w:r>
      <w:r w:rsidRPr="00C528E7">
        <w:rPr>
          <w:rFonts w:ascii="宋体" w:eastAsia="宋体" w:hAnsi="宋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14:paraId="6900B225" w14:textId="77777777" w:rsidR="007C10E5" w:rsidRPr="006314E7" w:rsidRDefault="00B0503D">
      <w:pPr>
        <w:widowControl/>
        <w:jc w:val="left"/>
        <w:rPr>
          <w:rFonts w:ascii="宋体" w:hAnsi="宋体"/>
          <w:sz w:val="28"/>
          <w:szCs w:val="28"/>
        </w:rPr>
      </w:pPr>
      <w:r w:rsidRPr="00C528E7">
        <w:rPr>
          <w:rFonts w:ascii="宋体" w:hAnsi="宋体" w:cs="宋体" w:hint="eastAsia"/>
          <w:sz w:val="28"/>
          <w:szCs w:val="28"/>
        </w:rPr>
        <w:t xml:space="preserve">　</w:t>
      </w:r>
      <w:r w:rsidRPr="006314E7">
        <w:rPr>
          <w:rFonts w:ascii="宋体" w:hAnsi="宋体" w:cs="宋体" w:hint="eastAsia"/>
          <w:sz w:val="28"/>
          <w:szCs w:val="28"/>
        </w:rPr>
        <w:t xml:space="preserve">　　1.采购人信息</w:t>
      </w:r>
    </w:p>
    <w:p w14:paraId="5ABF1978" w14:textId="4FF92F71" w:rsidR="007C10E5" w:rsidRPr="006314E7" w:rsidRDefault="00B0503D">
      <w:pPr>
        <w:spacing w:line="360" w:lineRule="auto"/>
        <w:ind w:leftChars="371" w:left="1129" w:hangingChars="125" w:hanging="350"/>
        <w:jc w:val="left"/>
        <w:rPr>
          <w:rFonts w:ascii="宋体" w:hAnsi="宋体"/>
          <w:sz w:val="28"/>
          <w:szCs w:val="28"/>
        </w:rPr>
      </w:pPr>
      <w:r w:rsidRPr="006314E7">
        <w:rPr>
          <w:rFonts w:ascii="宋体" w:hAnsi="宋体" w:hint="eastAsia"/>
          <w:sz w:val="28"/>
          <w:szCs w:val="28"/>
        </w:rPr>
        <w:t>名 称：</w:t>
      </w:r>
      <w:r w:rsidR="006314E7" w:rsidRPr="006314E7">
        <w:rPr>
          <w:rFonts w:ascii="宋体" w:hAnsi="宋体" w:hint="eastAsia"/>
          <w:sz w:val="28"/>
          <w:szCs w:val="28"/>
          <w:u w:val="single"/>
        </w:rPr>
        <w:t>北京化工大学</w:t>
      </w:r>
    </w:p>
    <w:p w14:paraId="7040FD3D" w14:textId="73F84817" w:rsidR="007C10E5" w:rsidRPr="006314E7" w:rsidRDefault="00B0503D">
      <w:pPr>
        <w:spacing w:line="360" w:lineRule="auto"/>
        <w:ind w:leftChars="371" w:left="1129" w:hangingChars="125" w:hanging="350"/>
        <w:jc w:val="left"/>
        <w:rPr>
          <w:rFonts w:ascii="宋体" w:hAnsi="宋体"/>
          <w:sz w:val="28"/>
          <w:szCs w:val="28"/>
        </w:rPr>
      </w:pPr>
      <w:r w:rsidRPr="006314E7">
        <w:rPr>
          <w:rFonts w:ascii="宋体" w:hAnsi="宋体" w:hint="eastAsia"/>
          <w:sz w:val="28"/>
          <w:szCs w:val="28"/>
        </w:rPr>
        <w:t>地址：</w:t>
      </w:r>
      <w:r w:rsidR="006314E7" w:rsidRPr="006314E7">
        <w:rPr>
          <w:rFonts w:ascii="宋体" w:hAnsi="宋体" w:hint="eastAsia"/>
          <w:sz w:val="28"/>
          <w:szCs w:val="28"/>
          <w:u w:val="single"/>
        </w:rPr>
        <w:t>北京市朝阳区北三环东路15号</w:t>
      </w:r>
    </w:p>
    <w:p w14:paraId="083FF58A" w14:textId="763B3E4D" w:rsidR="007C10E5" w:rsidRPr="006314E7" w:rsidRDefault="00B0503D">
      <w:pPr>
        <w:spacing w:line="360" w:lineRule="auto"/>
        <w:ind w:leftChars="371" w:left="1129" w:hangingChars="125" w:hanging="350"/>
        <w:jc w:val="left"/>
        <w:rPr>
          <w:rFonts w:ascii="宋体" w:hAnsi="宋体"/>
          <w:sz w:val="28"/>
          <w:szCs w:val="28"/>
          <w:u w:val="single"/>
        </w:rPr>
      </w:pPr>
      <w:r w:rsidRPr="006314E7">
        <w:rPr>
          <w:rFonts w:ascii="宋体" w:hAnsi="宋体" w:hint="eastAsia"/>
          <w:sz w:val="28"/>
          <w:szCs w:val="28"/>
        </w:rPr>
        <w:t>联系方式：</w:t>
      </w:r>
      <w:bookmarkStart w:id="30" w:name="_Toc28359086"/>
      <w:bookmarkStart w:id="31" w:name="_Toc28359009"/>
      <w:r w:rsidR="006314E7" w:rsidRPr="006314E7">
        <w:rPr>
          <w:rFonts w:ascii="宋体" w:hAnsi="宋体" w:hint="eastAsia"/>
          <w:sz w:val="28"/>
          <w:szCs w:val="28"/>
          <w:u w:val="single"/>
        </w:rPr>
        <w:t>梁老师，010-64433870</w:t>
      </w:r>
    </w:p>
    <w:p w14:paraId="18BB63A9" w14:textId="00E68B1D" w:rsidR="007C10E5" w:rsidRPr="00C528E7" w:rsidRDefault="00B0503D">
      <w:pPr>
        <w:spacing w:line="360" w:lineRule="auto"/>
        <w:ind w:leftChars="371" w:left="1129" w:hangingChars="125" w:hanging="350"/>
        <w:jc w:val="left"/>
        <w:rPr>
          <w:rFonts w:ascii="宋体" w:hAnsi="宋体"/>
          <w:sz w:val="28"/>
          <w:szCs w:val="28"/>
        </w:rPr>
      </w:pPr>
      <w:r w:rsidRPr="00C528E7">
        <w:rPr>
          <w:rFonts w:ascii="宋体" w:hAnsi="宋体" w:cs="宋体" w:hint="eastAsia"/>
          <w:sz w:val="28"/>
          <w:szCs w:val="28"/>
        </w:rPr>
        <w:t>2.采购代理机构信息</w:t>
      </w:r>
      <w:bookmarkEnd w:id="30"/>
      <w:bookmarkEnd w:id="31"/>
    </w:p>
    <w:p w14:paraId="2F3ABEEC" w14:textId="77777777" w:rsidR="00C528E7" w:rsidRPr="00C528E7" w:rsidRDefault="00C528E7" w:rsidP="00C528E7">
      <w:pPr>
        <w:spacing w:line="360" w:lineRule="auto"/>
        <w:ind w:firstLineChars="300" w:firstLine="840"/>
        <w:rPr>
          <w:rFonts w:ascii="宋体" w:hAnsi="宋体"/>
          <w:sz w:val="28"/>
          <w:szCs w:val="28"/>
        </w:rPr>
      </w:pPr>
      <w:bookmarkStart w:id="32" w:name="_Toc28359010"/>
      <w:bookmarkStart w:id="33" w:name="_Toc28359087"/>
      <w:r w:rsidRPr="00C528E7">
        <w:rPr>
          <w:rFonts w:ascii="宋体" w:hAnsi="宋体" w:hint="eastAsia"/>
          <w:sz w:val="28"/>
          <w:szCs w:val="28"/>
        </w:rPr>
        <w:t>名 称：</w:t>
      </w:r>
      <w:r w:rsidRPr="00C528E7">
        <w:rPr>
          <w:rFonts w:ascii="宋体" w:hAnsi="宋体" w:hint="eastAsia"/>
          <w:sz w:val="28"/>
          <w:szCs w:val="28"/>
          <w:u w:val="single"/>
        </w:rPr>
        <w:t>中天信远国际招投标咨询（北京）有限公司</w:t>
      </w:r>
    </w:p>
    <w:p w14:paraId="7BBB2FEF" w14:textId="4B4F8475" w:rsidR="00C528E7" w:rsidRPr="006314E7" w:rsidRDefault="00C528E7" w:rsidP="00C528E7">
      <w:pPr>
        <w:spacing w:line="360" w:lineRule="auto"/>
        <w:ind w:firstLineChars="300" w:firstLine="840"/>
        <w:rPr>
          <w:rFonts w:ascii="宋体" w:hAnsi="宋体"/>
          <w:sz w:val="28"/>
          <w:szCs w:val="28"/>
        </w:rPr>
      </w:pPr>
      <w:r w:rsidRPr="00C528E7">
        <w:rPr>
          <w:rFonts w:ascii="宋体" w:hAnsi="宋体" w:hint="eastAsia"/>
          <w:sz w:val="28"/>
          <w:szCs w:val="28"/>
        </w:rPr>
        <w:t>地　址：</w:t>
      </w:r>
      <w:r w:rsidRPr="00D50F60">
        <w:rPr>
          <w:rFonts w:ascii="宋体" w:hAnsi="宋体" w:hint="eastAsia"/>
          <w:sz w:val="28"/>
          <w:szCs w:val="28"/>
          <w:u w:val="single"/>
        </w:rPr>
        <w:t>北京市朝阳区南磨房路3</w:t>
      </w:r>
      <w:r w:rsidRPr="00D50F60">
        <w:rPr>
          <w:rFonts w:ascii="宋体" w:hAnsi="宋体"/>
          <w:sz w:val="28"/>
          <w:szCs w:val="28"/>
          <w:u w:val="single"/>
        </w:rPr>
        <w:t>7</w:t>
      </w:r>
      <w:r w:rsidRPr="00D50F60">
        <w:rPr>
          <w:rFonts w:ascii="宋体" w:hAnsi="宋体" w:hint="eastAsia"/>
          <w:sz w:val="28"/>
          <w:szCs w:val="28"/>
          <w:u w:val="single"/>
        </w:rPr>
        <w:t>号华腾北搪商务大厦</w:t>
      </w:r>
      <w:r w:rsidRPr="006314E7">
        <w:rPr>
          <w:rFonts w:ascii="宋体" w:hAnsi="宋体" w:hint="eastAsia"/>
          <w:sz w:val="28"/>
          <w:szCs w:val="28"/>
          <w:u w:val="single"/>
        </w:rPr>
        <w:t>1</w:t>
      </w:r>
      <w:r w:rsidRPr="006314E7">
        <w:rPr>
          <w:rFonts w:ascii="宋体" w:hAnsi="宋体"/>
          <w:sz w:val="28"/>
          <w:szCs w:val="28"/>
          <w:u w:val="single"/>
        </w:rPr>
        <w:t>1</w:t>
      </w:r>
      <w:r w:rsidRPr="006314E7">
        <w:rPr>
          <w:rFonts w:ascii="宋体" w:hAnsi="宋体" w:hint="eastAsia"/>
          <w:sz w:val="28"/>
          <w:szCs w:val="28"/>
          <w:u w:val="single"/>
        </w:rPr>
        <w:t>层</w:t>
      </w:r>
      <w:r w:rsidR="006314E7" w:rsidRPr="006314E7">
        <w:rPr>
          <w:rFonts w:ascii="宋体" w:hAnsi="宋体"/>
          <w:sz w:val="28"/>
          <w:szCs w:val="28"/>
          <w:u w:val="single"/>
        </w:rPr>
        <w:t>1112</w:t>
      </w:r>
      <w:r w:rsidRPr="006314E7">
        <w:rPr>
          <w:rFonts w:ascii="宋体" w:hAnsi="宋体" w:hint="eastAsia"/>
          <w:sz w:val="28"/>
          <w:szCs w:val="28"/>
          <w:u w:val="single"/>
        </w:rPr>
        <w:t>室</w:t>
      </w:r>
    </w:p>
    <w:p w14:paraId="7BA06B7C" w14:textId="27D490E4" w:rsidR="007C10E5" w:rsidRPr="00C528E7" w:rsidRDefault="00C528E7" w:rsidP="00C528E7">
      <w:pPr>
        <w:spacing w:line="360" w:lineRule="auto"/>
        <w:ind w:firstLineChars="300" w:firstLine="840"/>
        <w:rPr>
          <w:rFonts w:ascii="宋体" w:hAnsi="宋体"/>
          <w:sz w:val="28"/>
          <w:szCs w:val="28"/>
        </w:rPr>
      </w:pPr>
      <w:r w:rsidRPr="00C528E7">
        <w:rPr>
          <w:rFonts w:ascii="宋体" w:hAnsi="宋体" w:hint="eastAsia"/>
          <w:sz w:val="28"/>
          <w:szCs w:val="28"/>
        </w:rPr>
        <w:t>联系方式：</w:t>
      </w:r>
      <w:r w:rsidR="006314E7" w:rsidRPr="006314E7">
        <w:rPr>
          <w:rFonts w:ascii="宋体" w:hAnsi="宋体" w:hint="eastAsia"/>
          <w:sz w:val="28"/>
          <w:szCs w:val="28"/>
          <w:u w:val="single"/>
        </w:rPr>
        <w:t>成志凯、周姗、鲁智慧，010-51909015</w:t>
      </w:r>
    </w:p>
    <w:p w14:paraId="54485B39" w14:textId="77777777" w:rsidR="007C10E5" w:rsidRPr="00C528E7" w:rsidRDefault="00B0503D">
      <w:pPr>
        <w:spacing w:line="360" w:lineRule="auto"/>
        <w:ind w:firstLineChars="300" w:firstLine="840"/>
        <w:rPr>
          <w:rFonts w:ascii="宋体" w:hAnsi="宋体"/>
          <w:sz w:val="28"/>
          <w:szCs w:val="28"/>
          <w:u w:val="single"/>
        </w:rPr>
      </w:pPr>
      <w:r w:rsidRPr="00C528E7">
        <w:rPr>
          <w:rFonts w:ascii="宋体" w:hAnsi="宋体" w:cs="宋体" w:hint="eastAsia"/>
          <w:sz w:val="28"/>
          <w:szCs w:val="28"/>
        </w:rPr>
        <w:t>3.项目</w:t>
      </w:r>
      <w:r w:rsidRPr="00C528E7">
        <w:rPr>
          <w:rFonts w:ascii="宋体" w:hAnsi="宋体" w:cs="宋体"/>
          <w:sz w:val="28"/>
          <w:szCs w:val="28"/>
        </w:rPr>
        <w:t>联系方式</w:t>
      </w:r>
      <w:bookmarkEnd w:id="32"/>
      <w:bookmarkEnd w:id="33"/>
    </w:p>
    <w:p w14:paraId="76E07830" w14:textId="4765A367" w:rsidR="007C10E5" w:rsidRPr="00C528E7" w:rsidRDefault="00B0503D">
      <w:pPr>
        <w:pStyle w:val="a5"/>
        <w:spacing w:line="360" w:lineRule="auto"/>
        <w:ind w:firstLineChars="300" w:firstLine="840"/>
        <w:rPr>
          <w:rFonts w:eastAsia="宋体" w:hAnsi="宋体"/>
          <w:sz w:val="28"/>
          <w:szCs w:val="28"/>
        </w:rPr>
      </w:pPr>
      <w:r w:rsidRPr="00C528E7">
        <w:rPr>
          <w:rFonts w:eastAsia="宋体" w:hAnsi="宋体" w:hint="eastAsia"/>
          <w:sz w:val="28"/>
          <w:szCs w:val="28"/>
        </w:rPr>
        <w:t>项目联系人：</w:t>
      </w:r>
      <w:r w:rsidR="006314E7" w:rsidRPr="006314E7">
        <w:rPr>
          <w:rFonts w:eastAsia="宋体" w:hAnsi="宋体" w:hint="eastAsia"/>
          <w:iCs/>
          <w:sz w:val="28"/>
          <w:szCs w:val="28"/>
          <w:u w:val="single"/>
        </w:rPr>
        <w:t>成志凯、周姗、鲁智慧</w:t>
      </w:r>
    </w:p>
    <w:p w14:paraId="6E8420DF" w14:textId="26B86EBA" w:rsidR="007C10E5" w:rsidRPr="00C528E7" w:rsidRDefault="00B0503D" w:rsidP="000E3A49">
      <w:pPr>
        <w:spacing w:line="360" w:lineRule="auto"/>
        <w:ind w:firstLineChars="300" w:firstLine="840"/>
        <w:rPr>
          <w:rFonts w:ascii="宋体" w:hAnsi="宋体"/>
          <w:sz w:val="28"/>
          <w:szCs w:val="28"/>
        </w:rPr>
      </w:pPr>
      <w:r w:rsidRPr="00C528E7">
        <w:rPr>
          <w:rFonts w:ascii="宋体" w:hAnsi="宋体" w:hint="eastAsia"/>
          <w:sz w:val="28"/>
          <w:szCs w:val="28"/>
        </w:rPr>
        <w:t>电　话：</w:t>
      </w:r>
      <w:r w:rsidR="006314E7" w:rsidRPr="006314E7">
        <w:rPr>
          <w:rFonts w:ascii="宋体" w:hAnsi="宋体" w:hint="eastAsia"/>
          <w:sz w:val="28"/>
          <w:szCs w:val="28"/>
          <w:u w:val="single"/>
        </w:rPr>
        <w:t>010-51909015</w:t>
      </w:r>
    </w:p>
    <w:sectPr w:rsidR="007C10E5" w:rsidRPr="00C528E7" w:rsidSect="00352EEB">
      <w:footerReference w:type="default" r:id="rId7"/>
      <w:pgSz w:w="11906" w:h="16838"/>
      <w:pgMar w:top="1440" w:right="1416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2CA303" w14:textId="77777777" w:rsidR="00DC11F3" w:rsidRDefault="00DC11F3">
      <w:r>
        <w:separator/>
      </w:r>
    </w:p>
  </w:endnote>
  <w:endnote w:type="continuationSeparator" w:id="0">
    <w:p w14:paraId="4811CEBC" w14:textId="77777777" w:rsidR="00DC11F3" w:rsidRDefault="00DC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69663037"/>
    </w:sdtPr>
    <w:sdtEndPr/>
    <w:sdtContent>
      <w:p w14:paraId="5B21AE15" w14:textId="77777777" w:rsidR="00B0503D" w:rsidRDefault="00B0503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36204906" w14:textId="77777777" w:rsidR="00B0503D" w:rsidRDefault="00B0503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F45E8A" w14:textId="77777777" w:rsidR="00DC11F3" w:rsidRDefault="00DC11F3">
      <w:r>
        <w:separator/>
      </w:r>
    </w:p>
  </w:footnote>
  <w:footnote w:type="continuationSeparator" w:id="0">
    <w:p w14:paraId="69182AD5" w14:textId="77777777" w:rsidR="00DC11F3" w:rsidRDefault="00DC11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094"/>
    <w:rsid w:val="000312DE"/>
    <w:rsid w:val="0005737B"/>
    <w:rsid w:val="000726D8"/>
    <w:rsid w:val="000A6769"/>
    <w:rsid w:val="000D3B95"/>
    <w:rsid w:val="000D5040"/>
    <w:rsid w:val="000D6508"/>
    <w:rsid w:val="000E3A49"/>
    <w:rsid w:val="000E43F8"/>
    <w:rsid w:val="00110BD8"/>
    <w:rsid w:val="001277C0"/>
    <w:rsid w:val="00150FDA"/>
    <w:rsid w:val="00151C8B"/>
    <w:rsid w:val="001B54F9"/>
    <w:rsid w:val="00244094"/>
    <w:rsid w:val="00246690"/>
    <w:rsid w:val="002F4172"/>
    <w:rsid w:val="00322E12"/>
    <w:rsid w:val="003524E0"/>
    <w:rsid w:val="00352EEB"/>
    <w:rsid w:val="003D04C7"/>
    <w:rsid w:val="00430D5D"/>
    <w:rsid w:val="00445621"/>
    <w:rsid w:val="004B0417"/>
    <w:rsid w:val="004F0CA3"/>
    <w:rsid w:val="004F449A"/>
    <w:rsid w:val="005902A4"/>
    <w:rsid w:val="006314E7"/>
    <w:rsid w:val="006939FC"/>
    <w:rsid w:val="00721B00"/>
    <w:rsid w:val="00786DB0"/>
    <w:rsid w:val="0079663A"/>
    <w:rsid w:val="007C10E5"/>
    <w:rsid w:val="007E2D83"/>
    <w:rsid w:val="0080774A"/>
    <w:rsid w:val="00877C6E"/>
    <w:rsid w:val="008974EE"/>
    <w:rsid w:val="008A1192"/>
    <w:rsid w:val="008A2FE7"/>
    <w:rsid w:val="008C1E84"/>
    <w:rsid w:val="0090581E"/>
    <w:rsid w:val="00966F02"/>
    <w:rsid w:val="009A15C7"/>
    <w:rsid w:val="009D0425"/>
    <w:rsid w:val="00A30F31"/>
    <w:rsid w:val="00A3374C"/>
    <w:rsid w:val="00A52789"/>
    <w:rsid w:val="00A82128"/>
    <w:rsid w:val="00AB6F83"/>
    <w:rsid w:val="00B0503D"/>
    <w:rsid w:val="00C37A88"/>
    <w:rsid w:val="00C528E7"/>
    <w:rsid w:val="00C52F06"/>
    <w:rsid w:val="00C61BBE"/>
    <w:rsid w:val="00C95981"/>
    <w:rsid w:val="00D05699"/>
    <w:rsid w:val="00D26832"/>
    <w:rsid w:val="00D50F60"/>
    <w:rsid w:val="00DA6911"/>
    <w:rsid w:val="00DA7067"/>
    <w:rsid w:val="00DC09FA"/>
    <w:rsid w:val="00DC11F3"/>
    <w:rsid w:val="00E457B7"/>
    <w:rsid w:val="00E702D6"/>
    <w:rsid w:val="00E75E92"/>
    <w:rsid w:val="00EA5343"/>
    <w:rsid w:val="00ED7C2A"/>
    <w:rsid w:val="00EE3266"/>
    <w:rsid w:val="00F03617"/>
    <w:rsid w:val="00F53A4B"/>
    <w:rsid w:val="00FF4801"/>
    <w:rsid w:val="217C6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1ED0FA"/>
  <w15:docId w15:val="{AD24C001-37EE-44F4-9C11-CEC8FDFD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E8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TOC3">
    <w:name w:val="toc 3"/>
    <w:basedOn w:val="a"/>
    <w:next w:val="a"/>
    <w:uiPriority w:val="39"/>
    <w:unhideWhenUsed/>
    <w:qFormat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5">
    <w:name w:val="Plain Text"/>
    <w:basedOn w:val="a"/>
    <w:link w:val="11"/>
    <w:qFormat/>
    <w:rPr>
      <w:rFonts w:ascii="宋体" w:eastAsiaTheme="minorEastAsia" w:hAnsi="Courier New" w:cstheme="minorBidi"/>
      <w:szCs w:val="22"/>
    </w:rPr>
  </w:style>
  <w:style w:type="paragraph" w:styleId="a6">
    <w:name w:val="Date"/>
    <w:basedOn w:val="a"/>
    <w:next w:val="a"/>
    <w:link w:val="a7"/>
    <w:qFormat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qFormat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TOC2">
    <w:name w:val="toc 2"/>
    <w:basedOn w:val="a"/>
    <w:next w:val="a"/>
    <w:uiPriority w:val="39"/>
    <w:unhideWhenUsed/>
    <w:qFormat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1">
    <w:name w:val="Body Text 2"/>
    <w:basedOn w:val="a"/>
    <w:link w:val="22"/>
    <w:qFormat/>
    <w:pPr>
      <w:spacing w:after="120" w:line="480" w:lineRule="auto"/>
    </w:pPr>
  </w:style>
  <w:style w:type="paragraph" w:styleId="ae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annotation subject"/>
    <w:basedOn w:val="a3"/>
    <w:next w:val="a3"/>
    <w:link w:val="af0"/>
    <w:uiPriority w:val="99"/>
    <w:semiHidden/>
    <w:unhideWhenUsed/>
    <w:qFormat/>
    <w:rPr>
      <w:b/>
      <w:bCs/>
    </w:rPr>
  </w:style>
  <w:style w:type="table" w:styleId="af1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3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d">
    <w:name w:val="页眉 字符"/>
    <w:basedOn w:val="a0"/>
    <w:link w:val="ac"/>
    <w:uiPriority w:val="99"/>
    <w:qFormat/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1"/>
    </w:rPr>
  </w:style>
  <w:style w:type="character" w:customStyle="1" w:styleId="11">
    <w:name w:val="纯文本 字符1"/>
    <w:basedOn w:val="a0"/>
    <w:link w:val="a5"/>
    <w:qFormat/>
    <w:rPr>
      <w:rFonts w:ascii="宋体" w:hAnsi="Courier New"/>
    </w:rPr>
  </w:style>
  <w:style w:type="character" w:customStyle="1" w:styleId="a7">
    <w:name w:val="日期 字符"/>
    <w:basedOn w:val="a0"/>
    <w:link w:val="a6"/>
    <w:qFormat/>
    <w:rPr>
      <w:rFonts w:ascii="宋体" w:eastAsia="宋体" w:hAnsi="Times New Roman" w:cs="宋体"/>
      <w:kern w:val="0"/>
      <w:sz w:val="24"/>
      <w:szCs w:val="24"/>
    </w:rPr>
  </w:style>
  <w:style w:type="character" w:customStyle="1" w:styleId="a9">
    <w:name w:val="批注框文本 字符"/>
    <w:basedOn w:val="a0"/>
    <w:link w:val="a8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22">
    <w:name w:val="正文文本 2 字符"/>
    <w:basedOn w:val="a0"/>
    <w:link w:val="21"/>
    <w:qFormat/>
    <w:rPr>
      <w:rFonts w:ascii="Times New Roman" w:eastAsia="宋体" w:hAnsi="Times New Roman" w:cs="Times New Roman"/>
      <w:szCs w:val="21"/>
    </w:rPr>
  </w:style>
  <w:style w:type="character" w:customStyle="1" w:styleId="af0">
    <w:name w:val="批注主题 字符"/>
    <w:basedOn w:val="a4"/>
    <w:link w:val="af"/>
    <w:uiPriority w:val="99"/>
    <w:semiHidden/>
    <w:qFormat/>
    <w:rPr>
      <w:rFonts w:ascii="Times New Roman" w:eastAsia="宋体" w:hAnsi="Times New Roman" w:cs="Times New Roman"/>
      <w:b/>
      <w:bCs/>
      <w:szCs w:val="21"/>
    </w:rPr>
  </w:style>
  <w:style w:type="character" w:customStyle="1" w:styleId="af4">
    <w:name w:val="纯文本 字符"/>
    <w:basedOn w:val="a0"/>
    <w:uiPriority w:val="99"/>
    <w:semiHidden/>
    <w:qFormat/>
    <w:rPr>
      <w:rFonts w:asciiTheme="minorEastAsia" w:hAnsi="Courier New" w:cs="Courier New"/>
      <w:szCs w:val="21"/>
    </w:rPr>
  </w:style>
  <w:style w:type="paragraph" w:styleId="af5">
    <w:name w:val="List Paragraph"/>
    <w:basedOn w:val="a"/>
    <w:uiPriority w:val="34"/>
    <w:qFormat/>
    <w:pPr>
      <w:ind w:firstLineChars="200" w:firstLine="420"/>
    </w:pPr>
  </w:style>
  <w:style w:type="paragraph" w:customStyle="1" w:styleId="12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TOC20">
    <w:name w:val="TOC 标题2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qowt-font10-gbk">
    <w:name w:val="qowt-font10-gbk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5</Pages>
  <Words>364</Words>
  <Characters>2080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赵璧</dc:creator>
  <cp:lastModifiedBy>志凯 成</cp:lastModifiedBy>
  <cp:revision>38</cp:revision>
  <cp:lastPrinted>2020-03-23T07:37:00Z</cp:lastPrinted>
  <dcterms:created xsi:type="dcterms:W3CDTF">2020-03-18T03:22:00Z</dcterms:created>
  <dcterms:modified xsi:type="dcterms:W3CDTF">2020-09-01T06:34:00Z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