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1F" w:rsidRPr="00113D9B" w:rsidRDefault="00572CCE">
      <w:pPr>
        <w:adjustRightInd/>
        <w:spacing w:before="100" w:beforeAutospacing="1" w:after="100" w:afterAutospacing="1"/>
        <w:jc w:val="center"/>
        <w:rPr>
          <w:rFonts w:ascii="宋体" w:eastAsia="宋体" w:hAnsi="宋体"/>
          <w:b/>
          <w:bCs/>
          <w:sz w:val="36"/>
          <w:szCs w:val="36"/>
        </w:rPr>
      </w:pPr>
      <w:r w:rsidRPr="00113D9B">
        <w:rPr>
          <w:rFonts w:ascii="宋体" w:eastAsia="宋体" w:hAnsi="宋体" w:hint="eastAsia"/>
          <w:b/>
          <w:bCs/>
          <w:sz w:val="36"/>
          <w:szCs w:val="36"/>
        </w:rPr>
        <w:t>北京林业大学2020年仪器设备采购项目（二）</w:t>
      </w:r>
    </w:p>
    <w:p w:rsidR="0075141F" w:rsidRPr="00113D9B" w:rsidRDefault="0051073D">
      <w:pPr>
        <w:adjustRightInd/>
        <w:spacing w:before="100" w:beforeAutospacing="1" w:after="100" w:afterAutospacing="1"/>
        <w:jc w:val="center"/>
        <w:rPr>
          <w:rFonts w:ascii="宋体" w:eastAsia="宋体" w:hAnsi="宋体"/>
          <w:b/>
          <w:bCs/>
          <w:sz w:val="36"/>
          <w:szCs w:val="36"/>
        </w:rPr>
      </w:pPr>
      <w:r w:rsidRPr="00113D9B">
        <w:rPr>
          <w:rFonts w:ascii="宋体" w:eastAsia="宋体" w:hAnsi="宋体" w:hint="eastAsia"/>
          <w:b/>
          <w:bCs/>
          <w:sz w:val="36"/>
          <w:szCs w:val="36"/>
        </w:rPr>
        <w:t>成交</w:t>
      </w:r>
      <w:r w:rsidRPr="00113D9B">
        <w:rPr>
          <w:rFonts w:ascii="宋体" w:eastAsia="宋体" w:hAnsi="宋体"/>
          <w:b/>
          <w:bCs/>
          <w:sz w:val="36"/>
          <w:szCs w:val="36"/>
        </w:rPr>
        <w:t>结果公告</w:t>
      </w:r>
    </w:p>
    <w:p w:rsidR="0075141F" w:rsidRPr="00113D9B" w:rsidRDefault="0051073D">
      <w:pPr>
        <w:ind w:left="1699" w:hangingChars="708" w:hanging="1699"/>
        <w:rPr>
          <w:rFonts w:ascii="宋体" w:eastAsia="宋体" w:hAnsi="宋体"/>
          <w:sz w:val="24"/>
          <w:szCs w:val="24"/>
        </w:rPr>
      </w:pPr>
      <w:r w:rsidRPr="00113D9B">
        <w:rPr>
          <w:rFonts w:ascii="宋体" w:eastAsia="宋体" w:hAnsi="宋体" w:hint="eastAsia"/>
          <w:sz w:val="24"/>
          <w:szCs w:val="24"/>
        </w:rPr>
        <w:t>项目名称：</w:t>
      </w:r>
      <w:r w:rsidR="00572CCE" w:rsidRPr="00113D9B">
        <w:rPr>
          <w:rFonts w:ascii="宋体" w:eastAsia="宋体" w:hAnsi="宋体" w:hint="eastAsia"/>
          <w:sz w:val="24"/>
          <w:szCs w:val="24"/>
        </w:rPr>
        <w:t>北京林业大学2020年仪器设备采购项目（二）</w:t>
      </w:r>
    </w:p>
    <w:p w:rsidR="0075141F" w:rsidRPr="00113D9B" w:rsidRDefault="0051073D">
      <w:pPr>
        <w:rPr>
          <w:rFonts w:ascii="宋体" w:eastAsia="宋体" w:hAnsi="宋体"/>
          <w:sz w:val="24"/>
          <w:szCs w:val="24"/>
        </w:rPr>
      </w:pPr>
      <w:r w:rsidRPr="00113D9B">
        <w:rPr>
          <w:rFonts w:ascii="宋体" w:eastAsia="宋体" w:hAnsi="宋体" w:hint="eastAsia"/>
          <w:sz w:val="24"/>
          <w:szCs w:val="24"/>
        </w:rPr>
        <w:t>项目编号：</w:t>
      </w:r>
      <w:r w:rsidR="00572CCE" w:rsidRPr="00113D9B">
        <w:rPr>
          <w:rFonts w:ascii="宋体" w:eastAsia="宋体" w:hAnsi="宋体" w:hint="eastAsia"/>
          <w:sz w:val="24"/>
          <w:szCs w:val="24"/>
        </w:rPr>
        <w:t>[北林招（货）[2020]194号]ZTXY-2020-H42373</w:t>
      </w:r>
    </w:p>
    <w:p w:rsidR="0075141F" w:rsidRPr="00113D9B" w:rsidRDefault="0051073D">
      <w:pPr>
        <w:rPr>
          <w:rFonts w:ascii="宋体" w:eastAsia="宋体" w:hAnsi="宋体"/>
          <w:sz w:val="24"/>
          <w:szCs w:val="24"/>
        </w:rPr>
      </w:pPr>
      <w:r w:rsidRPr="00113D9B">
        <w:rPr>
          <w:rFonts w:ascii="宋体" w:eastAsia="宋体" w:hAnsi="宋体" w:hint="eastAsia"/>
          <w:sz w:val="24"/>
          <w:szCs w:val="24"/>
        </w:rPr>
        <w:t>采购人名称：北京林业大学</w:t>
      </w:r>
    </w:p>
    <w:p w:rsidR="0075141F" w:rsidRPr="00113D9B" w:rsidRDefault="0051073D">
      <w:pPr>
        <w:rPr>
          <w:rFonts w:ascii="宋体" w:eastAsia="宋体" w:hAnsi="宋体"/>
          <w:sz w:val="24"/>
          <w:szCs w:val="24"/>
        </w:rPr>
      </w:pPr>
      <w:r w:rsidRPr="00113D9B">
        <w:rPr>
          <w:rFonts w:ascii="宋体" w:eastAsia="宋体" w:hAnsi="宋体" w:hint="eastAsia"/>
          <w:sz w:val="24"/>
          <w:szCs w:val="24"/>
        </w:rPr>
        <w:t>采购人地址：北京市海淀区清华东路35号</w:t>
      </w:r>
    </w:p>
    <w:p w:rsidR="0075141F" w:rsidRPr="00113D9B" w:rsidRDefault="0051073D">
      <w:pPr>
        <w:rPr>
          <w:rFonts w:ascii="宋体" w:eastAsia="宋体" w:hAnsi="宋体"/>
          <w:sz w:val="24"/>
          <w:szCs w:val="24"/>
        </w:rPr>
      </w:pPr>
      <w:r w:rsidRPr="00113D9B">
        <w:rPr>
          <w:rFonts w:ascii="宋体" w:eastAsia="宋体" w:hAnsi="宋体" w:hint="eastAsia"/>
          <w:sz w:val="24"/>
          <w:szCs w:val="24"/>
        </w:rPr>
        <w:t>采购人：李老师</w:t>
      </w:r>
    </w:p>
    <w:p w:rsidR="0075141F" w:rsidRPr="00113D9B" w:rsidRDefault="0051073D">
      <w:pPr>
        <w:rPr>
          <w:rFonts w:ascii="宋体" w:eastAsia="宋体" w:hAnsi="宋体"/>
          <w:sz w:val="24"/>
          <w:szCs w:val="24"/>
        </w:rPr>
      </w:pPr>
      <w:r w:rsidRPr="00113D9B">
        <w:rPr>
          <w:rFonts w:ascii="宋体" w:eastAsia="宋体" w:hAnsi="宋体" w:hint="eastAsia"/>
          <w:sz w:val="24"/>
          <w:szCs w:val="24"/>
        </w:rPr>
        <w:t>联系电话：</w:t>
      </w:r>
      <w:r w:rsidRPr="00113D9B">
        <w:rPr>
          <w:rFonts w:ascii="宋体" w:eastAsia="宋体" w:hAnsi="宋体"/>
          <w:sz w:val="24"/>
          <w:szCs w:val="24"/>
        </w:rPr>
        <w:t>010-62337427</w:t>
      </w:r>
    </w:p>
    <w:p w:rsidR="0075141F" w:rsidRPr="00113D9B" w:rsidRDefault="0051073D">
      <w:pPr>
        <w:rPr>
          <w:rFonts w:ascii="宋体" w:eastAsia="宋体" w:hAnsi="宋体"/>
          <w:sz w:val="24"/>
          <w:szCs w:val="24"/>
        </w:rPr>
      </w:pPr>
      <w:r w:rsidRPr="00113D9B">
        <w:rPr>
          <w:rFonts w:ascii="宋体" w:eastAsia="宋体" w:hAnsi="宋体" w:hint="eastAsia"/>
          <w:sz w:val="24"/>
          <w:szCs w:val="24"/>
        </w:rPr>
        <w:t xml:space="preserve">采购代理机构全称：中天信远国际招投标咨询（北京）有限公司 </w:t>
      </w:r>
    </w:p>
    <w:p w:rsidR="0075141F" w:rsidRPr="00113D9B" w:rsidRDefault="0051073D">
      <w:pPr>
        <w:rPr>
          <w:rFonts w:ascii="宋体" w:eastAsia="宋体" w:hAnsi="宋体"/>
          <w:sz w:val="24"/>
          <w:szCs w:val="24"/>
        </w:rPr>
      </w:pPr>
      <w:r w:rsidRPr="00113D9B">
        <w:rPr>
          <w:rFonts w:ascii="宋体" w:eastAsia="宋体" w:hAnsi="宋体" w:hint="eastAsia"/>
          <w:sz w:val="24"/>
          <w:szCs w:val="24"/>
        </w:rPr>
        <w:t>采购代理机构地址：北京市朝阳区南</w:t>
      </w:r>
      <w:proofErr w:type="gramStart"/>
      <w:r w:rsidRPr="00113D9B">
        <w:rPr>
          <w:rFonts w:ascii="宋体" w:eastAsia="宋体" w:hAnsi="宋体" w:hint="eastAsia"/>
          <w:sz w:val="24"/>
          <w:szCs w:val="24"/>
        </w:rPr>
        <w:t>磨房路</w:t>
      </w:r>
      <w:proofErr w:type="gramEnd"/>
      <w:r w:rsidRPr="00113D9B">
        <w:rPr>
          <w:rFonts w:ascii="宋体" w:eastAsia="宋体" w:hAnsi="宋体" w:hint="eastAsia"/>
          <w:sz w:val="24"/>
          <w:szCs w:val="24"/>
        </w:rPr>
        <w:t>37号华</w:t>
      </w:r>
      <w:proofErr w:type="gramStart"/>
      <w:r w:rsidRPr="00113D9B">
        <w:rPr>
          <w:rFonts w:ascii="宋体" w:eastAsia="宋体" w:hAnsi="宋体" w:hint="eastAsia"/>
          <w:sz w:val="24"/>
          <w:szCs w:val="24"/>
        </w:rPr>
        <w:t>腾北搪</w:t>
      </w:r>
      <w:proofErr w:type="gramEnd"/>
      <w:r w:rsidRPr="00113D9B">
        <w:rPr>
          <w:rFonts w:ascii="宋体" w:eastAsia="宋体" w:hAnsi="宋体" w:hint="eastAsia"/>
          <w:sz w:val="24"/>
          <w:szCs w:val="24"/>
        </w:rPr>
        <w:t>商务大厦1112室</w:t>
      </w:r>
    </w:p>
    <w:p w:rsidR="0075141F" w:rsidRPr="00113D9B" w:rsidRDefault="0051073D">
      <w:pPr>
        <w:rPr>
          <w:rFonts w:ascii="宋体" w:eastAsia="宋体" w:hAnsi="宋体"/>
          <w:sz w:val="24"/>
          <w:szCs w:val="24"/>
        </w:rPr>
      </w:pPr>
      <w:r w:rsidRPr="00113D9B">
        <w:rPr>
          <w:rFonts w:ascii="宋体" w:eastAsia="宋体" w:hAnsi="宋体" w:hint="eastAsia"/>
          <w:sz w:val="24"/>
          <w:szCs w:val="24"/>
        </w:rPr>
        <w:t>采购方式：校内比选</w:t>
      </w:r>
    </w:p>
    <w:p w:rsidR="0075141F" w:rsidRPr="00113D9B" w:rsidRDefault="0051073D">
      <w:pPr>
        <w:rPr>
          <w:rFonts w:ascii="宋体" w:eastAsia="宋体" w:hAnsi="宋体"/>
          <w:sz w:val="24"/>
          <w:szCs w:val="24"/>
          <w:u w:val="single"/>
        </w:rPr>
      </w:pPr>
      <w:r w:rsidRPr="00113D9B">
        <w:rPr>
          <w:rFonts w:ascii="宋体" w:eastAsia="宋体" w:hAnsi="宋体" w:hint="eastAsia"/>
          <w:sz w:val="24"/>
          <w:szCs w:val="24"/>
        </w:rPr>
        <w:t>采购内容</w:t>
      </w:r>
      <w:r w:rsidRPr="00113D9B">
        <w:rPr>
          <w:rFonts w:ascii="宋体" w:eastAsia="宋体" w:hAnsi="宋体"/>
          <w:sz w:val="24"/>
          <w:szCs w:val="24"/>
        </w:rPr>
        <w:t>：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559"/>
        <w:gridCol w:w="939"/>
        <w:gridCol w:w="2179"/>
        <w:gridCol w:w="3729"/>
      </w:tblGrid>
      <w:tr w:rsidR="00113D9B" w:rsidRPr="00113D9B" w:rsidTr="007358A2">
        <w:trPr>
          <w:trHeight w:val="615"/>
          <w:jc w:val="center"/>
        </w:trPr>
        <w:tc>
          <w:tcPr>
            <w:tcW w:w="0" w:type="auto"/>
            <w:vAlign w:val="center"/>
          </w:tcPr>
          <w:p w:rsidR="0075141F" w:rsidRPr="00113D9B" w:rsidRDefault="0051073D">
            <w:pPr>
              <w:spacing w:beforeLines="50" w:before="180" w:line="276" w:lineRule="auto"/>
              <w:jc w:val="center"/>
              <w:rPr>
                <w:rFonts w:ascii="宋体" w:eastAsia="宋体" w:hAnsi="宋体"/>
                <w:sz w:val="21"/>
                <w:szCs w:val="24"/>
              </w:rPr>
            </w:pPr>
            <w:r w:rsidRPr="00113D9B">
              <w:rPr>
                <w:rFonts w:ascii="宋体" w:eastAsia="宋体" w:hAnsi="宋体" w:hint="eastAsia"/>
                <w:sz w:val="21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 w:rsidR="0075141F" w:rsidRPr="00113D9B" w:rsidRDefault="0051073D">
            <w:pPr>
              <w:spacing w:beforeLines="50" w:before="180" w:line="276" w:lineRule="auto"/>
              <w:jc w:val="center"/>
              <w:rPr>
                <w:rFonts w:ascii="宋体" w:eastAsia="宋体" w:hAnsi="宋体"/>
                <w:sz w:val="21"/>
                <w:szCs w:val="24"/>
              </w:rPr>
            </w:pPr>
            <w:r w:rsidRPr="00113D9B">
              <w:rPr>
                <w:rFonts w:ascii="宋体" w:eastAsia="宋体" w:hAnsi="宋体" w:hint="eastAsia"/>
                <w:sz w:val="21"/>
                <w:szCs w:val="24"/>
              </w:rPr>
              <w:t>产品名称</w:t>
            </w:r>
          </w:p>
        </w:tc>
        <w:tc>
          <w:tcPr>
            <w:tcW w:w="0" w:type="auto"/>
            <w:vAlign w:val="center"/>
          </w:tcPr>
          <w:p w:rsidR="0075141F" w:rsidRPr="00113D9B" w:rsidRDefault="0051073D">
            <w:pPr>
              <w:spacing w:beforeLines="50" w:before="180" w:line="276" w:lineRule="auto"/>
              <w:jc w:val="center"/>
              <w:rPr>
                <w:rFonts w:ascii="宋体" w:eastAsia="宋体" w:hAnsi="宋体"/>
                <w:sz w:val="21"/>
                <w:szCs w:val="24"/>
              </w:rPr>
            </w:pPr>
            <w:r w:rsidRPr="00113D9B">
              <w:rPr>
                <w:rFonts w:ascii="宋体" w:eastAsia="宋体" w:hAnsi="宋体" w:hint="eastAsia"/>
                <w:sz w:val="21"/>
                <w:szCs w:val="24"/>
              </w:rPr>
              <w:t>数量</w:t>
            </w:r>
          </w:p>
        </w:tc>
        <w:tc>
          <w:tcPr>
            <w:tcW w:w="0" w:type="auto"/>
            <w:vAlign w:val="center"/>
          </w:tcPr>
          <w:p w:rsidR="0075141F" w:rsidRPr="00113D9B" w:rsidRDefault="0051073D">
            <w:pPr>
              <w:spacing w:beforeLines="50" w:before="180" w:line="276" w:lineRule="auto"/>
              <w:jc w:val="center"/>
              <w:rPr>
                <w:rFonts w:ascii="宋体" w:eastAsia="宋体" w:hAnsi="宋体"/>
                <w:sz w:val="21"/>
                <w:szCs w:val="24"/>
              </w:rPr>
            </w:pPr>
            <w:r w:rsidRPr="00113D9B">
              <w:rPr>
                <w:rFonts w:ascii="宋体" w:eastAsia="宋体" w:hAnsi="宋体" w:hint="eastAsia"/>
                <w:sz w:val="21"/>
                <w:szCs w:val="24"/>
              </w:rPr>
              <w:t>是否接受进口</w:t>
            </w:r>
          </w:p>
        </w:tc>
        <w:tc>
          <w:tcPr>
            <w:tcW w:w="0" w:type="auto"/>
            <w:vAlign w:val="center"/>
          </w:tcPr>
          <w:p w:rsidR="0075141F" w:rsidRPr="00113D9B" w:rsidRDefault="0051073D">
            <w:pPr>
              <w:spacing w:beforeLines="50" w:before="180" w:line="276" w:lineRule="auto"/>
              <w:jc w:val="center"/>
              <w:rPr>
                <w:rFonts w:ascii="宋体" w:eastAsia="宋体" w:hAnsi="宋体"/>
                <w:sz w:val="21"/>
                <w:szCs w:val="24"/>
              </w:rPr>
            </w:pPr>
            <w:r w:rsidRPr="00113D9B">
              <w:rPr>
                <w:rFonts w:ascii="宋体" w:eastAsia="宋体" w:hAnsi="宋体" w:hint="eastAsia"/>
                <w:sz w:val="21"/>
                <w:szCs w:val="24"/>
              </w:rPr>
              <w:t>预算金额</w:t>
            </w:r>
          </w:p>
        </w:tc>
      </w:tr>
      <w:tr w:rsidR="00113D9B" w:rsidRPr="00113D9B" w:rsidTr="007358A2">
        <w:trPr>
          <w:trHeight w:val="900"/>
          <w:jc w:val="center"/>
        </w:trPr>
        <w:tc>
          <w:tcPr>
            <w:tcW w:w="0" w:type="auto"/>
            <w:vAlign w:val="center"/>
          </w:tcPr>
          <w:p w:rsidR="0075141F" w:rsidRPr="00113D9B" w:rsidRDefault="0051073D" w:rsidP="007358A2">
            <w:pPr>
              <w:spacing w:beforeLines="50" w:before="180"/>
              <w:jc w:val="center"/>
              <w:rPr>
                <w:rFonts w:ascii="宋体" w:eastAsia="宋体" w:hAnsi="宋体"/>
                <w:sz w:val="21"/>
                <w:szCs w:val="24"/>
              </w:rPr>
            </w:pPr>
            <w:r w:rsidRPr="00113D9B">
              <w:rPr>
                <w:rFonts w:ascii="宋体" w:eastAsia="宋体" w:hAnsi="宋体" w:hint="eastAsia"/>
                <w:sz w:val="21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5141F" w:rsidRPr="00113D9B" w:rsidRDefault="00E50A8C" w:rsidP="007358A2">
            <w:pPr>
              <w:pStyle w:val="a9"/>
              <w:jc w:val="center"/>
              <w:rPr>
                <w:rFonts w:ascii="宋体" w:eastAsia="宋体" w:hAnsi="宋体"/>
                <w:sz w:val="21"/>
                <w:szCs w:val="24"/>
              </w:rPr>
            </w:pPr>
            <w:r w:rsidRPr="00113D9B">
              <w:rPr>
                <w:rFonts w:hint="eastAsia"/>
                <w:kern w:val="2"/>
                <w:sz w:val="21"/>
                <w:szCs w:val="24"/>
              </w:rPr>
              <w:t>仪器设备</w:t>
            </w:r>
          </w:p>
        </w:tc>
        <w:tc>
          <w:tcPr>
            <w:tcW w:w="0" w:type="auto"/>
            <w:vAlign w:val="center"/>
          </w:tcPr>
          <w:p w:rsidR="0075141F" w:rsidRPr="00113D9B" w:rsidRDefault="00E50A8C" w:rsidP="007358A2">
            <w:pPr>
              <w:pStyle w:val="a9"/>
              <w:jc w:val="center"/>
              <w:rPr>
                <w:rFonts w:ascii="宋体" w:eastAsia="宋体" w:hAnsi="宋体"/>
                <w:sz w:val="21"/>
                <w:szCs w:val="24"/>
              </w:rPr>
            </w:pPr>
            <w:r w:rsidRPr="00113D9B">
              <w:rPr>
                <w:rFonts w:ascii="宋体" w:eastAsia="宋体" w:hAnsi="宋体" w:hint="eastAsia"/>
                <w:sz w:val="21"/>
                <w:szCs w:val="24"/>
              </w:rPr>
              <w:t>1批</w:t>
            </w:r>
          </w:p>
        </w:tc>
        <w:tc>
          <w:tcPr>
            <w:tcW w:w="0" w:type="auto"/>
            <w:vAlign w:val="center"/>
          </w:tcPr>
          <w:p w:rsidR="0075141F" w:rsidRPr="00113D9B" w:rsidRDefault="00E50A8C" w:rsidP="007358A2">
            <w:pPr>
              <w:pStyle w:val="a9"/>
              <w:jc w:val="center"/>
              <w:rPr>
                <w:rFonts w:ascii="宋体" w:eastAsia="宋体" w:hAnsi="宋体"/>
                <w:sz w:val="21"/>
                <w:szCs w:val="24"/>
              </w:rPr>
            </w:pPr>
            <w:r w:rsidRPr="00113D9B">
              <w:rPr>
                <w:sz w:val="21"/>
              </w:rPr>
              <w:t>部分接受</w:t>
            </w:r>
          </w:p>
        </w:tc>
        <w:tc>
          <w:tcPr>
            <w:tcW w:w="0" w:type="auto"/>
            <w:vAlign w:val="center"/>
          </w:tcPr>
          <w:p w:rsidR="00E50A8C" w:rsidRPr="00113D9B" w:rsidRDefault="00E50A8C" w:rsidP="007358A2">
            <w:pPr>
              <w:spacing w:beforeLines="50" w:before="180"/>
              <w:rPr>
                <w:rFonts w:ascii="宋体" w:hAnsi="宋体"/>
                <w:sz w:val="21"/>
              </w:rPr>
            </w:pPr>
            <w:r w:rsidRPr="00113D9B">
              <w:rPr>
                <w:rFonts w:ascii="宋体" w:hAnsi="宋体" w:hint="eastAsia"/>
                <w:sz w:val="21"/>
              </w:rPr>
              <w:t>大写：柒拾柒万捌仟元整</w:t>
            </w:r>
          </w:p>
          <w:p w:rsidR="0075141F" w:rsidRPr="00113D9B" w:rsidRDefault="00E50A8C" w:rsidP="007358A2">
            <w:pPr>
              <w:spacing w:beforeLines="50" w:before="180"/>
              <w:rPr>
                <w:rFonts w:ascii="宋体" w:eastAsia="宋体" w:hAnsi="宋体"/>
                <w:sz w:val="21"/>
                <w:szCs w:val="24"/>
              </w:rPr>
            </w:pPr>
            <w:r w:rsidRPr="00113D9B">
              <w:rPr>
                <w:rFonts w:ascii="宋体" w:hAnsi="宋体" w:hint="eastAsia"/>
                <w:sz w:val="21"/>
              </w:rPr>
              <w:t>小写：</w:t>
            </w:r>
            <w:r w:rsidRPr="00113D9B">
              <w:rPr>
                <w:rFonts w:ascii="宋体" w:hAnsi="宋体" w:hint="eastAsia"/>
                <w:sz w:val="21"/>
              </w:rPr>
              <w:t>778000.00</w:t>
            </w:r>
            <w:r w:rsidRPr="00113D9B">
              <w:rPr>
                <w:rFonts w:ascii="宋体" w:hAnsi="宋体" w:hint="eastAsia"/>
                <w:sz w:val="21"/>
              </w:rPr>
              <w:t>元</w:t>
            </w:r>
          </w:p>
        </w:tc>
      </w:tr>
    </w:tbl>
    <w:p w:rsidR="0075141F" w:rsidRPr="00113D9B" w:rsidRDefault="0051073D">
      <w:pPr>
        <w:rPr>
          <w:rFonts w:ascii="宋体" w:eastAsia="宋体" w:hAnsi="宋体"/>
          <w:sz w:val="24"/>
          <w:szCs w:val="24"/>
          <w:u w:val="single"/>
        </w:rPr>
      </w:pPr>
      <w:r w:rsidRPr="00113D9B">
        <w:rPr>
          <w:rFonts w:ascii="宋体" w:eastAsia="宋体" w:hAnsi="宋体" w:hint="eastAsia"/>
          <w:sz w:val="24"/>
          <w:szCs w:val="24"/>
        </w:rPr>
        <w:t>发布比选</w:t>
      </w:r>
      <w:r w:rsidRPr="00113D9B">
        <w:rPr>
          <w:rFonts w:ascii="宋体" w:eastAsia="宋体" w:hAnsi="宋体"/>
          <w:sz w:val="24"/>
          <w:szCs w:val="24"/>
        </w:rPr>
        <w:t>公告日期：</w:t>
      </w:r>
      <w:r w:rsidRPr="00113D9B">
        <w:rPr>
          <w:rFonts w:ascii="宋体" w:eastAsia="宋体" w:hAnsi="宋体" w:hint="eastAsia"/>
          <w:sz w:val="24"/>
          <w:szCs w:val="24"/>
        </w:rPr>
        <w:t>2020年</w:t>
      </w:r>
      <w:r w:rsidR="00572CCE" w:rsidRPr="00113D9B">
        <w:rPr>
          <w:rFonts w:ascii="宋体" w:eastAsia="宋体" w:hAnsi="宋体" w:hint="eastAsia"/>
          <w:sz w:val="24"/>
          <w:szCs w:val="24"/>
        </w:rPr>
        <w:t>08</w:t>
      </w:r>
      <w:r w:rsidRPr="00113D9B">
        <w:rPr>
          <w:rFonts w:ascii="宋体" w:eastAsia="宋体" w:hAnsi="宋体" w:hint="eastAsia"/>
          <w:sz w:val="24"/>
          <w:szCs w:val="24"/>
        </w:rPr>
        <w:t>月</w:t>
      </w:r>
      <w:r w:rsidR="00572CCE" w:rsidRPr="00113D9B">
        <w:rPr>
          <w:rFonts w:ascii="宋体" w:eastAsia="宋体" w:hAnsi="宋体" w:hint="eastAsia"/>
          <w:sz w:val="24"/>
          <w:szCs w:val="24"/>
        </w:rPr>
        <w:t>05</w:t>
      </w:r>
      <w:r w:rsidRPr="00113D9B">
        <w:rPr>
          <w:rFonts w:ascii="宋体" w:eastAsia="宋体" w:hAnsi="宋体" w:hint="eastAsia"/>
          <w:sz w:val="24"/>
          <w:szCs w:val="24"/>
        </w:rPr>
        <w:t>日</w:t>
      </w:r>
    </w:p>
    <w:p w:rsidR="0075141F" w:rsidRPr="00113D9B" w:rsidRDefault="0051073D">
      <w:pPr>
        <w:rPr>
          <w:rFonts w:ascii="宋体" w:eastAsia="宋体" w:hAnsi="宋体"/>
          <w:sz w:val="24"/>
          <w:szCs w:val="24"/>
        </w:rPr>
      </w:pPr>
      <w:r w:rsidRPr="00113D9B">
        <w:rPr>
          <w:rFonts w:ascii="宋体" w:eastAsia="宋体" w:hAnsi="宋体" w:hint="eastAsia"/>
          <w:sz w:val="24"/>
          <w:szCs w:val="24"/>
        </w:rPr>
        <w:t>确定成交日期：2020年</w:t>
      </w:r>
      <w:r w:rsidR="00572CCE" w:rsidRPr="00113D9B">
        <w:rPr>
          <w:rFonts w:ascii="宋体" w:eastAsia="宋体" w:hAnsi="宋体" w:hint="eastAsia"/>
          <w:sz w:val="24"/>
          <w:szCs w:val="24"/>
        </w:rPr>
        <w:t>08</w:t>
      </w:r>
      <w:r w:rsidRPr="00113D9B">
        <w:rPr>
          <w:rFonts w:ascii="宋体" w:eastAsia="宋体" w:hAnsi="宋体" w:hint="eastAsia"/>
          <w:sz w:val="24"/>
          <w:szCs w:val="24"/>
        </w:rPr>
        <w:t>月</w:t>
      </w:r>
      <w:r w:rsidR="00113D9B" w:rsidRPr="00113D9B">
        <w:rPr>
          <w:rFonts w:ascii="宋体" w:eastAsia="宋体" w:hAnsi="宋体" w:hint="eastAsia"/>
          <w:sz w:val="24"/>
          <w:szCs w:val="24"/>
        </w:rPr>
        <w:t>17</w:t>
      </w:r>
      <w:r w:rsidRPr="00113D9B">
        <w:rPr>
          <w:rFonts w:ascii="宋体" w:eastAsia="宋体" w:hAnsi="宋体" w:hint="eastAsia"/>
          <w:sz w:val="24"/>
          <w:szCs w:val="24"/>
        </w:rPr>
        <w:t>日</w:t>
      </w:r>
    </w:p>
    <w:p w:rsidR="0075141F" w:rsidRPr="00113D9B" w:rsidRDefault="0051073D">
      <w:pPr>
        <w:rPr>
          <w:rFonts w:ascii="宋体" w:eastAsia="宋体" w:hAnsi="宋体"/>
          <w:sz w:val="24"/>
          <w:szCs w:val="24"/>
        </w:rPr>
      </w:pPr>
      <w:r w:rsidRPr="00113D9B">
        <w:rPr>
          <w:rFonts w:ascii="宋体" w:eastAsia="宋体" w:hAnsi="宋体" w:hint="eastAsia"/>
          <w:sz w:val="24"/>
          <w:szCs w:val="24"/>
        </w:rPr>
        <w:t>结果如下：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345"/>
        <w:gridCol w:w="2127"/>
      </w:tblGrid>
      <w:tr w:rsidR="00113D9B" w:rsidRPr="00113D9B">
        <w:trPr>
          <w:trHeight w:val="594"/>
        </w:trPr>
        <w:tc>
          <w:tcPr>
            <w:tcW w:w="1134" w:type="dxa"/>
            <w:vAlign w:val="center"/>
          </w:tcPr>
          <w:p w:rsidR="0075141F" w:rsidRPr="00113D9B" w:rsidRDefault="0051073D">
            <w:pPr>
              <w:adjustRightIn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13D9B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6345" w:type="dxa"/>
            <w:vAlign w:val="center"/>
          </w:tcPr>
          <w:p w:rsidR="0075141F" w:rsidRPr="00113D9B" w:rsidRDefault="0051073D">
            <w:pPr>
              <w:adjustRightIn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13D9B">
              <w:rPr>
                <w:rFonts w:ascii="宋体" w:eastAsia="宋体" w:hAnsi="宋体" w:cs="宋体" w:hint="eastAsia"/>
                <w:sz w:val="24"/>
                <w:szCs w:val="24"/>
              </w:rPr>
              <w:t>成交供应商/地址</w:t>
            </w:r>
          </w:p>
        </w:tc>
        <w:tc>
          <w:tcPr>
            <w:tcW w:w="2127" w:type="dxa"/>
            <w:vAlign w:val="center"/>
          </w:tcPr>
          <w:p w:rsidR="0075141F" w:rsidRPr="00113D9B" w:rsidRDefault="0051073D">
            <w:pPr>
              <w:adjustRightIn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13D9B">
              <w:rPr>
                <w:rFonts w:ascii="宋体" w:eastAsia="宋体" w:hAnsi="宋体" w:cs="宋体" w:hint="eastAsia"/>
                <w:sz w:val="24"/>
                <w:szCs w:val="24"/>
              </w:rPr>
              <w:t>成交金额（元）</w:t>
            </w:r>
          </w:p>
        </w:tc>
      </w:tr>
      <w:tr w:rsidR="00113D9B" w:rsidRPr="00113D9B">
        <w:trPr>
          <w:trHeight w:val="1126"/>
        </w:trPr>
        <w:tc>
          <w:tcPr>
            <w:tcW w:w="1134" w:type="dxa"/>
            <w:vAlign w:val="center"/>
          </w:tcPr>
          <w:p w:rsidR="0075141F" w:rsidRPr="00113D9B" w:rsidRDefault="0051073D">
            <w:pPr>
              <w:adjustRightIn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13D9B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6345" w:type="dxa"/>
            <w:vAlign w:val="center"/>
          </w:tcPr>
          <w:p w:rsidR="00E50A8C" w:rsidRPr="00113D9B" w:rsidRDefault="00E50A8C">
            <w:pPr>
              <w:adjustRightIn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13D9B">
              <w:rPr>
                <w:rFonts w:ascii="宋体" w:eastAsia="宋体" w:hAnsi="宋体" w:cs="宋体" w:hint="eastAsia"/>
                <w:sz w:val="24"/>
                <w:szCs w:val="24"/>
              </w:rPr>
              <w:t>北京汇安铭科技发展有限公司</w:t>
            </w:r>
          </w:p>
          <w:p w:rsidR="0075141F" w:rsidRPr="00113D9B" w:rsidRDefault="00E50A8C">
            <w:pPr>
              <w:adjustRightIn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13D9B">
              <w:rPr>
                <w:rFonts w:ascii="宋体" w:eastAsia="宋体" w:hAnsi="宋体" w:cs="宋体" w:hint="eastAsia"/>
                <w:sz w:val="24"/>
                <w:szCs w:val="24"/>
              </w:rPr>
              <w:t>北京市海淀</w:t>
            </w:r>
            <w:proofErr w:type="gramStart"/>
            <w:r w:rsidRPr="00113D9B">
              <w:rPr>
                <w:rFonts w:ascii="宋体" w:eastAsia="宋体" w:hAnsi="宋体" w:cs="宋体" w:hint="eastAsia"/>
                <w:sz w:val="24"/>
                <w:szCs w:val="24"/>
              </w:rPr>
              <w:t>区厂洼街</w:t>
            </w:r>
            <w:proofErr w:type="gramEnd"/>
            <w:r w:rsidRPr="00113D9B">
              <w:rPr>
                <w:rFonts w:ascii="宋体" w:eastAsia="宋体" w:hAnsi="宋体" w:cs="宋体" w:hint="eastAsia"/>
                <w:sz w:val="24"/>
                <w:szCs w:val="24"/>
              </w:rPr>
              <w:t>3号2号楼A4088 号房间</w:t>
            </w:r>
          </w:p>
        </w:tc>
        <w:tc>
          <w:tcPr>
            <w:tcW w:w="2127" w:type="dxa"/>
            <w:vAlign w:val="center"/>
          </w:tcPr>
          <w:p w:rsidR="0075141F" w:rsidRPr="00113D9B" w:rsidRDefault="00E50A8C">
            <w:pPr>
              <w:adjustRightIn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13D9B">
              <w:rPr>
                <w:rFonts w:ascii="宋体" w:eastAsia="宋体" w:hAnsi="宋体" w:cs="宋体" w:hint="eastAsia"/>
                <w:sz w:val="24"/>
                <w:szCs w:val="24"/>
              </w:rPr>
              <w:t>777320.00</w:t>
            </w:r>
          </w:p>
        </w:tc>
      </w:tr>
    </w:tbl>
    <w:p w:rsidR="0075141F" w:rsidRPr="00113D9B" w:rsidRDefault="0051073D">
      <w:pPr>
        <w:adjustRightIn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113D9B">
        <w:rPr>
          <w:rFonts w:ascii="宋体" w:eastAsia="宋体" w:hAnsi="宋体" w:cs="宋体" w:hint="eastAsia"/>
          <w:sz w:val="24"/>
          <w:szCs w:val="24"/>
        </w:rPr>
        <w:t>主要成交标的如下：</w:t>
      </w:r>
    </w:p>
    <w:tbl>
      <w:tblPr>
        <w:tblW w:w="8933" w:type="dxa"/>
        <w:jc w:val="center"/>
        <w:tblInd w:w="3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567"/>
        <w:gridCol w:w="1140"/>
        <w:gridCol w:w="1047"/>
        <w:gridCol w:w="2126"/>
        <w:gridCol w:w="1276"/>
        <w:gridCol w:w="1064"/>
      </w:tblGrid>
      <w:tr w:rsidR="004C365B" w:rsidRPr="00113D9B" w:rsidTr="004C365B">
        <w:trPr>
          <w:trHeight w:val="726"/>
          <w:jc w:val="center"/>
        </w:trPr>
        <w:tc>
          <w:tcPr>
            <w:tcW w:w="713" w:type="dxa"/>
            <w:vAlign w:val="center"/>
          </w:tcPr>
          <w:p w:rsidR="004C365B" w:rsidRPr="00113D9B" w:rsidRDefault="004C365B" w:rsidP="001A1A88">
            <w:pPr>
              <w:pStyle w:val="a3"/>
              <w:spacing w:before="156"/>
              <w:jc w:val="center"/>
              <w:rPr>
                <w:rFonts w:asciiTheme="minorEastAsia" w:eastAsiaTheme="minorEastAsia" w:hAnsiTheme="minorEastAsia" w:cs="宋体"/>
                <w:sz w:val="22"/>
                <w:szCs w:val="24"/>
              </w:rPr>
            </w:pPr>
            <w:r w:rsidRPr="00113D9B">
              <w:rPr>
                <w:rFonts w:asciiTheme="minorEastAsia" w:eastAsiaTheme="minorEastAsia" w:hAnsiTheme="minorEastAsia" w:cs="宋体" w:hint="eastAsia"/>
                <w:sz w:val="22"/>
                <w:szCs w:val="24"/>
              </w:rPr>
              <w:t>序号</w:t>
            </w:r>
          </w:p>
        </w:tc>
        <w:tc>
          <w:tcPr>
            <w:tcW w:w="1567" w:type="dxa"/>
            <w:vAlign w:val="center"/>
          </w:tcPr>
          <w:p w:rsidR="004C365B" w:rsidRPr="00113D9B" w:rsidRDefault="004C365B" w:rsidP="001A1A88">
            <w:pPr>
              <w:pStyle w:val="a3"/>
              <w:spacing w:before="156"/>
              <w:jc w:val="center"/>
              <w:rPr>
                <w:rFonts w:asciiTheme="minorEastAsia" w:eastAsiaTheme="minorEastAsia" w:hAnsiTheme="minorEastAsia" w:cs="宋体"/>
                <w:sz w:val="22"/>
                <w:szCs w:val="24"/>
              </w:rPr>
            </w:pPr>
            <w:r w:rsidRPr="00113D9B">
              <w:rPr>
                <w:rFonts w:asciiTheme="minorEastAsia" w:eastAsiaTheme="minorEastAsia" w:hAnsiTheme="minorEastAsia" w:cs="宋体" w:hint="eastAsia"/>
                <w:sz w:val="22"/>
                <w:szCs w:val="24"/>
              </w:rPr>
              <w:t>名称</w:t>
            </w:r>
          </w:p>
        </w:tc>
        <w:tc>
          <w:tcPr>
            <w:tcW w:w="1140" w:type="dxa"/>
            <w:vAlign w:val="center"/>
          </w:tcPr>
          <w:p w:rsidR="004C365B" w:rsidRPr="00113D9B" w:rsidRDefault="004C365B" w:rsidP="001A1A88">
            <w:pPr>
              <w:pStyle w:val="a3"/>
              <w:spacing w:before="156"/>
              <w:jc w:val="center"/>
              <w:rPr>
                <w:rFonts w:asciiTheme="minorEastAsia" w:eastAsiaTheme="minorEastAsia" w:hAnsiTheme="minorEastAsia" w:cs="宋体"/>
                <w:sz w:val="22"/>
                <w:szCs w:val="24"/>
              </w:rPr>
            </w:pPr>
            <w:r w:rsidRPr="00113D9B">
              <w:rPr>
                <w:rFonts w:asciiTheme="minorEastAsia" w:eastAsiaTheme="minorEastAsia" w:hAnsiTheme="minorEastAsia" w:cs="宋体" w:hint="eastAsia"/>
                <w:sz w:val="22"/>
                <w:szCs w:val="24"/>
              </w:rPr>
              <w:t>型号和规格</w:t>
            </w:r>
          </w:p>
        </w:tc>
        <w:tc>
          <w:tcPr>
            <w:tcW w:w="1047" w:type="dxa"/>
            <w:vAlign w:val="center"/>
          </w:tcPr>
          <w:p w:rsidR="004C365B" w:rsidRPr="00113D9B" w:rsidRDefault="004C365B" w:rsidP="001A1A88">
            <w:pPr>
              <w:pStyle w:val="a3"/>
              <w:spacing w:before="156"/>
              <w:jc w:val="center"/>
              <w:rPr>
                <w:rFonts w:asciiTheme="minorEastAsia" w:eastAsiaTheme="minorEastAsia" w:hAnsiTheme="minorEastAsia" w:cs="宋体"/>
                <w:sz w:val="22"/>
                <w:szCs w:val="24"/>
              </w:rPr>
            </w:pPr>
            <w:r w:rsidRPr="00113D9B">
              <w:rPr>
                <w:rFonts w:asciiTheme="minorEastAsia" w:eastAsiaTheme="minorEastAsia" w:hAnsiTheme="minorEastAsia" w:cs="宋体" w:hint="eastAsia"/>
                <w:sz w:val="22"/>
                <w:szCs w:val="24"/>
              </w:rPr>
              <w:t>数量</w:t>
            </w:r>
          </w:p>
        </w:tc>
        <w:tc>
          <w:tcPr>
            <w:tcW w:w="2126" w:type="dxa"/>
            <w:vAlign w:val="center"/>
          </w:tcPr>
          <w:p w:rsidR="004C365B" w:rsidRPr="00113D9B" w:rsidRDefault="004C365B" w:rsidP="001A1A88">
            <w:pPr>
              <w:pStyle w:val="a3"/>
              <w:jc w:val="center"/>
              <w:rPr>
                <w:rFonts w:asciiTheme="minorEastAsia" w:eastAsiaTheme="minorEastAsia" w:hAnsiTheme="minorEastAsia" w:cs="宋体"/>
                <w:sz w:val="22"/>
                <w:szCs w:val="24"/>
              </w:rPr>
            </w:pPr>
            <w:r w:rsidRPr="00113D9B">
              <w:rPr>
                <w:rFonts w:asciiTheme="minorEastAsia" w:eastAsiaTheme="minorEastAsia" w:hAnsiTheme="minorEastAsia" w:cs="宋体" w:hint="eastAsia"/>
                <w:sz w:val="22"/>
                <w:szCs w:val="24"/>
              </w:rPr>
              <w:t>原产地</w:t>
            </w:r>
            <w:proofErr w:type="gramStart"/>
            <w:r w:rsidRPr="00113D9B">
              <w:rPr>
                <w:rFonts w:asciiTheme="minorEastAsia" w:eastAsiaTheme="minorEastAsia" w:hAnsiTheme="minorEastAsia" w:cs="宋体" w:hint="eastAsia"/>
                <w:sz w:val="22"/>
                <w:szCs w:val="24"/>
              </w:rPr>
              <w:t>和</w:t>
            </w:r>
            <w:proofErr w:type="gramEnd"/>
          </w:p>
          <w:p w:rsidR="004C365B" w:rsidRPr="00113D9B" w:rsidRDefault="004C365B" w:rsidP="001A1A88">
            <w:pPr>
              <w:pStyle w:val="a3"/>
              <w:jc w:val="center"/>
              <w:rPr>
                <w:rFonts w:asciiTheme="minorEastAsia" w:eastAsiaTheme="minorEastAsia" w:hAnsiTheme="minorEastAsia" w:cs="宋体"/>
                <w:sz w:val="22"/>
                <w:szCs w:val="24"/>
              </w:rPr>
            </w:pPr>
            <w:r w:rsidRPr="00113D9B">
              <w:rPr>
                <w:rFonts w:asciiTheme="minorEastAsia" w:eastAsiaTheme="minorEastAsia" w:hAnsiTheme="minorEastAsia" w:cs="宋体" w:hint="eastAsia"/>
                <w:sz w:val="22"/>
                <w:szCs w:val="24"/>
              </w:rPr>
              <w:t>制造商名称</w:t>
            </w:r>
          </w:p>
        </w:tc>
        <w:tc>
          <w:tcPr>
            <w:tcW w:w="1276" w:type="dxa"/>
            <w:vAlign w:val="center"/>
          </w:tcPr>
          <w:p w:rsidR="004C365B" w:rsidRPr="00113D9B" w:rsidRDefault="004C365B" w:rsidP="001A1A88">
            <w:pPr>
              <w:pStyle w:val="a3"/>
              <w:spacing w:before="156"/>
              <w:jc w:val="center"/>
              <w:rPr>
                <w:rFonts w:asciiTheme="minorEastAsia" w:eastAsiaTheme="minorEastAsia" w:hAnsiTheme="minorEastAsia" w:cs="宋体"/>
                <w:sz w:val="22"/>
                <w:szCs w:val="24"/>
              </w:rPr>
            </w:pPr>
            <w:r w:rsidRPr="00113D9B">
              <w:rPr>
                <w:rFonts w:asciiTheme="minorEastAsia" w:eastAsiaTheme="minorEastAsia" w:hAnsiTheme="minorEastAsia" w:cs="宋体" w:hint="eastAsia"/>
                <w:sz w:val="22"/>
                <w:szCs w:val="24"/>
              </w:rPr>
              <w:t>单价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4"/>
              </w:rPr>
              <w:t>（元）</w:t>
            </w:r>
          </w:p>
        </w:tc>
        <w:tc>
          <w:tcPr>
            <w:tcW w:w="1064" w:type="dxa"/>
          </w:tcPr>
          <w:p w:rsidR="004C365B" w:rsidRPr="00113D9B" w:rsidRDefault="004C365B" w:rsidP="001A1A88">
            <w:pPr>
              <w:pStyle w:val="a3"/>
              <w:spacing w:before="156"/>
              <w:jc w:val="center"/>
              <w:rPr>
                <w:rFonts w:asciiTheme="minorEastAsia" w:eastAsiaTheme="minorEastAsia" w:hAnsiTheme="minorEastAsia" w:cs="宋体"/>
                <w:sz w:val="22"/>
                <w:szCs w:val="24"/>
              </w:rPr>
            </w:pPr>
            <w:r w:rsidRPr="00113D9B">
              <w:rPr>
                <w:rFonts w:asciiTheme="minorEastAsia" w:eastAsiaTheme="minorEastAsia" w:hAnsiTheme="minorEastAsia" w:cs="宋体" w:hint="eastAsia"/>
                <w:sz w:val="22"/>
                <w:szCs w:val="24"/>
              </w:rPr>
              <w:t>备注</w:t>
            </w:r>
          </w:p>
        </w:tc>
      </w:tr>
      <w:tr w:rsidR="004C365B" w:rsidRPr="00113D9B" w:rsidTr="004C365B">
        <w:trPr>
          <w:trHeight w:val="139"/>
          <w:jc w:val="center"/>
        </w:trPr>
        <w:tc>
          <w:tcPr>
            <w:tcW w:w="713" w:type="dxa"/>
          </w:tcPr>
          <w:p w:rsidR="004C365B" w:rsidRPr="00113D9B" w:rsidRDefault="004C365B" w:rsidP="001A1A88">
            <w:pPr>
              <w:pStyle w:val="a3"/>
              <w:jc w:val="center"/>
              <w:rPr>
                <w:rFonts w:asciiTheme="minorEastAsia" w:eastAsiaTheme="minorEastAsia" w:hAnsiTheme="minorEastAsia" w:cs="宋体"/>
                <w:sz w:val="22"/>
                <w:szCs w:val="24"/>
              </w:rPr>
            </w:pPr>
            <w:r w:rsidRPr="00113D9B">
              <w:rPr>
                <w:rFonts w:asciiTheme="minorEastAsia" w:eastAsiaTheme="minorEastAsia" w:hAnsiTheme="minorEastAsia" w:cs="宋体" w:hint="eastAsia"/>
                <w:sz w:val="22"/>
                <w:szCs w:val="24"/>
              </w:rPr>
              <w:t>1.</w:t>
            </w:r>
          </w:p>
        </w:tc>
        <w:tc>
          <w:tcPr>
            <w:tcW w:w="1567" w:type="dxa"/>
          </w:tcPr>
          <w:p w:rsidR="004C365B" w:rsidRPr="00113D9B" w:rsidRDefault="004C365B" w:rsidP="001A1A88">
            <w:pPr>
              <w:pStyle w:val="a3"/>
              <w:rPr>
                <w:rFonts w:asciiTheme="minorEastAsia" w:eastAsiaTheme="minorEastAsia" w:hAnsiTheme="minorEastAsia" w:cs="宋体"/>
                <w:sz w:val="22"/>
                <w:szCs w:val="24"/>
              </w:rPr>
            </w:pPr>
            <w:r w:rsidRPr="00113D9B">
              <w:rPr>
                <w:rFonts w:asciiTheme="minorEastAsia" w:eastAsiaTheme="minorEastAsia" w:hAnsiTheme="minorEastAsia" w:cs="宋体" w:hint="eastAsia"/>
                <w:sz w:val="22"/>
                <w:szCs w:val="24"/>
              </w:rPr>
              <w:t>主要设备和标准附件</w:t>
            </w:r>
          </w:p>
        </w:tc>
        <w:tc>
          <w:tcPr>
            <w:tcW w:w="1140" w:type="dxa"/>
          </w:tcPr>
          <w:p w:rsidR="004C365B" w:rsidRPr="00113D9B" w:rsidRDefault="004C365B" w:rsidP="001A1A88">
            <w:pPr>
              <w:pStyle w:val="a3"/>
              <w:rPr>
                <w:rFonts w:asciiTheme="minorEastAsia" w:eastAsiaTheme="minorEastAsia" w:hAnsiTheme="minorEastAsia" w:cs="宋体"/>
                <w:sz w:val="22"/>
                <w:szCs w:val="24"/>
              </w:rPr>
            </w:pPr>
          </w:p>
        </w:tc>
        <w:tc>
          <w:tcPr>
            <w:tcW w:w="1047" w:type="dxa"/>
          </w:tcPr>
          <w:p w:rsidR="004C365B" w:rsidRPr="00113D9B" w:rsidRDefault="004C365B" w:rsidP="001A1A88">
            <w:pPr>
              <w:pStyle w:val="a3"/>
              <w:rPr>
                <w:rFonts w:asciiTheme="minorEastAsia" w:eastAsiaTheme="minorEastAsia" w:hAnsiTheme="minorEastAsia" w:cs="宋体"/>
                <w:sz w:val="22"/>
                <w:szCs w:val="24"/>
              </w:rPr>
            </w:pPr>
          </w:p>
        </w:tc>
        <w:tc>
          <w:tcPr>
            <w:tcW w:w="2126" w:type="dxa"/>
          </w:tcPr>
          <w:p w:rsidR="004C365B" w:rsidRPr="00113D9B" w:rsidRDefault="004C365B" w:rsidP="001A1A88">
            <w:pPr>
              <w:pStyle w:val="a3"/>
              <w:rPr>
                <w:rFonts w:asciiTheme="minorEastAsia" w:eastAsiaTheme="minorEastAsia" w:hAnsiTheme="minorEastAsia" w:cs="宋体"/>
                <w:sz w:val="22"/>
                <w:szCs w:val="24"/>
              </w:rPr>
            </w:pPr>
          </w:p>
        </w:tc>
        <w:tc>
          <w:tcPr>
            <w:tcW w:w="1276" w:type="dxa"/>
          </w:tcPr>
          <w:p w:rsidR="004C365B" w:rsidRPr="00113D9B" w:rsidRDefault="004C365B" w:rsidP="001A1A88">
            <w:pPr>
              <w:pStyle w:val="a3"/>
              <w:rPr>
                <w:rFonts w:asciiTheme="minorEastAsia" w:eastAsiaTheme="minorEastAsia" w:hAnsiTheme="minorEastAsia" w:cs="宋体"/>
                <w:sz w:val="22"/>
                <w:szCs w:val="24"/>
              </w:rPr>
            </w:pPr>
          </w:p>
        </w:tc>
        <w:tc>
          <w:tcPr>
            <w:tcW w:w="1064" w:type="dxa"/>
          </w:tcPr>
          <w:p w:rsidR="004C365B" w:rsidRPr="00113D9B" w:rsidRDefault="004C365B" w:rsidP="001A1A88">
            <w:pPr>
              <w:pStyle w:val="a3"/>
              <w:rPr>
                <w:rFonts w:asciiTheme="minorEastAsia" w:eastAsiaTheme="minorEastAsia" w:hAnsiTheme="minorEastAsia" w:cs="宋体"/>
                <w:sz w:val="22"/>
                <w:szCs w:val="24"/>
              </w:rPr>
            </w:pPr>
          </w:p>
        </w:tc>
      </w:tr>
      <w:tr w:rsidR="004C365B" w:rsidRPr="00113D9B" w:rsidTr="004C365B">
        <w:trPr>
          <w:trHeight w:val="139"/>
          <w:jc w:val="center"/>
        </w:trPr>
        <w:tc>
          <w:tcPr>
            <w:tcW w:w="713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1.1</w:t>
            </w:r>
          </w:p>
        </w:tc>
        <w:tc>
          <w:tcPr>
            <w:tcW w:w="1567" w:type="dxa"/>
            <w:vAlign w:val="center"/>
          </w:tcPr>
          <w:p w:rsidR="004C365B" w:rsidRPr="00113D9B" w:rsidRDefault="004C365B" w:rsidP="001A1A88">
            <w:pPr>
              <w:textAlignment w:val="center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便携式叶绿素</w:t>
            </w: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lastRenderedPageBreak/>
              <w:t>荧光仪</w:t>
            </w:r>
          </w:p>
        </w:tc>
        <w:tc>
          <w:tcPr>
            <w:tcW w:w="1140" w:type="dxa"/>
            <w:vAlign w:val="center"/>
          </w:tcPr>
          <w:p w:rsidR="004C365B" w:rsidRPr="00113D9B" w:rsidRDefault="004C365B" w:rsidP="001A1A88">
            <w:pPr>
              <w:textAlignment w:val="center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/>
                <w:lang w:bidi="ar"/>
              </w:rPr>
              <w:lastRenderedPageBreak/>
              <w:t>PAM-2500</w:t>
            </w:r>
          </w:p>
        </w:tc>
        <w:tc>
          <w:tcPr>
            <w:tcW w:w="1047" w:type="dxa"/>
            <w:vAlign w:val="center"/>
          </w:tcPr>
          <w:p w:rsidR="004C365B" w:rsidRPr="00113D9B" w:rsidRDefault="004C365B" w:rsidP="001A1A88">
            <w:pPr>
              <w:textAlignment w:val="center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1</w:t>
            </w:r>
          </w:p>
        </w:tc>
        <w:tc>
          <w:tcPr>
            <w:tcW w:w="2126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  <w:lang w:bidi="ar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德国</w:t>
            </w:r>
          </w:p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lastRenderedPageBreak/>
              <w:t>WALZ公司</w:t>
            </w:r>
          </w:p>
        </w:tc>
        <w:tc>
          <w:tcPr>
            <w:tcW w:w="1276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lastRenderedPageBreak/>
              <w:t>338520</w:t>
            </w:r>
          </w:p>
        </w:tc>
        <w:tc>
          <w:tcPr>
            <w:tcW w:w="1064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免税价</w:t>
            </w:r>
          </w:p>
        </w:tc>
      </w:tr>
      <w:tr w:rsidR="004C365B" w:rsidRPr="00113D9B" w:rsidTr="004C365B">
        <w:trPr>
          <w:trHeight w:val="139"/>
          <w:jc w:val="center"/>
        </w:trPr>
        <w:tc>
          <w:tcPr>
            <w:tcW w:w="713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lastRenderedPageBreak/>
              <w:t>1.2</w:t>
            </w:r>
          </w:p>
        </w:tc>
        <w:tc>
          <w:tcPr>
            <w:tcW w:w="1567" w:type="dxa"/>
            <w:vAlign w:val="center"/>
          </w:tcPr>
          <w:p w:rsidR="004C365B" w:rsidRPr="00113D9B" w:rsidRDefault="004C365B" w:rsidP="001A1A88">
            <w:pPr>
              <w:textAlignment w:val="center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智能生化培养箱</w:t>
            </w:r>
          </w:p>
        </w:tc>
        <w:tc>
          <w:tcPr>
            <w:tcW w:w="1140" w:type="dxa"/>
            <w:vAlign w:val="center"/>
          </w:tcPr>
          <w:p w:rsidR="004C365B" w:rsidRPr="00113D9B" w:rsidRDefault="004C365B" w:rsidP="001A1A88">
            <w:pPr>
              <w:textAlignment w:val="center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SPX-500</w:t>
            </w:r>
          </w:p>
        </w:tc>
        <w:tc>
          <w:tcPr>
            <w:tcW w:w="1047" w:type="dxa"/>
            <w:vAlign w:val="center"/>
          </w:tcPr>
          <w:p w:rsidR="004C365B" w:rsidRPr="00113D9B" w:rsidRDefault="004C365B" w:rsidP="001A1A88">
            <w:pPr>
              <w:textAlignment w:val="center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1</w:t>
            </w:r>
          </w:p>
        </w:tc>
        <w:tc>
          <w:tcPr>
            <w:tcW w:w="2126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  <w:lang w:bidi="ar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 xml:space="preserve">中国 </w:t>
            </w:r>
          </w:p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宁波江南仪器厂</w:t>
            </w:r>
          </w:p>
        </w:tc>
        <w:tc>
          <w:tcPr>
            <w:tcW w:w="1276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13500</w:t>
            </w:r>
          </w:p>
        </w:tc>
        <w:tc>
          <w:tcPr>
            <w:tcW w:w="1064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含税价</w:t>
            </w:r>
          </w:p>
        </w:tc>
      </w:tr>
      <w:tr w:rsidR="004C365B" w:rsidRPr="00113D9B" w:rsidTr="004C365B">
        <w:trPr>
          <w:trHeight w:val="139"/>
          <w:jc w:val="center"/>
        </w:trPr>
        <w:tc>
          <w:tcPr>
            <w:tcW w:w="713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1.3</w:t>
            </w:r>
          </w:p>
        </w:tc>
        <w:tc>
          <w:tcPr>
            <w:tcW w:w="1567" w:type="dxa"/>
            <w:vAlign w:val="center"/>
          </w:tcPr>
          <w:p w:rsidR="004C365B" w:rsidRPr="00113D9B" w:rsidRDefault="004C365B" w:rsidP="001A1A88">
            <w:pPr>
              <w:textAlignment w:val="center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便携式土壤紧实度仪</w:t>
            </w:r>
          </w:p>
        </w:tc>
        <w:tc>
          <w:tcPr>
            <w:tcW w:w="1140" w:type="dxa"/>
            <w:vAlign w:val="center"/>
          </w:tcPr>
          <w:p w:rsidR="004C365B" w:rsidRPr="00113D9B" w:rsidRDefault="004C365B" w:rsidP="001A1A88">
            <w:pPr>
              <w:textAlignment w:val="center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SC-900</w:t>
            </w:r>
          </w:p>
        </w:tc>
        <w:tc>
          <w:tcPr>
            <w:tcW w:w="1047" w:type="dxa"/>
            <w:vAlign w:val="center"/>
          </w:tcPr>
          <w:p w:rsidR="004C365B" w:rsidRPr="00113D9B" w:rsidRDefault="004C365B" w:rsidP="001A1A88">
            <w:pPr>
              <w:textAlignment w:val="center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2</w:t>
            </w:r>
          </w:p>
        </w:tc>
        <w:tc>
          <w:tcPr>
            <w:tcW w:w="2126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  <w:lang w:bidi="ar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 xml:space="preserve">美国 </w:t>
            </w:r>
          </w:p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Spectrum公司</w:t>
            </w:r>
          </w:p>
        </w:tc>
        <w:tc>
          <w:tcPr>
            <w:tcW w:w="1276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16500</w:t>
            </w:r>
          </w:p>
        </w:tc>
        <w:tc>
          <w:tcPr>
            <w:tcW w:w="1064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含税价</w:t>
            </w:r>
          </w:p>
        </w:tc>
      </w:tr>
      <w:tr w:rsidR="004C365B" w:rsidRPr="00113D9B" w:rsidTr="004C365B">
        <w:trPr>
          <w:trHeight w:val="139"/>
          <w:jc w:val="center"/>
        </w:trPr>
        <w:tc>
          <w:tcPr>
            <w:tcW w:w="713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1.4</w:t>
            </w:r>
          </w:p>
        </w:tc>
        <w:tc>
          <w:tcPr>
            <w:tcW w:w="1567" w:type="dxa"/>
            <w:vAlign w:val="center"/>
          </w:tcPr>
          <w:p w:rsidR="004C365B" w:rsidRPr="00113D9B" w:rsidRDefault="004C365B" w:rsidP="001A1A88">
            <w:pPr>
              <w:textAlignment w:val="center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红外成像仪</w:t>
            </w:r>
          </w:p>
        </w:tc>
        <w:tc>
          <w:tcPr>
            <w:tcW w:w="1140" w:type="dxa"/>
            <w:vAlign w:val="center"/>
          </w:tcPr>
          <w:p w:rsidR="004C365B" w:rsidRPr="00113D9B" w:rsidRDefault="004C365B" w:rsidP="001A1A88">
            <w:pPr>
              <w:textAlignment w:val="center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R450D</w:t>
            </w:r>
          </w:p>
        </w:tc>
        <w:tc>
          <w:tcPr>
            <w:tcW w:w="1047" w:type="dxa"/>
            <w:vAlign w:val="center"/>
          </w:tcPr>
          <w:p w:rsidR="004C365B" w:rsidRPr="00113D9B" w:rsidRDefault="004C365B" w:rsidP="001A1A88">
            <w:pPr>
              <w:textAlignment w:val="center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1</w:t>
            </w:r>
          </w:p>
        </w:tc>
        <w:tc>
          <w:tcPr>
            <w:tcW w:w="2126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  <w:lang w:bidi="ar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 xml:space="preserve">日本 </w:t>
            </w:r>
          </w:p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NIPPON AVIONICS公司</w:t>
            </w:r>
          </w:p>
        </w:tc>
        <w:tc>
          <w:tcPr>
            <w:tcW w:w="1276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120700</w:t>
            </w:r>
          </w:p>
        </w:tc>
        <w:tc>
          <w:tcPr>
            <w:tcW w:w="1064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免税价</w:t>
            </w:r>
          </w:p>
        </w:tc>
      </w:tr>
      <w:tr w:rsidR="004C365B" w:rsidRPr="00113D9B" w:rsidTr="004C365B">
        <w:trPr>
          <w:trHeight w:val="139"/>
          <w:jc w:val="center"/>
        </w:trPr>
        <w:tc>
          <w:tcPr>
            <w:tcW w:w="713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1.5</w:t>
            </w:r>
          </w:p>
        </w:tc>
        <w:tc>
          <w:tcPr>
            <w:tcW w:w="1567" w:type="dxa"/>
            <w:vAlign w:val="center"/>
          </w:tcPr>
          <w:p w:rsidR="004C365B" w:rsidRPr="00113D9B" w:rsidRDefault="004C365B" w:rsidP="001A1A88">
            <w:pPr>
              <w:textAlignment w:val="center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便携式红外线CO分析仪</w:t>
            </w:r>
          </w:p>
        </w:tc>
        <w:tc>
          <w:tcPr>
            <w:tcW w:w="1140" w:type="dxa"/>
            <w:vAlign w:val="center"/>
          </w:tcPr>
          <w:p w:rsidR="004C365B" w:rsidRPr="00113D9B" w:rsidRDefault="004C365B" w:rsidP="001A1A88">
            <w:pPr>
              <w:textAlignment w:val="center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JH-3011A</w:t>
            </w:r>
          </w:p>
        </w:tc>
        <w:tc>
          <w:tcPr>
            <w:tcW w:w="1047" w:type="dxa"/>
            <w:vAlign w:val="center"/>
          </w:tcPr>
          <w:p w:rsidR="004C365B" w:rsidRPr="00113D9B" w:rsidRDefault="004C365B" w:rsidP="001A1A88">
            <w:pPr>
              <w:textAlignment w:val="center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4</w:t>
            </w:r>
          </w:p>
        </w:tc>
        <w:tc>
          <w:tcPr>
            <w:tcW w:w="2126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  <w:lang w:bidi="ar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 xml:space="preserve">中国 </w:t>
            </w:r>
          </w:p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青岛精诚仪器仪表有限公司</w:t>
            </w:r>
          </w:p>
        </w:tc>
        <w:tc>
          <w:tcPr>
            <w:tcW w:w="1276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16000</w:t>
            </w:r>
          </w:p>
        </w:tc>
        <w:tc>
          <w:tcPr>
            <w:tcW w:w="1064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含税价</w:t>
            </w:r>
          </w:p>
        </w:tc>
      </w:tr>
      <w:tr w:rsidR="004C365B" w:rsidRPr="00113D9B" w:rsidTr="004C365B">
        <w:trPr>
          <w:trHeight w:val="139"/>
          <w:jc w:val="center"/>
        </w:trPr>
        <w:tc>
          <w:tcPr>
            <w:tcW w:w="713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1.6</w:t>
            </w:r>
          </w:p>
        </w:tc>
        <w:tc>
          <w:tcPr>
            <w:tcW w:w="1567" w:type="dxa"/>
            <w:vAlign w:val="center"/>
          </w:tcPr>
          <w:p w:rsidR="004C365B" w:rsidRPr="00113D9B" w:rsidRDefault="004C365B" w:rsidP="001A1A88">
            <w:pPr>
              <w:textAlignment w:val="center"/>
              <w:rPr>
                <w:rFonts w:asciiTheme="minorEastAsia" w:eastAsiaTheme="minorEastAsia" w:hAnsiTheme="minorEastAsia" w:cs="宋体"/>
              </w:rPr>
            </w:pPr>
            <w:proofErr w:type="spellStart"/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NOx</w:t>
            </w:r>
            <w:proofErr w:type="spellEnd"/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采集仪</w:t>
            </w:r>
          </w:p>
        </w:tc>
        <w:tc>
          <w:tcPr>
            <w:tcW w:w="1140" w:type="dxa"/>
            <w:vAlign w:val="center"/>
          </w:tcPr>
          <w:p w:rsidR="004C365B" w:rsidRPr="00113D9B" w:rsidRDefault="004C365B" w:rsidP="001A1A88">
            <w:pPr>
              <w:textAlignment w:val="center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JH-6E</w:t>
            </w:r>
          </w:p>
        </w:tc>
        <w:tc>
          <w:tcPr>
            <w:tcW w:w="1047" w:type="dxa"/>
            <w:vAlign w:val="center"/>
          </w:tcPr>
          <w:p w:rsidR="004C365B" w:rsidRPr="00113D9B" w:rsidRDefault="004C365B" w:rsidP="001A1A88">
            <w:pPr>
              <w:textAlignment w:val="center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4</w:t>
            </w:r>
          </w:p>
        </w:tc>
        <w:tc>
          <w:tcPr>
            <w:tcW w:w="2126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  <w:lang w:bidi="ar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 xml:space="preserve">中国 </w:t>
            </w:r>
          </w:p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青岛精诚仪器仪表有限公司</w:t>
            </w:r>
          </w:p>
        </w:tc>
        <w:tc>
          <w:tcPr>
            <w:tcW w:w="1276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3000</w:t>
            </w:r>
          </w:p>
        </w:tc>
        <w:tc>
          <w:tcPr>
            <w:tcW w:w="1064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含税价</w:t>
            </w:r>
          </w:p>
        </w:tc>
      </w:tr>
      <w:tr w:rsidR="004C365B" w:rsidRPr="00113D9B" w:rsidTr="004C365B">
        <w:trPr>
          <w:trHeight w:val="139"/>
          <w:jc w:val="center"/>
        </w:trPr>
        <w:tc>
          <w:tcPr>
            <w:tcW w:w="713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1.7</w:t>
            </w:r>
          </w:p>
        </w:tc>
        <w:tc>
          <w:tcPr>
            <w:tcW w:w="1567" w:type="dxa"/>
            <w:vAlign w:val="center"/>
          </w:tcPr>
          <w:p w:rsidR="004C365B" w:rsidRPr="00113D9B" w:rsidRDefault="004C365B" w:rsidP="001A1A88">
            <w:pPr>
              <w:textAlignment w:val="center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蛋白电泳槽</w:t>
            </w:r>
          </w:p>
        </w:tc>
        <w:tc>
          <w:tcPr>
            <w:tcW w:w="1140" w:type="dxa"/>
            <w:vAlign w:val="center"/>
          </w:tcPr>
          <w:p w:rsidR="004C365B" w:rsidRPr="00113D9B" w:rsidRDefault="004C365B" w:rsidP="001A1A88">
            <w:pPr>
              <w:textAlignment w:val="center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Mini-PROTEAN Tetra</w:t>
            </w:r>
          </w:p>
        </w:tc>
        <w:tc>
          <w:tcPr>
            <w:tcW w:w="1047" w:type="dxa"/>
            <w:vAlign w:val="center"/>
          </w:tcPr>
          <w:p w:rsidR="004C365B" w:rsidRPr="00113D9B" w:rsidRDefault="004C365B" w:rsidP="001A1A88">
            <w:pPr>
              <w:textAlignment w:val="center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1</w:t>
            </w:r>
          </w:p>
        </w:tc>
        <w:tc>
          <w:tcPr>
            <w:tcW w:w="2126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  <w:lang w:bidi="ar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 xml:space="preserve">中国 </w:t>
            </w:r>
          </w:p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伯乐公司</w:t>
            </w:r>
          </w:p>
        </w:tc>
        <w:tc>
          <w:tcPr>
            <w:tcW w:w="1276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11000</w:t>
            </w:r>
          </w:p>
        </w:tc>
        <w:tc>
          <w:tcPr>
            <w:tcW w:w="1064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含税价</w:t>
            </w:r>
          </w:p>
        </w:tc>
      </w:tr>
      <w:tr w:rsidR="004C365B" w:rsidRPr="00113D9B" w:rsidTr="004C365B">
        <w:trPr>
          <w:trHeight w:val="139"/>
          <w:jc w:val="center"/>
        </w:trPr>
        <w:tc>
          <w:tcPr>
            <w:tcW w:w="713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1.8</w:t>
            </w:r>
          </w:p>
        </w:tc>
        <w:tc>
          <w:tcPr>
            <w:tcW w:w="1567" w:type="dxa"/>
            <w:vAlign w:val="center"/>
          </w:tcPr>
          <w:p w:rsidR="004C365B" w:rsidRPr="00113D9B" w:rsidRDefault="004C365B" w:rsidP="001A1A88">
            <w:pPr>
              <w:textAlignment w:val="center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电穿孔仪</w:t>
            </w:r>
          </w:p>
        </w:tc>
        <w:tc>
          <w:tcPr>
            <w:tcW w:w="1140" w:type="dxa"/>
            <w:vAlign w:val="center"/>
          </w:tcPr>
          <w:p w:rsidR="004C365B" w:rsidRPr="00113D9B" w:rsidRDefault="004C365B" w:rsidP="001A1A88">
            <w:pPr>
              <w:textAlignment w:val="center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 xml:space="preserve">Gene </w:t>
            </w:r>
            <w:proofErr w:type="spellStart"/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Pulser</w:t>
            </w:r>
            <w:proofErr w:type="spellEnd"/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 xml:space="preserve"> </w:t>
            </w:r>
            <w:proofErr w:type="spellStart"/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Xcell</w:t>
            </w:r>
            <w:proofErr w:type="spellEnd"/>
          </w:p>
        </w:tc>
        <w:tc>
          <w:tcPr>
            <w:tcW w:w="1047" w:type="dxa"/>
            <w:vAlign w:val="center"/>
          </w:tcPr>
          <w:p w:rsidR="004C365B" w:rsidRPr="00113D9B" w:rsidRDefault="004C365B" w:rsidP="001A1A88">
            <w:pPr>
              <w:textAlignment w:val="center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1</w:t>
            </w:r>
          </w:p>
        </w:tc>
        <w:tc>
          <w:tcPr>
            <w:tcW w:w="2126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  <w:lang w:bidi="ar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 xml:space="preserve">美国 </w:t>
            </w:r>
          </w:p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伯乐公司</w:t>
            </w:r>
          </w:p>
        </w:tc>
        <w:tc>
          <w:tcPr>
            <w:tcW w:w="1276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120700</w:t>
            </w:r>
          </w:p>
        </w:tc>
        <w:tc>
          <w:tcPr>
            <w:tcW w:w="1064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免税价</w:t>
            </w:r>
          </w:p>
        </w:tc>
      </w:tr>
      <w:tr w:rsidR="004C365B" w:rsidRPr="00113D9B" w:rsidTr="004C365B">
        <w:trPr>
          <w:trHeight w:val="508"/>
          <w:jc w:val="center"/>
        </w:trPr>
        <w:tc>
          <w:tcPr>
            <w:tcW w:w="713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1.9</w:t>
            </w:r>
          </w:p>
        </w:tc>
        <w:tc>
          <w:tcPr>
            <w:tcW w:w="1567" w:type="dxa"/>
            <w:vAlign w:val="center"/>
          </w:tcPr>
          <w:p w:rsidR="004C365B" w:rsidRPr="00113D9B" w:rsidRDefault="004C365B" w:rsidP="001A1A88">
            <w:pPr>
              <w:textAlignment w:val="center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水势仪</w:t>
            </w:r>
          </w:p>
        </w:tc>
        <w:tc>
          <w:tcPr>
            <w:tcW w:w="1140" w:type="dxa"/>
            <w:vAlign w:val="center"/>
          </w:tcPr>
          <w:p w:rsidR="004C365B" w:rsidRPr="00113D9B" w:rsidRDefault="004C365B" w:rsidP="001A1A88">
            <w:pPr>
              <w:textAlignment w:val="center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1515D</w:t>
            </w:r>
          </w:p>
        </w:tc>
        <w:tc>
          <w:tcPr>
            <w:tcW w:w="1047" w:type="dxa"/>
            <w:vAlign w:val="center"/>
          </w:tcPr>
          <w:p w:rsidR="004C365B" w:rsidRPr="00113D9B" w:rsidRDefault="004C365B" w:rsidP="001A1A88">
            <w:pPr>
              <w:textAlignment w:val="center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1</w:t>
            </w:r>
          </w:p>
        </w:tc>
        <w:tc>
          <w:tcPr>
            <w:tcW w:w="2126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  <w:lang w:bidi="ar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 xml:space="preserve">美国 </w:t>
            </w:r>
          </w:p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PMS公司</w:t>
            </w:r>
          </w:p>
        </w:tc>
        <w:tc>
          <w:tcPr>
            <w:tcW w:w="1276" w:type="dxa"/>
          </w:tcPr>
          <w:p w:rsidR="004C365B" w:rsidRPr="00113D9B" w:rsidRDefault="004C365B" w:rsidP="001A1A88">
            <w:pPr>
              <w:textAlignment w:val="top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63900</w:t>
            </w:r>
          </w:p>
        </w:tc>
        <w:tc>
          <w:tcPr>
            <w:tcW w:w="1064" w:type="dxa"/>
            <w:vAlign w:val="center"/>
          </w:tcPr>
          <w:p w:rsidR="004C365B" w:rsidRPr="00113D9B" w:rsidRDefault="004C365B" w:rsidP="001A1A88">
            <w:pPr>
              <w:textAlignment w:val="center"/>
              <w:rPr>
                <w:rFonts w:asciiTheme="minorEastAsia" w:eastAsiaTheme="minorEastAsia" w:hAnsiTheme="minorEastAsia" w:cs="宋体"/>
              </w:rPr>
            </w:pPr>
            <w:r w:rsidRPr="00113D9B">
              <w:rPr>
                <w:rFonts w:asciiTheme="minorEastAsia" w:eastAsiaTheme="minorEastAsia" w:hAnsiTheme="minorEastAsia" w:cs="宋体" w:hint="eastAsia"/>
                <w:lang w:bidi="ar"/>
              </w:rPr>
              <w:t>免税价</w:t>
            </w:r>
          </w:p>
        </w:tc>
      </w:tr>
    </w:tbl>
    <w:p w:rsidR="0075141F" w:rsidRPr="00113D9B" w:rsidRDefault="0051073D">
      <w:pPr>
        <w:adjustRightIn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113D9B">
        <w:rPr>
          <w:rFonts w:ascii="宋体" w:eastAsia="宋体" w:hAnsi="宋体" w:cs="宋体" w:hint="eastAsia"/>
          <w:sz w:val="24"/>
          <w:szCs w:val="24"/>
        </w:rPr>
        <w:t>履约时间： 按合同约定</w:t>
      </w:r>
    </w:p>
    <w:p w:rsidR="0075141F" w:rsidRPr="00113D9B" w:rsidRDefault="0051073D">
      <w:pPr>
        <w:adjustRightInd/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113D9B">
        <w:rPr>
          <w:rFonts w:asciiTheme="minorEastAsia" w:eastAsiaTheme="minorEastAsia" w:hAnsiTheme="minorEastAsia" w:cs="宋体" w:hint="eastAsia"/>
          <w:sz w:val="24"/>
          <w:szCs w:val="24"/>
        </w:rPr>
        <w:t>评委名单：</w:t>
      </w:r>
      <w:r w:rsidR="006402FB" w:rsidRPr="00113D9B">
        <w:rPr>
          <w:rFonts w:asciiTheme="minorEastAsia" w:eastAsiaTheme="minorEastAsia" w:hAnsiTheme="minorEastAsia" w:hint="eastAsia"/>
          <w:sz w:val="24"/>
        </w:rPr>
        <w:t>赵志强、张德添</w:t>
      </w:r>
      <w:r w:rsidRPr="00113D9B">
        <w:rPr>
          <w:rFonts w:asciiTheme="minorEastAsia" w:eastAsiaTheme="minorEastAsia" w:hAnsiTheme="minorEastAsia" w:hint="eastAsia"/>
          <w:sz w:val="24"/>
        </w:rPr>
        <w:t>、</w:t>
      </w:r>
      <w:r w:rsidR="006402FB" w:rsidRPr="00113D9B">
        <w:rPr>
          <w:rFonts w:asciiTheme="minorEastAsia" w:eastAsiaTheme="minorEastAsia" w:hAnsiTheme="minorEastAsia" w:hint="eastAsia"/>
          <w:sz w:val="24"/>
        </w:rPr>
        <w:t>梁小红</w:t>
      </w:r>
    </w:p>
    <w:p w:rsidR="0075141F" w:rsidRPr="00113D9B" w:rsidRDefault="0051073D">
      <w:pPr>
        <w:adjustRightInd/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113D9B">
        <w:rPr>
          <w:rFonts w:asciiTheme="minorEastAsia" w:eastAsiaTheme="minorEastAsia" w:hAnsiTheme="minorEastAsia" w:cs="宋体" w:hint="eastAsia"/>
          <w:sz w:val="24"/>
          <w:szCs w:val="24"/>
        </w:rPr>
        <w:t>代理服务收费标准及金额：按比选文件要求约定，</w:t>
      </w:r>
      <w:r w:rsidR="00E50A8C" w:rsidRPr="00113D9B">
        <w:rPr>
          <w:rFonts w:asciiTheme="minorEastAsia" w:eastAsiaTheme="minorEastAsia" w:hAnsiTheme="minorEastAsia" w:cs="宋体" w:hint="eastAsia"/>
          <w:sz w:val="24"/>
          <w:szCs w:val="24"/>
        </w:rPr>
        <w:t>0.9328</w:t>
      </w:r>
      <w:r w:rsidRPr="00113D9B">
        <w:rPr>
          <w:rFonts w:asciiTheme="minorEastAsia" w:eastAsiaTheme="minorEastAsia" w:hAnsiTheme="minorEastAsia" w:cs="宋体"/>
          <w:sz w:val="24"/>
          <w:szCs w:val="24"/>
        </w:rPr>
        <w:t>元</w:t>
      </w:r>
    </w:p>
    <w:p w:rsidR="0075141F" w:rsidRPr="00113D9B" w:rsidRDefault="0051073D">
      <w:pPr>
        <w:adjustRightInd/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113D9B">
        <w:rPr>
          <w:rFonts w:asciiTheme="minorEastAsia" w:eastAsiaTheme="minorEastAsia" w:hAnsiTheme="minorEastAsia" w:cs="宋体" w:hint="eastAsia"/>
          <w:sz w:val="24"/>
          <w:szCs w:val="24"/>
        </w:rPr>
        <w:t>项目联系人：周女士、成先生</w:t>
      </w:r>
    </w:p>
    <w:p w:rsidR="0075141F" w:rsidRPr="00113D9B" w:rsidRDefault="0051073D">
      <w:pPr>
        <w:adjustRightInd/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113D9B">
        <w:rPr>
          <w:rFonts w:asciiTheme="minorEastAsia" w:eastAsiaTheme="minorEastAsia" w:hAnsiTheme="minorEastAsia" w:cs="宋体" w:hint="eastAsia"/>
          <w:sz w:val="24"/>
          <w:szCs w:val="24"/>
        </w:rPr>
        <w:t>联系电话：</w:t>
      </w:r>
      <w:r w:rsidRPr="00113D9B">
        <w:rPr>
          <w:rFonts w:asciiTheme="minorEastAsia" w:eastAsiaTheme="minorEastAsia" w:hAnsiTheme="minorEastAsia" w:cs="宋体"/>
          <w:sz w:val="24"/>
          <w:szCs w:val="24"/>
        </w:rPr>
        <w:t>010-51909015</w:t>
      </w:r>
    </w:p>
    <w:p w:rsidR="0075141F" w:rsidRPr="00113D9B" w:rsidRDefault="0051073D">
      <w:pPr>
        <w:adjustRightInd/>
        <w:spacing w:before="100" w:beforeAutospacing="1" w:after="100" w:afterAutospacing="1"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113D9B">
        <w:rPr>
          <w:rFonts w:asciiTheme="minorEastAsia" w:eastAsiaTheme="minorEastAsia" w:hAnsiTheme="minorEastAsia" w:cs="宋体"/>
          <w:sz w:val="24"/>
          <w:szCs w:val="24"/>
        </w:rPr>
        <w:t>本公告期限为</w:t>
      </w:r>
      <w:r w:rsidRPr="00113D9B">
        <w:rPr>
          <w:rFonts w:asciiTheme="minorEastAsia" w:eastAsiaTheme="minorEastAsia" w:hAnsiTheme="minorEastAsia" w:cs="宋体" w:hint="eastAsia"/>
          <w:sz w:val="24"/>
          <w:szCs w:val="24"/>
        </w:rPr>
        <w:t>：自公告发布之日起1个工作日。</w:t>
      </w:r>
    </w:p>
    <w:p w:rsidR="0075141F" w:rsidRPr="00113D9B" w:rsidRDefault="0051073D">
      <w:pPr>
        <w:adjustRightInd/>
        <w:spacing w:before="100" w:beforeAutospacing="1" w:after="100" w:afterAutospacing="1"/>
        <w:jc w:val="right"/>
        <w:rPr>
          <w:rFonts w:ascii="宋体" w:eastAsia="宋体" w:hAnsi="宋体" w:cs="宋体"/>
          <w:sz w:val="24"/>
          <w:szCs w:val="24"/>
        </w:rPr>
      </w:pPr>
      <w:r w:rsidRPr="00113D9B">
        <w:rPr>
          <w:rFonts w:ascii="宋体" w:eastAsia="宋体" w:hAnsi="宋体" w:cs="宋体" w:hint="eastAsia"/>
          <w:sz w:val="24"/>
          <w:szCs w:val="24"/>
        </w:rPr>
        <w:t>中天信远国际招投标咨询（北京）有限公司</w:t>
      </w:r>
    </w:p>
    <w:p w:rsidR="00113D9B" w:rsidRPr="00113D9B" w:rsidRDefault="0051073D">
      <w:pPr>
        <w:adjustRightInd/>
        <w:spacing w:before="100" w:beforeAutospacing="1" w:after="100" w:afterAutospacing="1"/>
        <w:jc w:val="right"/>
        <w:rPr>
          <w:rFonts w:ascii="宋体" w:eastAsia="宋体" w:hAnsi="宋体" w:cs="宋体"/>
          <w:sz w:val="24"/>
          <w:szCs w:val="24"/>
        </w:rPr>
      </w:pPr>
      <w:r w:rsidRPr="00113D9B">
        <w:rPr>
          <w:rFonts w:ascii="宋体" w:eastAsia="宋体" w:hAnsi="宋体" w:cs="宋体" w:hint="eastAsia"/>
          <w:sz w:val="24"/>
          <w:szCs w:val="24"/>
        </w:rPr>
        <w:t>2020年</w:t>
      </w:r>
      <w:r w:rsidR="00572CCE" w:rsidRPr="00113D9B">
        <w:rPr>
          <w:rFonts w:ascii="宋体" w:eastAsia="宋体" w:hAnsi="宋体" w:cs="宋体" w:hint="eastAsia"/>
          <w:sz w:val="24"/>
          <w:szCs w:val="24"/>
        </w:rPr>
        <w:t>08</w:t>
      </w:r>
      <w:r w:rsidRPr="00113D9B">
        <w:rPr>
          <w:rFonts w:ascii="宋体" w:eastAsia="宋体" w:hAnsi="宋体" w:cs="宋体" w:hint="eastAsia"/>
          <w:sz w:val="24"/>
          <w:szCs w:val="24"/>
        </w:rPr>
        <w:t>月</w:t>
      </w:r>
      <w:r w:rsidR="00572CCE" w:rsidRPr="00113D9B">
        <w:rPr>
          <w:rFonts w:ascii="宋体" w:eastAsia="宋体" w:hAnsi="宋体" w:cs="宋体" w:hint="eastAsia"/>
          <w:sz w:val="24"/>
          <w:szCs w:val="24"/>
        </w:rPr>
        <w:t>1</w:t>
      </w:r>
      <w:r w:rsidR="00113D9B" w:rsidRPr="00113D9B">
        <w:rPr>
          <w:rFonts w:ascii="宋体" w:eastAsia="宋体" w:hAnsi="宋体" w:cs="宋体" w:hint="eastAsia"/>
          <w:sz w:val="24"/>
          <w:szCs w:val="24"/>
        </w:rPr>
        <w:t>7</w:t>
      </w:r>
      <w:r w:rsidRPr="00113D9B">
        <w:rPr>
          <w:rFonts w:ascii="宋体" w:eastAsia="宋体" w:hAnsi="宋体" w:cs="宋体" w:hint="eastAsia"/>
          <w:sz w:val="24"/>
          <w:szCs w:val="24"/>
        </w:rPr>
        <w:t>日</w:t>
      </w:r>
      <w:bookmarkStart w:id="0" w:name="_GoBack"/>
      <w:bookmarkEnd w:id="0"/>
    </w:p>
    <w:sectPr w:rsidR="00113D9B" w:rsidRPr="00113D9B">
      <w:pgSz w:w="11906" w:h="16838"/>
      <w:pgMar w:top="1134" w:right="1133" w:bottom="993" w:left="1418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9DC" w:rsidRDefault="004709DC" w:rsidP="00572CCE">
      <w:pPr>
        <w:spacing w:after="0"/>
      </w:pPr>
      <w:r>
        <w:separator/>
      </w:r>
    </w:p>
  </w:endnote>
  <w:endnote w:type="continuationSeparator" w:id="0">
    <w:p w:rsidR="004709DC" w:rsidRDefault="004709DC" w:rsidP="00572C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9DC" w:rsidRDefault="004709DC" w:rsidP="00572CCE">
      <w:pPr>
        <w:spacing w:after="0"/>
      </w:pPr>
      <w:r>
        <w:separator/>
      </w:r>
    </w:p>
  </w:footnote>
  <w:footnote w:type="continuationSeparator" w:id="0">
    <w:p w:rsidR="004709DC" w:rsidRDefault="004709DC" w:rsidP="00572C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67FB"/>
    <w:rsid w:val="00011C46"/>
    <w:rsid w:val="000509F7"/>
    <w:rsid w:val="000534B0"/>
    <w:rsid w:val="00094B67"/>
    <w:rsid w:val="000A6FBC"/>
    <w:rsid w:val="000C7171"/>
    <w:rsid w:val="000C7614"/>
    <w:rsid w:val="000E2F0A"/>
    <w:rsid w:val="00113D9B"/>
    <w:rsid w:val="00113E73"/>
    <w:rsid w:val="00124CB0"/>
    <w:rsid w:val="0016038D"/>
    <w:rsid w:val="001656E1"/>
    <w:rsid w:val="0016720A"/>
    <w:rsid w:val="00180250"/>
    <w:rsid w:val="001A0E3F"/>
    <w:rsid w:val="001A2411"/>
    <w:rsid w:val="001A69FA"/>
    <w:rsid w:val="001C3032"/>
    <w:rsid w:val="001C3DCD"/>
    <w:rsid w:val="00247AA8"/>
    <w:rsid w:val="002579B8"/>
    <w:rsid w:val="00260270"/>
    <w:rsid w:val="00272C5F"/>
    <w:rsid w:val="00277A5C"/>
    <w:rsid w:val="002A0EFF"/>
    <w:rsid w:val="002B21FF"/>
    <w:rsid w:val="002B53EE"/>
    <w:rsid w:val="002C5A3F"/>
    <w:rsid w:val="002C671A"/>
    <w:rsid w:val="002C7C99"/>
    <w:rsid w:val="002D260E"/>
    <w:rsid w:val="00314CB2"/>
    <w:rsid w:val="00323B43"/>
    <w:rsid w:val="00337031"/>
    <w:rsid w:val="00367BF4"/>
    <w:rsid w:val="00376448"/>
    <w:rsid w:val="003A4DD6"/>
    <w:rsid w:val="003B067B"/>
    <w:rsid w:val="003B1C96"/>
    <w:rsid w:val="003C1BCA"/>
    <w:rsid w:val="003D37D8"/>
    <w:rsid w:val="003F3057"/>
    <w:rsid w:val="00402D1D"/>
    <w:rsid w:val="00405006"/>
    <w:rsid w:val="00411940"/>
    <w:rsid w:val="004161A9"/>
    <w:rsid w:val="00426133"/>
    <w:rsid w:val="004358AB"/>
    <w:rsid w:val="004423FF"/>
    <w:rsid w:val="004709DC"/>
    <w:rsid w:val="00485F62"/>
    <w:rsid w:val="004A020C"/>
    <w:rsid w:val="004A0C1B"/>
    <w:rsid w:val="004B3A92"/>
    <w:rsid w:val="004B47A9"/>
    <w:rsid w:val="004C365B"/>
    <w:rsid w:val="004C6F02"/>
    <w:rsid w:val="004D2847"/>
    <w:rsid w:val="0051073D"/>
    <w:rsid w:val="0052102A"/>
    <w:rsid w:val="00530697"/>
    <w:rsid w:val="005659BB"/>
    <w:rsid w:val="005664A7"/>
    <w:rsid w:val="00572CCE"/>
    <w:rsid w:val="00617C28"/>
    <w:rsid w:val="006278A6"/>
    <w:rsid w:val="00630226"/>
    <w:rsid w:val="00634C23"/>
    <w:rsid w:val="00640249"/>
    <w:rsid w:val="006402FB"/>
    <w:rsid w:val="00653A66"/>
    <w:rsid w:val="00662891"/>
    <w:rsid w:val="00666169"/>
    <w:rsid w:val="0069423C"/>
    <w:rsid w:val="00696E2A"/>
    <w:rsid w:val="006A0886"/>
    <w:rsid w:val="006B2441"/>
    <w:rsid w:val="006C402E"/>
    <w:rsid w:val="006D4850"/>
    <w:rsid w:val="00703CE7"/>
    <w:rsid w:val="0071425F"/>
    <w:rsid w:val="007358A2"/>
    <w:rsid w:val="00735FAD"/>
    <w:rsid w:val="0075141F"/>
    <w:rsid w:val="00760565"/>
    <w:rsid w:val="007702BB"/>
    <w:rsid w:val="007842DB"/>
    <w:rsid w:val="00786979"/>
    <w:rsid w:val="007946B0"/>
    <w:rsid w:val="0079482C"/>
    <w:rsid w:val="007B4209"/>
    <w:rsid w:val="007E3854"/>
    <w:rsid w:val="008002B0"/>
    <w:rsid w:val="00802F61"/>
    <w:rsid w:val="008436A8"/>
    <w:rsid w:val="008713F0"/>
    <w:rsid w:val="00874BD6"/>
    <w:rsid w:val="00877A8B"/>
    <w:rsid w:val="008904AF"/>
    <w:rsid w:val="008A325B"/>
    <w:rsid w:val="008B7726"/>
    <w:rsid w:val="008E01DC"/>
    <w:rsid w:val="008E2503"/>
    <w:rsid w:val="008E4EC2"/>
    <w:rsid w:val="008F5CC2"/>
    <w:rsid w:val="00902ED2"/>
    <w:rsid w:val="00921EB8"/>
    <w:rsid w:val="00932FF1"/>
    <w:rsid w:val="00951392"/>
    <w:rsid w:val="00952600"/>
    <w:rsid w:val="009626E0"/>
    <w:rsid w:val="00971DAC"/>
    <w:rsid w:val="00981D0B"/>
    <w:rsid w:val="00990B74"/>
    <w:rsid w:val="0099136D"/>
    <w:rsid w:val="009B4F04"/>
    <w:rsid w:val="009D3EB2"/>
    <w:rsid w:val="00A15F28"/>
    <w:rsid w:val="00A54861"/>
    <w:rsid w:val="00A70B7C"/>
    <w:rsid w:val="00A80211"/>
    <w:rsid w:val="00A81196"/>
    <w:rsid w:val="00A848D2"/>
    <w:rsid w:val="00A954FD"/>
    <w:rsid w:val="00AA6313"/>
    <w:rsid w:val="00AB1156"/>
    <w:rsid w:val="00AD25CF"/>
    <w:rsid w:val="00AD26C8"/>
    <w:rsid w:val="00AF0D73"/>
    <w:rsid w:val="00AF1F95"/>
    <w:rsid w:val="00AF486A"/>
    <w:rsid w:val="00AF7FAE"/>
    <w:rsid w:val="00B51640"/>
    <w:rsid w:val="00B51E84"/>
    <w:rsid w:val="00B53DE1"/>
    <w:rsid w:val="00B5476C"/>
    <w:rsid w:val="00B85B8E"/>
    <w:rsid w:val="00BA73A6"/>
    <w:rsid w:val="00BB378C"/>
    <w:rsid w:val="00BB5EDA"/>
    <w:rsid w:val="00BC2B19"/>
    <w:rsid w:val="00BE1517"/>
    <w:rsid w:val="00BE404C"/>
    <w:rsid w:val="00C10C60"/>
    <w:rsid w:val="00C20E6F"/>
    <w:rsid w:val="00C24E24"/>
    <w:rsid w:val="00C30782"/>
    <w:rsid w:val="00C45C90"/>
    <w:rsid w:val="00C541A6"/>
    <w:rsid w:val="00C55591"/>
    <w:rsid w:val="00C6567A"/>
    <w:rsid w:val="00C82A05"/>
    <w:rsid w:val="00CA4DD4"/>
    <w:rsid w:val="00CB01B8"/>
    <w:rsid w:val="00CB1973"/>
    <w:rsid w:val="00CC0AC2"/>
    <w:rsid w:val="00D06C23"/>
    <w:rsid w:val="00D14A77"/>
    <w:rsid w:val="00D21F5C"/>
    <w:rsid w:val="00D24C0F"/>
    <w:rsid w:val="00D31D50"/>
    <w:rsid w:val="00D5490C"/>
    <w:rsid w:val="00D663C4"/>
    <w:rsid w:val="00D96449"/>
    <w:rsid w:val="00D96F16"/>
    <w:rsid w:val="00D97D4C"/>
    <w:rsid w:val="00DC3952"/>
    <w:rsid w:val="00DD0C9D"/>
    <w:rsid w:val="00DE3D77"/>
    <w:rsid w:val="00DF1533"/>
    <w:rsid w:val="00DF7D29"/>
    <w:rsid w:val="00E06847"/>
    <w:rsid w:val="00E22E6F"/>
    <w:rsid w:val="00E25D07"/>
    <w:rsid w:val="00E40F48"/>
    <w:rsid w:val="00E50A8C"/>
    <w:rsid w:val="00E51974"/>
    <w:rsid w:val="00E53C4C"/>
    <w:rsid w:val="00E541E2"/>
    <w:rsid w:val="00E6249C"/>
    <w:rsid w:val="00EA49E1"/>
    <w:rsid w:val="00EB420F"/>
    <w:rsid w:val="00EC7F79"/>
    <w:rsid w:val="00ED335F"/>
    <w:rsid w:val="00EF0BBB"/>
    <w:rsid w:val="00F07794"/>
    <w:rsid w:val="00F32552"/>
    <w:rsid w:val="00F43D7F"/>
    <w:rsid w:val="00F56122"/>
    <w:rsid w:val="00F7092D"/>
    <w:rsid w:val="00FA0F5E"/>
    <w:rsid w:val="00FC26B3"/>
    <w:rsid w:val="00FC7707"/>
    <w:rsid w:val="00FE304B"/>
    <w:rsid w:val="28DD32B2"/>
    <w:rsid w:val="5060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pPr>
      <w:widowControl w:val="0"/>
      <w:adjustRightInd/>
      <w:snapToGrid/>
      <w:spacing w:after="0"/>
      <w:jc w:val="both"/>
    </w:pPr>
    <w:rPr>
      <w:rFonts w:ascii="宋体" w:hAnsi="Courier New"/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rPr>
      <w:rFonts w:ascii="Tahoma" w:hAnsi="Tahoma"/>
      <w:sz w:val="18"/>
      <w:szCs w:val="18"/>
    </w:rPr>
  </w:style>
  <w:style w:type="character" w:customStyle="1" w:styleId="Char1">
    <w:name w:val="页脚 Char"/>
    <w:link w:val="a5"/>
    <w:uiPriority w:val="99"/>
    <w:rPr>
      <w:rFonts w:ascii="Tahoma" w:hAnsi="Tahoma"/>
      <w:sz w:val="18"/>
      <w:szCs w:val="18"/>
    </w:rPr>
  </w:style>
  <w:style w:type="character" w:customStyle="1" w:styleId="Char">
    <w:name w:val="纯文本 Char"/>
    <w:link w:val="a3"/>
    <w:uiPriority w:val="99"/>
    <w:rPr>
      <w:rFonts w:ascii="宋体" w:hAnsi="Courier New"/>
    </w:rPr>
  </w:style>
  <w:style w:type="character" w:customStyle="1" w:styleId="Char10">
    <w:name w:val="纯文本 Char1"/>
    <w:uiPriority w:val="99"/>
    <w:semiHidden/>
    <w:rPr>
      <w:rFonts w:ascii="宋体" w:eastAsia="宋体" w:hAnsi="Courier New" w:cs="Courier New"/>
      <w:sz w:val="21"/>
      <w:szCs w:val="21"/>
    </w:rPr>
  </w:style>
  <w:style w:type="character" w:customStyle="1" w:styleId="Char0">
    <w:name w:val="批注框文本 Char"/>
    <w:link w:val="a4"/>
    <w:uiPriority w:val="99"/>
    <w:semiHidden/>
    <w:rPr>
      <w:rFonts w:ascii="Tahoma" w:hAnsi="Tahoma"/>
      <w:sz w:val="18"/>
      <w:szCs w:val="18"/>
    </w:rPr>
  </w:style>
  <w:style w:type="character" w:customStyle="1" w:styleId="Char3">
    <w:name w:val="无间隔 Char"/>
    <w:link w:val="a9"/>
    <w:locked/>
    <w:rPr>
      <w:sz w:val="22"/>
      <w:szCs w:val="22"/>
    </w:rPr>
  </w:style>
  <w:style w:type="paragraph" w:styleId="a9">
    <w:name w:val="No Spacing"/>
    <w:link w:val="Char3"/>
    <w:qFormat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pPr>
      <w:widowControl w:val="0"/>
      <w:adjustRightInd/>
      <w:snapToGrid/>
      <w:spacing w:after="0"/>
      <w:jc w:val="both"/>
    </w:pPr>
    <w:rPr>
      <w:rFonts w:ascii="宋体" w:hAnsi="Courier New"/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rPr>
      <w:rFonts w:ascii="Tahoma" w:hAnsi="Tahoma"/>
      <w:sz w:val="18"/>
      <w:szCs w:val="18"/>
    </w:rPr>
  </w:style>
  <w:style w:type="character" w:customStyle="1" w:styleId="Char1">
    <w:name w:val="页脚 Char"/>
    <w:link w:val="a5"/>
    <w:uiPriority w:val="99"/>
    <w:rPr>
      <w:rFonts w:ascii="Tahoma" w:hAnsi="Tahoma"/>
      <w:sz w:val="18"/>
      <w:szCs w:val="18"/>
    </w:rPr>
  </w:style>
  <w:style w:type="character" w:customStyle="1" w:styleId="Char">
    <w:name w:val="纯文本 Char"/>
    <w:link w:val="a3"/>
    <w:uiPriority w:val="99"/>
    <w:rPr>
      <w:rFonts w:ascii="宋体" w:hAnsi="Courier New"/>
    </w:rPr>
  </w:style>
  <w:style w:type="character" w:customStyle="1" w:styleId="Char10">
    <w:name w:val="纯文本 Char1"/>
    <w:uiPriority w:val="99"/>
    <w:semiHidden/>
    <w:rPr>
      <w:rFonts w:ascii="宋体" w:eastAsia="宋体" w:hAnsi="Courier New" w:cs="Courier New"/>
      <w:sz w:val="21"/>
      <w:szCs w:val="21"/>
    </w:rPr>
  </w:style>
  <w:style w:type="character" w:customStyle="1" w:styleId="Char0">
    <w:name w:val="批注框文本 Char"/>
    <w:link w:val="a4"/>
    <w:uiPriority w:val="99"/>
    <w:semiHidden/>
    <w:rPr>
      <w:rFonts w:ascii="Tahoma" w:hAnsi="Tahoma"/>
      <w:sz w:val="18"/>
      <w:szCs w:val="18"/>
    </w:rPr>
  </w:style>
  <w:style w:type="character" w:customStyle="1" w:styleId="Char3">
    <w:name w:val="无间隔 Char"/>
    <w:link w:val="a9"/>
    <w:locked/>
    <w:rPr>
      <w:sz w:val="22"/>
      <w:szCs w:val="22"/>
    </w:rPr>
  </w:style>
  <w:style w:type="paragraph" w:styleId="a9">
    <w:name w:val="No Spacing"/>
    <w:link w:val="Char3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10</cp:revision>
  <cp:lastPrinted>2017-08-28T02:16:00Z</cp:lastPrinted>
  <dcterms:created xsi:type="dcterms:W3CDTF">2020-07-14T10:02:00Z</dcterms:created>
  <dcterms:modified xsi:type="dcterms:W3CDTF">2020-08-17T02:48:00Z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