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654F4D" w14:textId="67B55995" w:rsidR="00806BE8" w:rsidRPr="007F041C" w:rsidRDefault="007862BF">
      <w:pPr>
        <w:pStyle w:val="1"/>
        <w:tabs>
          <w:tab w:val="left" w:pos="0"/>
          <w:tab w:val="left" w:pos="3529"/>
          <w:tab w:val="center" w:pos="4153"/>
        </w:tabs>
        <w:autoSpaceDE w:val="0"/>
        <w:autoSpaceDN w:val="0"/>
        <w:adjustRightInd w:val="0"/>
        <w:spacing w:before="0" w:after="0" w:line="360" w:lineRule="auto"/>
        <w:jc w:val="center"/>
        <w:rPr>
          <w:rFonts w:ascii="宋体" w:hAnsi="宋体"/>
          <w:sz w:val="36"/>
          <w:szCs w:val="36"/>
        </w:rPr>
      </w:pPr>
      <w:r w:rsidRPr="007862BF">
        <w:rPr>
          <w:rFonts w:ascii="宋体" w:hAnsi="宋体" w:hint="eastAsia"/>
          <w:sz w:val="36"/>
          <w:szCs w:val="36"/>
        </w:rPr>
        <w:t>基本支出-资本性支出-智慧教室建设采购项目</w:t>
      </w:r>
    </w:p>
    <w:p w14:paraId="4FA015C3" w14:textId="77777777" w:rsidR="00806BE8" w:rsidRPr="007F041C" w:rsidRDefault="00CF12A6">
      <w:pPr>
        <w:pStyle w:val="1"/>
        <w:tabs>
          <w:tab w:val="left" w:pos="0"/>
          <w:tab w:val="left" w:pos="3529"/>
          <w:tab w:val="center" w:pos="4153"/>
        </w:tabs>
        <w:autoSpaceDE w:val="0"/>
        <w:autoSpaceDN w:val="0"/>
        <w:adjustRightInd w:val="0"/>
        <w:spacing w:before="0" w:after="0" w:line="360" w:lineRule="auto"/>
        <w:jc w:val="left"/>
        <w:rPr>
          <w:rFonts w:ascii="宋体" w:hAnsi="宋体"/>
          <w:sz w:val="36"/>
          <w:szCs w:val="36"/>
        </w:rPr>
      </w:pPr>
      <w:r w:rsidRPr="007F041C">
        <w:rPr>
          <w:rFonts w:ascii="宋体" w:hAnsi="宋体"/>
          <w:sz w:val="36"/>
          <w:szCs w:val="36"/>
        </w:rPr>
        <w:tab/>
      </w:r>
      <w:bookmarkStart w:id="0" w:name="_Toc35393789"/>
      <w:bookmarkStart w:id="1" w:name="_Toc28359001"/>
      <w:r w:rsidRPr="007F041C">
        <w:rPr>
          <w:rFonts w:ascii="宋体" w:hAnsi="宋体" w:hint="eastAsia"/>
          <w:sz w:val="36"/>
          <w:szCs w:val="36"/>
        </w:rPr>
        <w:t>招标公告</w:t>
      </w:r>
      <w:bookmarkEnd w:id="0"/>
      <w:bookmarkEnd w:id="1"/>
    </w:p>
    <w:p w14:paraId="4B6FBD0B" w14:textId="77777777" w:rsidR="00806BE8" w:rsidRPr="007F041C" w:rsidRDefault="00CF12A6">
      <w:pPr>
        <w:pBdr>
          <w:top w:val="single" w:sz="4" w:space="1" w:color="auto"/>
          <w:left w:val="single" w:sz="4" w:space="4" w:color="auto"/>
          <w:bottom w:val="single" w:sz="4" w:space="1" w:color="auto"/>
          <w:right w:val="single" w:sz="4" w:space="4" w:color="auto"/>
        </w:pBdr>
        <w:ind w:firstLineChars="200" w:firstLine="560"/>
        <w:rPr>
          <w:rFonts w:ascii="宋体" w:hAnsi="宋体"/>
          <w:sz w:val="28"/>
          <w:szCs w:val="28"/>
        </w:rPr>
      </w:pPr>
      <w:r w:rsidRPr="007F041C">
        <w:rPr>
          <w:rFonts w:ascii="宋体" w:hAnsi="宋体" w:hint="eastAsia"/>
          <w:sz w:val="28"/>
          <w:szCs w:val="28"/>
        </w:rPr>
        <w:t>项目概况</w:t>
      </w:r>
    </w:p>
    <w:p w14:paraId="18B43BB8" w14:textId="44E45C61" w:rsidR="00806BE8" w:rsidRPr="00422E4F" w:rsidRDefault="007862BF" w:rsidP="007862BF">
      <w:pPr>
        <w:pBdr>
          <w:top w:val="single" w:sz="4" w:space="1" w:color="auto"/>
          <w:left w:val="single" w:sz="4" w:space="4" w:color="auto"/>
          <w:bottom w:val="single" w:sz="4" w:space="1" w:color="auto"/>
          <w:right w:val="single" w:sz="4" w:space="4" w:color="auto"/>
        </w:pBdr>
        <w:ind w:firstLineChars="200" w:firstLine="560"/>
        <w:rPr>
          <w:rFonts w:ascii="宋体" w:hAnsi="宋体"/>
          <w:sz w:val="28"/>
          <w:szCs w:val="28"/>
        </w:rPr>
      </w:pPr>
      <w:r w:rsidRPr="007862BF">
        <w:rPr>
          <w:rFonts w:ascii="宋体" w:hAnsi="宋体" w:hint="eastAsia"/>
          <w:sz w:val="28"/>
          <w:szCs w:val="28"/>
          <w:u w:val="single"/>
        </w:rPr>
        <w:t>基本支出-资本性支出-智慧教室建设采购项目</w:t>
      </w:r>
      <w:r w:rsidR="00CF12A6" w:rsidRPr="007F041C">
        <w:rPr>
          <w:rFonts w:ascii="宋体" w:hAnsi="宋体" w:hint="eastAsia"/>
          <w:sz w:val="28"/>
          <w:szCs w:val="28"/>
        </w:rPr>
        <w:t>招标项目的潜在投标人应以</w:t>
      </w:r>
      <w:r w:rsidR="00157BAA" w:rsidRPr="007F041C">
        <w:rPr>
          <w:rFonts w:ascii="宋体" w:hAnsi="宋体" w:hint="eastAsia"/>
          <w:sz w:val="28"/>
          <w:szCs w:val="28"/>
          <w:u w:val="single"/>
        </w:rPr>
        <w:t>现场购买或</w:t>
      </w:r>
      <w:r w:rsidR="00CF12A6" w:rsidRPr="007F041C">
        <w:rPr>
          <w:rFonts w:ascii="宋体" w:hAnsi="宋体" w:hint="eastAsia"/>
          <w:sz w:val="28"/>
          <w:szCs w:val="28"/>
          <w:u w:val="single"/>
        </w:rPr>
        <w:t>邮件形式</w:t>
      </w:r>
      <w:r w:rsidR="00CF12A6" w:rsidRPr="007F041C">
        <w:rPr>
          <w:rFonts w:ascii="宋体" w:hAnsi="宋体" w:hint="eastAsia"/>
          <w:sz w:val="28"/>
          <w:szCs w:val="28"/>
        </w:rPr>
        <w:t>获取招标文件</w:t>
      </w:r>
      <w:r w:rsidR="00CF12A6" w:rsidRPr="00422E4F">
        <w:rPr>
          <w:rFonts w:ascii="宋体" w:hAnsi="宋体" w:hint="eastAsia"/>
          <w:sz w:val="28"/>
          <w:szCs w:val="28"/>
        </w:rPr>
        <w:t>，并于</w:t>
      </w:r>
      <w:r w:rsidR="00CF12A6" w:rsidRPr="00422E4F">
        <w:rPr>
          <w:rFonts w:ascii="宋体" w:hAnsi="宋体"/>
          <w:sz w:val="28"/>
          <w:szCs w:val="28"/>
          <w:u w:val="single"/>
        </w:rPr>
        <w:t>2020</w:t>
      </w:r>
      <w:r w:rsidR="00CF12A6" w:rsidRPr="00422E4F">
        <w:rPr>
          <w:rFonts w:ascii="宋体" w:hAnsi="宋体" w:hint="eastAsia"/>
          <w:bCs/>
          <w:sz w:val="28"/>
          <w:szCs w:val="28"/>
          <w:u w:val="single"/>
        </w:rPr>
        <w:t>年</w:t>
      </w:r>
      <w:r w:rsidR="00422E4F" w:rsidRPr="00422E4F">
        <w:rPr>
          <w:rFonts w:ascii="宋体" w:hAnsi="宋体" w:hint="eastAsia"/>
          <w:bCs/>
          <w:sz w:val="28"/>
          <w:szCs w:val="28"/>
          <w:u w:val="single"/>
        </w:rPr>
        <w:t>08</w:t>
      </w:r>
      <w:r w:rsidR="00CF12A6" w:rsidRPr="00422E4F">
        <w:rPr>
          <w:rFonts w:ascii="宋体" w:hAnsi="宋体" w:hint="eastAsia"/>
          <w:bCs/>
          <w:sz w:val="28"/>
          <w:szCs w:val="28"/>
          <w:u w:val="single"/>
        </w:rPr>
        <w:t>月</w:t>
      </w:r>
      <w:r w:rsidR="0027116C">
        <w:rPr>
          <w:rFonts w:ascii="宋体" w:hAnsi="宋体" w:hint="eastAsia"/>
          <w:bCs/>
          <w:sz w:val="28"/>
          <w:szCs w:val="28"/>
          <w:u w:val="single"/>
        </w:rPr>
        <w:t>31</w:t>
      </w:r>
      <w:r w:rsidR="00CF12A6" w:rsidRPr="00422E4F">
        <w:rPr>
          <w:rFonts w:ascii="宋体" w:hAnsi="宋体" w:hint="eastAsia"/>
          <w:bCs/>
          <w:sz w:val="28"/>
          <w:szCs w:val="28"/>
          <w:u w:val="single"/>
        </w:rPr>
        <w:t>日</w:t>
      </w:r>
      <w:r w:rsidR="003F223B" w:rsidRPr="00422E4F">
        <w:rPr>
          <w:rFonts w:ascii="宋体" w:hAnsi="宋体" w:hint="eastAsia"/>
          <w:bCs/>
          <w:sz w:val="28"/>
          <w:szCs w:val="28"/>
          <w:u w:val="single"/>
        </w:rPr>
        <w:t>09</w:t>
      </w:r>
      <w:r w:rsidR="00CF12A6" w:rsidRPr="00422E4F">
        <w:rPr>
          <w:rFonts w:ascii="宋体" w:hAnsi="宋体" w:hint="eastAsia"/>
          <w:bCs/>
          <w:sz w:val="28"/>
          <w:szCs w:val="28"/>
          <w:u w:val="single"/>
        </w:rPr>
        <w:t>点</w:t>
      </w:r>
      <w:r w:rsidR="00422E4F" w:rsidRPr="00422E4F">
        <w:rPr>
          <w:rFonts w:ascii="宋体" w:hAnsi="宋体" w:hint="eastAsia"/>
          <w:bCs/>
          <w:sz w:val="28"/>
          <w:szCs w:val="28"/>
          <w:u w:val="single"/>
        </w:rPr>
        <w:t>0</w:t>
      </w:r>
      <w:r w:rsidR="00CF12A6" w:rsidRPr="00422E4F">
        <w:rPr>
          <w:rFonts w:ascii="宋体" w:hAnsi="宋体"/>
          <w:bCs/>
          <w:sz w:val="28"/>
          <w:szCs w:val="28"/>
          <w:u w:val="single"/>
        </w:rPr>
        <w:t>0</w:t>
      </w:r>
      <w:r w:rsidR="00CF12A6" w:rsidRPr="00422E4F">
        <w:rPr>
          <w:rFonts w:ascii="宋体" w:hAnsi="宋体" w:hint="eastAsia"/>
          <w:bCs/>
          <w:sz w:val="28"/>
          <w:szCs w:val="28"/>
          <w:u w:val="single"/>
        </w:rPr>
        <w:t>分（北京时间）</w:t>
      </w:r>
      <w:r w:rsidR="00CF12A6" w:rsidRPr="00422E4F">
        <w:rPr>
          <w:rFonts w:ascii="宋体" w:hAnsi="宋体" w:hint="eastAsia"/>
          <w:bCs/>
          <w:sz w:val="28"/>
          <w:szCs w:val="28"/>
        </w:rPr>
        <w:t>前递交投标</w:t>
      </w:r>
      <w:r w:rsidR="00CF12A6" w:rsidRPr="00422E4F">
        <w:rPr>
          <w:rFonts w:ascii="宋体" w:hAnsi="宋体"/>
          <w:bCs/>
          <w:sz w:val="28"/>
          <w:szCs w:val="28"/>
        </w:rPr>
        <w:t>文件</w:t>
      </w:r>
      <w:r w:rsidR="00CF12A6" w:rsidRPr="00422E4F">
        <w:rPr>
          <w:rFonts w:ascii="宋体" w:hAnsi="宋体" w:hint="eastAsia"/>
          <w:sz w:val="28"/>
          <w:szCs w:val="28"/>
        </w:rPr>
        <w:t>。</w:t>
      </w:r>
    </w:p>
    <w:p w14:paraId="5563CAD3" w14:textId="77777777" w:rsidR="00806BE8" w:rsidRPr="007F041C" w:rsidRDefault="00CF12A6">
      <w:pPr>
        <w:pStyle w:val="20"/>
        <w:spacing w:line="240" w:lineRule="auto"/>
        <w:rPr>
          <w:rFonts w:ascii="宋体" w:eastAsia="宋体" w:hAnsi="宋体" w:cs="宋体"/>
          <w:b w:val="0"/>
          <w:sz w:val="28"/>
          <w:szCs w:val="28"/>
        </w:rPr>
      </w:pPr>
      <w:bookmarkStart w:id="2" w:name="_Toc28359079"/>
      <w:bookmarkStart w:id="3" w:name="_Toc28359002"/>
      <w:bookmarkStart w:id="4" w:name="_Toc35393621"/>
      <w:bookmarkStart w:id="5" w:name="_Toc35393790"/>
      <w:bookmarkStart w:id="6" w:name="_Hlk24379207"/>
      <w:r w:rsidRPr="007F041C">
        <w:rPr>
          <w:rFonts w:ascii="宋体" w:eastAsia="宋体" w:hAnsi="宋体" w:cs="宋体" w:hint="eastAsia"/>
          <w:b w:val="0"/>
          <w:sz w:val="28"/>
          <w:szCs w:val="28"/>
        </w:rPr>
        <w:t>一、项目基本情况</w:t>
      </w:r>
      <w:bookmarkEnd w:id="2"/>
      <w:bookmarkEnd w:id="3"/>
      <w:bookmarkEnd w:id="4"/>
      <w:bookmarkEnd w:id="5"/>
    </w:p>
    <w:p w14:paraId="7068D757" w14:textId="2855815D" w:rsidR="00806BE8" w:rsidRPr="007F041C" w:rsidRDefault="00CF12A6">
      <w:pPr>
        <w:ind w:firstLineChars="200" w:firstLine="560"/>
        <w:rPr>
          <w:rFonts w:ascii="宋体" w:hAnsi="宋体"/>
          <w:sz w:val="28"/>
          <w:szCs w:val="28"/>
        </w:rPr>
      </w:pPr>
      <w:r w:rsidRPr="007F041C">
        <w:rPr>
          <w:rFonts w:ascii="宋体" w:hAnsi="宋体" w:hint="eastAsia"/>
          <w:sz w:val="28"/>
          <w:szCs w:val="28"/>
        </w:rPr>
        <w:t>招标编号：</w:t>
      </w:r>
      <w:r w:rsidR="007862BF" w:rsidRPr="007862BF">
        <w:rPr>
          <w:rFonts w:ascii="宋体" w:hAnsi="宋体"/>
          <w:sz w:val="28"/>
          <w:szCs w:val="28"/>
        </w:rPr>
        <w:t>ZTXY-2020-H42398</w:t>
      </w:r>
    </w:p>
    <w:p w14:paraId="011A2AE2" w14:textId="62599802" w:rsidR="00806BE8" w:rsidRPr="007F041C" w:rsidRDefault="00CF12A6">
      <w:pPr>
        <w:ind w:firstLineChars="200" w:firstLine="560"/>
        <w:rPr>
          <w:rFonts w:ascii="宋体" w:hAnsi="宋体"/>
          <w:sz w:val="28"/>
          <w:szCs w:val="28"/>
        </w:rPr>
      </w:pPr>
      <w:r w:rsidRPr="007F041C">
        <w:rPr>
          <w:rFonts w:ascii="宋体" w:hAnsi="宋体" w:hint="eastAsia"/>
          <w:sz w:val="28"/>
          <w:szCs w:val="28"/>
        </w:rPr>
        <w:t>项目名称：</w:t>
      </w:r>
      <w:r w:rsidR="007862BF" w:rsidRPr="007862BF">
        <w:rPr>
          <w:rFonts w:ascii="宋体" w:hAnsi="宋体" w:hint="eastAsia"/>
          <w:sz w:val="28"/>
          <w:szCs w:val="28"/>
        </w:rPr>
        <w:t>基本支出-资本性支出-智慧教室建设采购项目</w:t>
      </w:r>
    </w:p>
    <w:bookmarkEnd w:id="6"/>
    <w:p w14:paraId="63EBC065" w14:textId="51C6B6D3" w:rsidR="00806BE8" w:rsidRDefault="00CF12A6">
      <w:pPr>
        <w:ind w:firstLineChars="200" w:firstLine="560"/>
        <w:rPr>
          <w:rFonts w:ascii="宋体" w:hAnsi="宋体"/>
          <w:sz w:val="28"/>
          <w:szCs w:val="28"/>
        </w:rPr>
      </w:pPr>
      <w:r w:rsidRPr="007F041C">
        <w:rPr>
          <w:rFonts w:ascii="宋体" w:hAnsi="宋体" w:hint="eastAsia"/>
          <w:sz w:val="28"/>
          <w:szCs w:val="28"/>
        </w:rPr>
        <w:t>预算金额：人民币</w:t>
      </w:r>
      <w:r w:rsidR="007862BF">
        <w:rPr>
          <w:rFonts w:ascii="宋体" w:hAnsi="宋体" w:hint="eastAsia"/>
          <w:sz w:val="28"/>
          <w:szCs w:val="28"/>
        </w:rPr>
        <w:t>贰佰零壹万伍仟贰佰贰拾贰</w:t>
      </w:r>
      <w:r w:rsidR="002151F4" w:rsidRPr="007F041C">
        <w:rPr>
          <w:rFonts w:ascii="宋体" w:hAnsi="宋体" w:hint="eastAsia"/>
          <w:sz w:val="28"/>
          <w:szCs w:val="28"/>
        </w:rPr>
        <w:t>元整</w:t>
      </w:r>
      <w:r w:rsidRPr="007F041C">
        <w:rPr>
          <w:rFonts w:ascii="宋体" w:hAnsi="宋体" w:hint="eastAsia"/>
          <w:sz w:val="28"/>
          <w:szCs w:val="28"/>
        </w:rPr>
        <w:t>（人民币</w:t>
      </w:r>
      <w:r w:rsidR="007862BF">
        <w:rPr>
          <w:rFonts w:ascii="宋体" w:hAnsi="宋体" w:hint="eastAsia"/>
          <w:sz w:val="28"/>
          <w:szCs w:val="28"/>
        </w:rPr>
        <w:t>2015222.00</w:t>
      </w:r>
      <w:r w:rsidRPr="007F041C">
        <w:rPr>
          <w:rFonts w:ascii="宋体" w:hAnsi="宋体" w:hint="eastAsia"/>
          <w:sz w:val="28"/>
          <w:szCs w:val="28"/>
        </w:rPr>
        <w:t>元）</w:t>
      </w:r>
    </w:p>
    <w:p w14:paraId="22298215" w14:textId="410CAAB3" w:rsidR="007862BF" w:rsidRPr="007862BF" w:rsidRDefault="007862BF" w:rsidP="007862BF">
      <w:pPr>
        <w:pStyle w:val="2"/>
        <w:ind w:leftChars="0" w:left="0" w:firstLine="560"/>
        <w:rPr>
          <w:rFonts w:ascii="宋体" w:hAnsi="宋体"/>
          <w:sz w:val="28"/>
          <w:szCs w:val="28"/>
        </w:rPr>
      </w:pPr>
      <w:r w:rsidRPr="00524B79">
        <w:rPr>
          <w:rFonts w:ascii="宋体" w:hAnsi="宋体" w:hint="eastAsia"/>
          <w:sz w:val="28"/>
          <w:szCs w:val="28"/>
        </w:rPr>
        <w:t>最高限价：</w:t>
      </w:r>
      <w:r w:rsidRPr="007F041C">
        <w:rPr>
          <w:rFonts w:ascii="宋体" w:hAnsi="宋体" w:hint="eastAsia"/>
          <w:sz w:val="28"/>
          <w:szCs w:val="28"/>
        </w:rPr>
        <w:t>人民币</w:t>
      </w:r>
      <w:r>
        <w:rPr>
          <w:rFonts w:ascii="宋体" w:hAnsi="宋体" w:hint="eastAsia"/>
          <w:sz w:val="28"/>
          <w:szCs w:val="28"/>
        </w:rPr>
        <w:t>贰佰零壹万伍仟贰佰贰拾贰</w:t>
      </w:r>
      <w:r w:rsidRPr="007F041C">
        <w:rPr>
          <w:rFonts w:ascii="宋体" w:hAnsi="宋体" w:hint="eastAsia"/>
          <w:sz w:val="28"/>
          <w:szCs w:val="28"/>
        </w:rPr>
        <w:t>元整（人民币</w:t>
      </w:r>
      <w:r>
        <w:rPr>
          <w:rFonts w:ascii="宋体" w:hAnsi="宋体" w:hint="eastAsia"/>
          <w:sz w:val="28"/>
          <w:szCs w:val="28"/>
        </w:rPr>
        <w:t>2015222.00</w:t>
      </w:r>
      <w:r w:rsidRPr="007F041C">
        <w:rPr>
          <w:rFonts w:ascii="宋体" w:hAnsi="宋体" w:hint="eastAsia"/>
          <w:sz w:val="28"/>
          <w:szCs w:val="28"/>
        </w:rPr>
        <w:t>元）</w:t>
      </w:r>
    </w:p>
    <w:p w14:paraId="6640C78B" w14:textId="2D0F3902" w:rsidR="00806BE8" w:rsidRPr="007F041C" w:rsidRDefault="007862BF">
      <w:pPr>
        <w:ind w:firstLineChars="200" w:firstLine="560"/>
        <w:rPr>
          <w:rFonts w:ascii="宋体" w:hAnsi="宋体"/>
          <w:sz w:val="28"/>
          <w:szCs w:val="28"/>
        </w:rPr>
      </w:pPr>
      <w:r w:rsidRPr="007F041C">
        <w:rPr>
          <w:rFonts w:ascii="宋体" w:hAnsi="宋体" w:hint="eastAsia"/>
          <w:sz w:val="28"/>
          <w:szCs w:val="28"/>
        </w:rPr>
        <w:t>采购需求：</w:t>
      </w:r>
    </w:p>
    <w:tbl>
      <w:tblPr>
        <w:tblStyle w:val="ac"/>
        <w:tblW w:w="0" w:type="auto"/>
        <w:tblInd w:w="250" w:type="dxa"/>
        <w:tblLook w:val="04A0" w:firstRow="1" w:lastRow="0" w:firstColumn="1" w:lastColumn="0" w:noHBand="0" w:noVBand="1"/>
      </w:tblPr>
      <w:tblGrid>
        <w:gridCol w:w="550"/>
        <w:gridCol w:w="1010"/>
        <w:gridCol w:w="464"/>
        <w:gridCol w:w="5158"/>
        <w:gridCol w:w="1018"/>
        <w:gridCol w:w="456"/>
      </w:tblGrid>
      <w:tr w:rsidR="007862BF" w:rsidRPr="007862BF" w14:paraId="53430FD3" w14:textId="77777777" w:rsidTr="007E1C36">
        <w:tc>
          <w:tcPr>
            <w:tcW w:w="0" w:type="auto"/>
            <w:vAlign w:val="center"/>
          </w:tcPr>
          <w:p w14:paraId="7D6C0A3E" w14:textId="77777777" w:rsidR="007862BF" w:rsidRPr="007862BF" w:rsidRDefault="007862BF" w:rsidP="00621514">
            <w:pPr>
              <w:jc w:val="center"/>
              <w:rPr>
                <w:rFonts w:ascii="宋体" w:hAnsi="宋体"/>
                <w:sz w:val="24"/>
                <w:szCs w:val="28"/>
              </w:rPr>
            </w:pPr>
            <w:r w:rsidRPr="007862BF">
              <w:rPr>
                <w:rFonts w:ascii="宋体" w:hAnsi="宋体" w:hint="eastAsia"/>
                <w:sz w:val="24"/>
                <w:szCs w:val="28"/>
              </w:rPr>
              <w:t>序号</w:t>
            </w:r>
          </w:p>
        </w:tc>
        <w:tc>
          <w:tcPr>
            <w:tcW w:w="1010" w:type="dxa"/>
            <w:vAlign w:val="center"/>
          </w:tcPr>
          <w:p w14:paraId="34D1E037" w14:textId="77777777" w:rsidR="007862BF" w:rsidRPr="007862BF" w:rsidRDefault="007862BF" w:rsidP="00621514">
            <w:pPr>
              <w:jc w:val="center"/>
              <w:rPr>
                <w:rFonts w:ascii="宋体" w:hAnsi="宋体"/>
                <w:sz w:val="24"/>
                <w:szCs w:val="28"/>
              </w:rPr>
            </w:pPr>
            <w:r w:rsidRPr="007862BF">
              <w:rPr>
                <w:rFonts w:ascii="宋体" w:hAnsi="宋体" w:hint="eastAsia"/>
                <w:sz w:val="24"/>
                <w:szCs w:val="28"/>
              </w:rPr>
              <w:t>标的</w:t>
            </w:r>
            <w:proofErr w:type="gramStart"/>
            <w:r w:rsidRPr="007862BF">
              <w:rPr>
                <w:rFonts w:ascii="宋体" w:hAnsi="宋体" w:hint="eastAsia"/>
                <w:sz w:val="24"/>
                <w:szCs w:val="28"/>
              </w:rPr>
              <w:t>的</w:t>
            </w:r>
            <w:proofErr w:type="gramEnd"/>
            <w:r w:rsidRPr="007862BF">
              <w:rPr>
                <w:rFonts w:ascii="宋体" w:hAnsi="宋体" w:hint="eastAsia"/>
                <w:sz w:val="24"/>
                <w:szCs w:val="28"/>
              </w:rPr>
              <w:t>名称</w:t>
            </w:r>
          </w:p>
        </w:tc>
        <w:tc>
          <w:tcPr>
            <w:tcW w:w="464" w:type="dxa"/>
            <w:vAlign w:val="center"/>
          </w:tcPr>
          <w:p w14:paraId="729362D6" w14:textId="77777777" w:rsidR="007862BF" w:rsidRPr="007862BF" w:rsidRDefault="007862BF" w:rsidP="00621514">
            <w:pPr>
              <w:jc w:val="center"/>
              <w:rPr>
                <w:rFonts w:ascii="宋体" w:hAnsi="宋体"/>
                <w:sz w:val="24"/>
                <w:szCs w:val="28"/>
              </w:rPr>
            </w:pPr>
            <w:r w:rsidRPr="007862BF">
              <w:rPr>
                <w:rFonts w:ascii="宋体" w:hAnsi="宋体" w:hint="eastAsia"/>
                <w:sz w:val="24"/>
                <w:szCs w:val="28"/>
              </w:rPr>
              <w:t>数量</w:t>
            </w:r>
          </w:p>
        </w:tc>
        <w:tc>
          <w:tcPr>
            <w:tcW w:w="5158" w:type="dxa"/>
            <w:vAlign w:val="center"/>
          </w:tcPr>
          <w:p w14:paraId="1B43A92D" w14:textId="77777777" w:rsidR="007862BF" w:rsidRPr="007862BF" w:rsidRDefault="007862BF" w:rsidP="00621514">
            <w:pPr>
              <w:jc w:val="center"/>
              <w:rPr>
                <w:rFonts w:ascii="宋体" w:hAnsi="宋体"/>
                <w:sz w:val="24"/>
                <w:szCs w:val="28"/>
              </w:rPr>
            </w:pPr>
            <w:r w:rsidRPr="007862BF">
              <w:rPr>
                <w:rFonts w:ascii="宋体" w:hAnsi="宋体" w:hint="eastAsia"/>
                <w:sz w:val="24"/>
                <w:szCs w:val="28"/>
              </w:rPr>
              <w:t>简要技术需求或服务要求</w:t>
            </w:r>
          </w:p>
        </w:tc>
        <w:tc>
          <w:tcPr>
            <w:tcW w:w="1018" w:type="dxa"/>
            <w:vAlign w:val="center"/>
          </w:tcPr>
          <w:p w14:paraId="0DBDD960" w14:textId="77777777" w:rsidR="007862BF" w:rsidRPr="007862BF" w:rsidRDefault="007862BF" w:rsidP="00621514">
            <w:pPr>
              <w:jc w:val="center"/>
              <w:rPr>
                <w:rFonts w:ascii="宋体" w:hAnsi="宋体"/>
                <w:sz w:val="24"/>
                <w:szCs w:val="28"/>
              </w:rPr>
            </w:pPr>
            <w:r w:rsidRPr="007862BF">
              <w:rPr>
                <w:rFonts w:ascii="宋体" w:hAnsi="宋体" w:hint="eastAsia"/>
                <w:sz w:val="24"/>
                <w:szCs w:val="28"/>
              </w:rPr>
              <w:t>是否接受进口</w:t>
            </w:r>
          </w:p>
        </w:tc>
        <w:tc>
          <w:tcPr>
            <w:tcW w:w="456" w:type="dxa"/>
            <w:vAlign w:val="center"/>
          </w:tcPr>
          <w:p w14:paraId="4748E9ED" w14:textId="77777777" w:rsidR="007862BF" w:rsidRPr="007862BF" w:rsidRDefault="007862BF" w:rsidP="00621514">
            <w:pPr>
              <w:jc w:val="center"/>
              <w:rPr>
                <w:rFonts w:ascii="宋体" w:hAnsi="宋体"/>
                <w:sz w:val="24"/>
                <w:szCs w:val="28"/>
              </w:rPr>
            </w:pPr>
            <w:r w:rsidRPr="007862BF">
              <w:rPr>
                <w:rFonts w:ascii="宋体" w:hAnsi="宋体" w:hint="eastAsia"/>
                <w:sz w:val="24"/>
                <w:szCs w:val="28"/>
              </w:rPr>
              <w:t>备注</w:t>
            </w:r>
          </w:p>
        </w:tc>
      </w:tr>
      <w:tr w:rsidR="007862BF" w:rsidRPr="007862BF" w14:paraId="0D03BA32" w14:textId="77777777" w:rsidTr="007E1C36">
        <w:tc>
          <w:tcPr>
            <w:tcW w:w="0" w:type="auto"/>
            <w:vAlign w:val="center"/>
          </w:tcPr>
          <w:p w14:paraId="4EC2EC9D" w14:textId="77777777" w:rsidR="007862BF" w:rsidRPr="007862BF" w:rsidRDefault="007862BF" w:rsidP="00621514">
            <w:pPr>
              <w:jc w:val="center"/>
              <w:rPr>
                <w:rFonts w:ascii="宋体" w:hAnsi="宋体"/>
                <w:sz w:val="24"/>
                <w:szCs w:val="28"/>
              </w:rPr>
            </w:pPr>
            <w:r w:rsidRPr="007862BF">
              <w:rPr>
                <w:rFonts w:ascii="宋体" w:hAnsi="宋体" w:hint="eastAsia"/>
                <w:sz w:val="24"/>
                <w:szCs w:val="28"/>
              </w:rPr>
              <w:t>1</w:t>
            </w:r>
          </w:p>
        </w:tc>
        <w:tc>
          <w:tcPr>
            <w:tcW w:w="1010" w:type="dxa"/>
            <w:vAlign w:val="center"/>
          </w:tcPr>
          <w:p w14:paraId="26FC3082" w14:textId="5298A347" w:rsidR="007862BF" w:rsidRPr="007862BF" w:rsidRDefault="007862BF" w:rsidP="00621514">
            <w:pPr>
              <w:jc w:val="center"/>
              <w:rPr>
                <w:rFonts w:ascii="宋体" w:hAnsi="宋体"/>
                <w:sz w:val="24"/>
                <w:szCs w:val="28"/>
              </w:rPr>
            </w:pPr>
            <w:r w:rsidRPr="007862BF">
              <w:rPr>
                <w:rFonts w:ascii="宋体" w:hAnsi="宋体" w:hint="eastAsia"/>
                <w:sz w:val="24"/>
                <w:szCs w:val="28"/>
              </w:rPr>
              <w:t>智慧教室建设</w:t>
            </w:r>
          </w:p>
        </w:tc>
        <w:tc>
          <w:tcPr>
            <w:tcW w:w="464" w:type="dxa"/>
            <w:vAlign w:val="center"/>
          </w:tcPr>
          <w:p w14:paraId="33DDAD2A" w14:textId="77777777" w:rsidR="007862BF" w:rsidRPr="007862BF" w:rsidRDefault="007862BF" w:rsidP="00621514">
            <w:pPr>
              <w:jc w:val="center"/>
              <w:rPr>
                <w:rFonts w:ascii="宋体" w:hAnsi="宋体"/>
                <w:sz w:val="24"/>
                <w:szCs w:val="28"/>
              </w:rPr>
            </w:pPr>
            <w:r w:rsidRPr="007862BF">
              <w:rPr>
                <w:rFonts w:ascii="宋体" w:hAnsi="宋体" w:hint="eastAsia"/>
                <w:sz w:val="24"/>
                <w:szCs w:val="28"/>
              </w:rPr>
              <w:t>1批</w:t>
            </w:r>
          </w:p>
        </w:tc>
        <w:tc>
          <w:tcPr>
            <w:tcW w:w="5158" w:type="dxa"/>
            <w:vAlign w:val="center"/>
          </w:tcPr>
          <w:p w14:paraId="55B4535C" w14:textId="77777777" w:rsidR="007862BF" w:rsidRDefault="007862BF" w:rsidP="00621514">
            <w:pPr>
              <w:pStyle w:val="2"/>
              <w:ind w:leftChars="0" w:left="0" w:firstLineChars="0" w:firstLine="0"/>
              <w:jc w:val="left"/>
              <w:rPr>
                <w:rFonts w:ascii="宋体" w:hAnsi="宋体" w:cs="宋体"/>
                <w:color w:val="000000"/>
                <w:kern w:val="0"/>
                <w:sz w:val="24"/>
              </w:rPr>
            </w:pPr>
            <w:r w:rsidRPr="007862BF">
              <w:rPr>
                <w:rFonts w:ascii="宋体" w:hAnsi="宋体" w:cs="宋体" w:hint="eastAsia"/>
                <w:color w:val="000000"/>
                <w:kern w:val="0"/>
                <w:sz w:val="24"/>
                <w:szCs w:val="21"/>
              </w:rPr>
              <w:t>智慧黑板：</w:t>
            </w:r>
            <w:r w:rsidRPr="007862BF">
              <w:rPr>
                <w:rFonts w:ascii="宋体" w:hAnsi="宋体" w:cs="宋体" w:hint="eastAsia"/>
                <w:color w:val="000000"/>
                <w:kern w:val="0"/>
                <w:sz w:val="24"/>
              </w:rPr>
              <w:t>显示尺寸：≥86英寸，工业级液晶屏，分辨率3840*2160……</w:t>
            </w:r>
          </w:p>
          <w:p w14:paraId="0CCDF417" w14:textId="77777777" w:rsidR="007862BF" w:rsidRDefault="007862BF" w:rsidP="00621514">
            <w:pPr>
              <w:pStyle w:val="2"/>
              <w:ind w:leftChars="0" w:left="0" w:firstLineChars="0" w:firstLine="0"/>
              <w:jc w:val="left"/>
              <w:rPr>
                <w:rFonts w:ascii="宋体" w:hAnsi="宋体" w:cs="宋体"/>
                <w:color w:val="000000"/>
                <w:kern w:val="0"/>
                <w:sz w:val="24"/>
              </w:rPr>
            </w:pPr>
            <w:r w:rsidRPr="005356D1">
              <w:rPr>
                <w:rFonts w:ascii="宋体" w:hAnsi="宋体" w:cs="宋体" w:hint="eastAsia"/>
                <w:color w:val="000000"/>
                <w:kern w:val="0"/>
                <w:szCs w:val="21"/>
              </w:rPr>
              <w:t>高清中控</w:t>
            </w:r>
            <w:r>
              <w:rPr>
                <w:rFonts w:ascii="宋体" w:hAnsi="宋体" w:cs="宋体" w:hint="eastAsia"/>
                <w:color w:val="000000"/>
                <w:kern w:val="0"/>
                <w:szCs w:val="21"/>
              </w:rPr>
              <w:t>：</w:t>
            </w:r>
            <w:r w:rsidRPr="005356D1">
              <w:rPr>
                <w:rFonts w:ascii="宋体" w:hAnsi="宋体" w:cs="宋体" w:hint="eastAsia"/>
                <w:color w:val="000000"/>
                <w:kern w:val="0"/>
              </w:rPr>
              <w:t>弱继电器接口：≥4路</w:t>
            </w:r>
            <w:r w:rsidRPr="007862BF">
              <w:rPr>
                <w:rFonts w:ascii="宋体" w:hAnsi="宋体" w:cs="宋体" w:hint="eastAsia"/>
                <w:color w:val="000000"/>
                <w:kern w:val="0"/>
                <w:sz w:val="24"/>
              </w:rPr>
              <w:t>……</w:t>
            </w:r>
          </w:p>
          <w:p w14:paraId="1D8B6C24" w14:textId="77777777" w:rsidR="007862BF" w:rsidRDefault="007862BF" w:rsidP="00621514">
            <w:pPr>
              <w:pStyle w:val="2"/>
              <w:ind w:leftChars="0" w:left="0" w:firstLineChars="0" w:firstLine="0"/>
              <w:jc w:val="left"/>
              <w:rPr>
                <w:rFonts w:ascii="宋体" w:hAnsi="宋体" w:cs="宋体"/>
                <w:color w:val="000000"/>
                <w:kern w:val="0"/>
                <w:sz w:val="24"/>
              </w:rPr>
            </w:pPr>
            <w:r w:rsidRPr="005356D1">
              <w:rPr>
                <w:rFonts w:ascii="宋体" w:hAnsi="宋体" w:cs="宋体" w:hint="eastAsia"/>
                <w:color w:val="000000"/>
                <w:kern w:val="0"/>
                <w:szCs w:val="21"/>
              </w:rPr>
              <w:t>电源控制器</w:t>
            </w:r>
            <w:r>
              <w:rPr>
                <w:rFonts w:ascii="宋体" w:hAnsi="宋体" w:cs="宋体" w:hint="eastAsia"/>
                <w:color w:val="000000"/>
                <w:kern w:val="0"/>
                <w:szCs w:val="21"/>
              </w:rPr>
              <w:t>：</w:t>
            </w:r>
            <w:r w:rsidRPr="005356D1">
              <w:rPr>
                <w:rFonts w:ascii="宋体" w:hAnsi="宋体" w:cs="宋体" w:hint="eastAsia"/>
                <w:color w:val="000000"/>
                <w:kern w:val="0"/>
              </w:rPr>
              <w:t>控制路数≥4个</w:t>
            </w:r>
            <w:r w:rsidRPr="007862BF">
              <w:rPr>
                <w:rFonts w:ascii="宋体" w:hAnsi="宋体" w:cs="宋体" w:hint="eastAsia"/>
                <w:color w:val="000000"/>
                <w:kern w:val="0"/>
                <w:sz w:val="24"/>
              </w:rPr>
              <w:t>……</w:t>
            </w:r>
          </w:p>
          <w:p w14:paraId="6C8380FC" w14:textId="77777777" w:rsidR="007862BF" w:rsidRDefault="007862BF" w:rsidP="007862BF">
            <w:pPr>
              <w:pStyle w:val="2"/>
              <w:ind w:leftChars="0" w:left="0" w:firstLineChars="0" w:firstLine="0"/>
              <w:jc w:val="left"/>
              <w:rPr>
                <w:rFonts w:ascii="宋体" w:hAnsi="宋体" w:cs="宋体"/>
                <w:color w:val="000000"/>
                <w:kern w:val="0"/>
                <w:sz w:val="24"/>
              </w:rPr>
            </w:pPr>
            <w:r w:rsidRPr="005356D1">
              <w:rPr>
                <w:rFonts w:ascii="宋体" w:hAnsi="宋体" w:cs="宋体" w:hint="eastAsia"/>
                <w:color w:val="000000"/>
                <w:kern w:val="0"/>
                <w:szCs w:val="21"/>
              </w:rPr>
              <w:t>视频分配器</w:t>
            </w:r>
            <w:r>
              <w:rPr>
                <w:rFonts w:ascii="宋体" w:hAnsi="宋体" w:cs="宋体" w:hint="eastAsia"/>
                <w:color w:val="000000"/>
                <w:kern w:val="0"/>
                <w:szCs w:val="21"/>
              </w:rPr>
              <w:t>：</w:t>
            </w:r>
            <w:r w:rsidRPr="005356D1">
              <w:rPr>
                <w:rFonts w:ascii="宋体" w:hAnsi="宋体" w:cs="宋体" w:hint="eastAsia"/>
                <w:color w:val="000000"/>
                <w:kern w:val="0"/>
              </w:rPr>
              <w:t>4K高清1进8出</w:t>
            </w:r>
            <w:r w:rsidRPr="007862BF">
              <w:rPr>
                <w:rFonts w:ascii="宋体" w:hAnsi="宋体" w:cs="宋体" w:hint="eastAsia"/>
                <w:color w:val="000000"/>
                <w:kern w:val="0"/>
                <w:sz w:val="24"/>
              </w:rPr>
              <w:t>……</w:t>
            </w:r>
          </w:p>
          <w:p w14:paraId="42CB680F" w14:textId="77777777" w:rsidR="007862BF" w:rsidRDefault="007862BF" w:rsidP="00621514">
            <w:pPr>
              <w:pStyle w:val="2"/>
              <w:ind w:leftChars="0" w:left="0" w:firstLineChars="0" w:firstLine="0"/>
              <w:jc w:val="left"/>
              <w:rPr>
                <w:rFonts w:ascii="宋体" w:hAnsi="宋体" w:cs="宋体"/>
                <w:color w:val="000000"/>
                <w:kern w:val="0"/>
                <w:sz w:val="24"/>
              </w:rPr>
            </w:pPr>
            <w:r w:rsidRPr="005356D1">
              <w:rPr>
                <w:rFonts w:ascii="宋体" w:hAnsi="宋体" w:cs="宋体" w:hint="eastAsia"/>
                <w:color w:val="000000"/>
                <w:kern w:val="0"/>
                <w:szCs w:val="21"/>
              </w:rPr>
              <w:t>虚拟桌面管理系统</w:t>
            </w:r>
            <w:r>
              <w:rPr>
                <w:rFonts w:ascii="宋体" w:hAnsi="宋体" w:cs="宋体" w:hint="eastAsia"/>
                <w:color w:val="000000"/>
                <w:kern w:val="0"/>
                <w:szCs w:val="21"/>
              </w:rPr>
              <w:t>：</w:t>
            </w:r>
            <w:r w:rsidRPr="005356D1">
              <w:rPr>
                <w:rFonts w:ascii="宋体" w:hAnsi="宋体" w:cs="宋体" w:hint="eastAsia"/>
                <w:color w:val="000000"/>
                <w:kern w:val="0"/>
              </w:rPr>
              <w:t>采用HDIC</w:t>
            </w:r>
            <w:proofErr w:type="gramStart"/>
            <w:r w:rsidRPr="005356D1">
              <w:rPr>
                <w:rFonts w:ascii="宋体" w:hAnsi="宋体" w:cs="宋体" w:hint="eastAsia"/>
                <w:color w:val="000000"/>
                <w:kern w:val="0"/>
              </w:rPr>
              <w:t>双待技术</w:t>
            </w:r>
            <w:proofErr w:type="gramEnd"/>
            <w:r w:rsidRPr="007862BF">
              <w:rPr>
                <w:rFonts w:ascii="宋体" w:hAnsi="宋体" w:cs="宋体" w:hint="eastAsia"/>
                <w:color w:val="000000"/>
                <w:kern w:val="0"/>
                <w:sz w:val="24"/>
              </w:rPr>
              <w:t>……</w:t>
            </w:r>
          </w:p>
          <w:p w14:paraId="2773C5B5" w14:textId="77777777" w:rsidR="007862BF" w:rsidRDefault="007862BF" w:rsidP="00621514">
            <w:pPr>
              <w:pStyle w:val="2"/>
              <w:ind w:leftChars="0" w:left="0" w:firstLineChars="0" w:firstLine="0"/>
              <w:jc w:val="left"/>
              <w:rPr>
                <w:rFonts w:ascii="宋体" w:hAnsi="宋体" w:cs="宋体"/>
                <w:color w:val="000000"/>
                <w:kern w:val="0"/>
                <w:sz w:val="24"/>
              </w:rPr>
            </w:pPr>
            <w:r w:rsidRPr="005356D1">
              <w:rPr>
                <w:rFonts w:ascii="宋体" w:hAnsi="宋体" w:cs="宋体" w:hint="eastAsia"/>
                <w:color w:val="000000"/>
                <w:kern w:val="0"/>
                <w:szCs w:val="21"/>
              </w:rPr>
              <w:t>物联网智能网关</w:t>
            </w:r>
            <w:r>
              <w:rPr>
                <w:rFonts w:ascii="宋体" w:hAnsi="宋体" w:cs="宋体" w:hint="eastAsia"/>
                <w:color w:val="000000"/>
                <w:kern w:val="0"/>
                <w:szCs w:val="21"/>
              </w:rPr>
              <w:t>：</w:t>
            </w:r>
            <w:r w:rsidRPr="005356D1">
              <w:rPr>
                <w:rFonts w:ascii="宋体" w:hAnsi="宋体" w:cs="宋体" w:hint="eastAsia"/>
                <w:color w:val="000000"/>
                <w:kern w:val="0"/>
              </w:rPr>
              <w:t>RS-485≥2路</w:t>
            </w:r>
            <w:r w:rsidRPr="007862BF">
              <w:rPr>
                <w:rFonts w:ascii="宋体" w:hAnsi="宋体" w:cs="宋体" w:hint="eastAsia"/>
                <w:color w:val="000000"/>
                <w:kern w:val="0"/>
                <w:sz w:val="24"/>
              </w:rPr>
              <w:t>……</w:t>
            </w:r>
          </w:p>
          <w:p w14:paraId="3A7A1AC6" w14:textId="77777777" w:rsidR="007862BF" w:rsidRDefault="007862BF" w:rsidP="00621514">
            <w:pPr>
              <w:pStyle w:val="2"/>
              <w:ind w:leftChars="0" w:left="0" w:firstLineChars="0" w:firstLine="0"/>
              <w:jc w:val="left"/>
              <w:rPr>
                <w:rFonts w:ascii="宋体" w:hAnsi="宋体" w:cs="宋体"/>
                <w:color w:val="000000"/>
                <w:kern w:val="0"/>
                <w:sz w:val="24"/>
              </w:rPr>
            </w:pPr>
            <w:r w:rsidRPr="005356D1">
              <w:rPr>
                <w:rFonts w:ascii="宋体" w:hAnsi="宋体" w:cs="宋体" w:hint="eastAsia"/>
                <w:color w:val="000000"/>
                <w:kern w:val="0"/>
                <w:szCs w:val="21"/>
              </w:rPr>
              <w:t>物联网专业供电模块</w:t>
            </w:r>
            <w:r>
              <w:rPr>
                <w:rFonts w:ascii="宋体" w:hAnsi="宋体" w:cs="宋体" w:hint="eastAsia"/>
                <w:color w:val="000000"/>
                <w:kern w:val="0"/>
                <w:szCs w:val="21"/>
              </w:rPr>
              <w:t>：</w:t>
            </w:r>
            <w:r w:rsidRPr="005356D1">
              <w:rPr>
                <w:rFonts w:ascii="宋体" w:hAnsi="宋体" w:cs="宋体" w:hint="eastAsia"/>
                <w:color w:val="000000"/>
                <w:kern w:val="0"/>
              </w:rPr>
              <w:t>输入220V交流</w:t>
            </w:r>
            <w:r w:rsidRPr="007862BF">
              <w:rPr>
                <w:rFonts w:ascii="宋体" w:hAnsi="宋体" w:cs="宋体" w:hint="eastAsia"/>
                <w:color w:val="000000"/>
                <w:kern w:val="0"/>
                <w:sz w:val="24"/>
              </w:rPr>
              <w:t>……</w:t>
            </w:r>
          </w:p>
          <w:p w14:paraId="0A0DF795" w14:textId="77777777" w:rsidR="007862BF" w:rsidRDefault="007862BF" w:rsidP="00621514">
            <w:pPr>
              <w:pStyle w:val="2"/>
              <w:ind w:leftChars="0" w:left="0" w:firstLineChars="0" w:firstLine="0"/>
              <w:jc w:val="left"/>
              <w:rPr>
                <w:rFonts w:ascii="宋体" w:hAnsi="宋体" w:cs="宋体"/>
                <w:color w:val="000000"/>
                <w:kern w:val="0"/>
                <w:sz w:val="24"/>
              </w:rPr>
            </w:pPr>
            <w:r w:rsidRPr="005356D1">
              <w:rPr>
                <w:rFonts w:ascii="宋体" w:hAnsi="宋体" w:cs="宋体" w:hint="eastAsia"/>
                <w:color w:val="000000"/>
                <w:kern w:val="0"/>
                <w:szCs w:val="21"/>
              </w:rPr>
              <w:t>物联网5路串口扩展模块</w:t>
            </w:r>
            <w:r>
              <w:rPr>
                <w:rFonts w:ascii="宋体" w:hAnsi="宋体" w:cs="宋体" w:hint="eastAsia"/>
                <w:color w:val="000000"/>
                <w:kern w:val="0"/>
                <w:szCs w:val="21"/>
              </w:rPr>
              <w:t>：</w:t>
            </w:r>
            <w:r w:rsidRPr="005356D1">
              <w:rPr>
                <w:rFonts w:ascii="宋体" w:hAnsi="宋体" w:cs="宋体" w:hint="eastAsia"/>
                <w:color w:val="000000"/>
                <w:kern w:val="0"/>
              </w:rPr>
              <w:t>支持设置多种波特率</w:t>
            </w:r>
            <w:r w:rsidRPr="007862BF">
              <w:rPr>
                <w:rFonts w:ascii="宋体" w:hAnsi="宋体" w:cs="宋体" w:hint="eastAsia"/>
                <w:color w:val="000000"/>
                <w:kern w:val="0"/>
                <w:sz w:val="24"/>
              </w:rPr>
              <w:t>……</w:t>
            </w:r>
          </w:p>
          <w:p w14:paraId="480D9846" w14:textId="77777777" w:rsidR="007862BF" w:rsidRDefault="007862BF" w:rsidP="00621514">
            <w:pPr>
              <w:pStyle w:val="2"/>
              <w:ind w:leftChars="0" w:left="0" w:firstLineChars="0" w:firstLine="0"/>
              <w:jc w:val="left"/>
              <w:rPr>
                <w:rFonts w:ascii="宋体" w:hAnsi="宋体" w:cs="宋体"/>
                <w:color w:val="000000"/>
                <w:kern w:val="0"/>
                <w:sz w:val="24"/>
              </w:rPr>
            </w:pPr>
            <w:r w:rsidRPr="005356D1">
              <w:rPr>
                <w:rFonts w:ascii="宋体" w:hAnsi="宋体" w:cs="宋体" w:hint="eastAsia"/>
                <w:color w:val="000000"/>
                <w:kern w:val="0"/>
                <w:szCs w:val="21"/>
              </w:rPr>
              <w:lastRenderedPageBreak/>
              <w:t>物联网4路电源控制模块</w:t>
            </w:r>
            <w:r>
              <w:rPr>
                <w:rFonts w:ascii="宋体" w:hAnsi="宋体" w:cs="宋体" w:hint="eastAsia"/>
                <w:color w:val="000000"/>
                <w:kern w:val="0"/>
                <w:szCs w:val="21"/>
              </w:rPr>
              <w:t>：</w:t>
            </w:r>
            <w:r w:rsidRPr="005356D1">
              <w:rPr>
                <w:rFonts w:ascii="宋体" w:hAnsi="宋体" w:cs="宋体" w:hint="eastAsia"/>
                <w:color w:val="000000"/>
                <w:kern w:val="0"/>
              </w:rPr>
              <w:t>继电接口≥4，单路16A继电器输出</w:t>
            </w:r>
            <w:r w:rsidRPr="007862BF">
              <w:rPr>
                <w:rFonts w:ascii="宋体" w:hAnsi="宋体" w:cs="宋体" w:hint="eastAsia"/>
                <w:color w:val="000000"/>
                <w:kern w:val="0"/>
                <w:sz w:val="24"/>
              </w:rPr>
              <w:t>……</w:t>
            </w:r>
          </w:p>
          <w:p w14:paraId="21E0DE84" w14:textId="77777777" w:rsidR="007862BF" w:rsidRDefault="007862BF" w:rsidP="00621514">
            <w:pPr>
              <w:pStyle w:val="2"/>
              <w:ind w:leftChars="0" w:left="0" w:firstLineChars="0" w:firstLine="0"/>
              <w:jc w:val="left"/>
              <w:rPr>
                <w:rFonts w:ascii="宋体" w:hAnsi="宋体" w:cs="宋体"/>
                <w:color w:val="000000"/>
                <w:kern w:val="0"/>
                <w:sz w:val="24"/>
              </w:rPr>
            </w:pPr>
            <w:r w:rsidRPr="005356D1">
              <w:rPr>
                <w:rFonts w:ascii="宋体" w:hAnsi="宋体" w:cs="宋体" w:hint="eastAsia"/>
                <w:color w:val="000000"/>
                <w:kern w:val="0"/>
                <w:szCs w:val="21"/>
              </w:rPr>
              <w:t>物联网万向红外控制器</w:t>
            </w:r>
            <w:r>
              <w:rPr>
                <w:rFonts w:ascii="宋体" w:hAnsi="宋体" w:cs="宋体" w:hint="eastAsia"/>
                <w:color w:val="000000"/>
                <w:kern w:val="0"/>
                <w:szCs w:val="21"/>
              </w:rPr>
              <w:t>：</w:t>
            </w:r>
            <w:r w:rsidRPr="005356D1">
              <w:rPr>
                <w:rFonts w:ascii="宋体" w:hAnsi="宋体" w:cs="宋体" w:hint="eastAsia"/>
                <w:color w:val="000000"/>
                <w:kern w:val="0"/>
              </w:rPr>
              <w:t>360°覆盖</w:t>
            </w:r>
            <w:r w:rsidRPr="007862BF">
              <w:rPr>
                <w:rFonts w:ascii="宋体" w:hAnsi="宋体" w:cs="宋体" w:hint="eastAsia"/>
                <w:color w:val="000000"/>
                <w:kern w:val="0"/>
                <w:sz w:val="24"/>
              </w:rPr>
              <w:t>……</w:t>
            </w:r>
          </w:p>
          <w:p w14:paraId="6905B2D7" w14:textId="77777777" w:rsidR="007862BF" w:rsidRDefault="007862BF" w:rsidP="00621514">
            <w:pPr>
              <w:pStyle w:val="2"/>
              <w:ind w:leftChars="0" w:left="0" w:firstLineChars="0" w:firstLine="0"/>
              <w:jc w:val="left"/>
              <w:rPr>
                <w:rFonts w:ascii="宋体" w:hAnsi="宋体" w:cs="宋体"/>
                <w:color w:val="000000"/>
                <w:kern w:val="0"/>
                <w:sz w:val="24"/>
              </w:rPr>
            </w:pPr>
            <w:r w:rsidRPr="005356D1">
              <w:rPr>
                <w:rFonts w:ascii="宋体" w:hAnsi="宋体" w:cs="宋体" w:hint="eastAsia"/>
                <w:color w:val="000000"/>
                <w:kern w:val="0"/>
                <w:szCs w:val="21"/>
              </w:rPr>
              <w:t>物联网7</w:t>
            </w:r>
            <w:r w:rsidRPr="005356D1">
              <w:rPr>
                <w:rFonts w:ascii="宋体" w:hAnsi="宋体" w:cs="宋体" w:hint="eastAsia"/>
                <w:color w:val="000000"/>
                <w:kern w:val="0"/>
              </w:rPr>
              <w:t>英</w:t>
            </w:r>
            <w:r w:rsidRPr="005356D1">
              <w:rPr>
                <w:rFonts w:ascii="宋体" w:hAnsi="宋体" w:cs="宋体" w:hint="eastAsia"/>
                <w:color w:val="000000"/>
                <w:kern w:val="0"/>
                <w:szCs w:val="21"/>
              </w:rPr>
              <w:t>寸液晶触控面板（挂壁式）</w:t>
            </w:r>
            <w:r>
              <w:rPr>
                <w:rFonts w:ascii="宋体" w:hAnsi="宋体" w:cs="宋体" w:hint="eastAsia"/>
                <w:color w:val="000000"/>
                <w:kern w:val="0"/>
                <w:szCs w:val="21"/>
              </w:rPr>
              <w:t>：</w:t>
            </w:r>
            <w:r w:rsidRPr="005356D1">
              <w:rPr>
                <w:rFonts w:ascii="宋体" w:hAnsi="宋体" w:cs="宋体" w:hint="eastAsia"/>
                <w:color w:val="000000"/>
                <w:kern w:val="0"/>
              </w:rPr>
              <w:t>屏幕尺寸≥7英寸，全玻璃一体化面板</w:t>
            </w:r>
            <w:r w:rsidR="00C03943" w:rsidRPr="007862BF">
              <w:rPr>
                <w:rFonts w:ascii="宋体" w:hAnsi="宋体" w:cs="宋体" w:hint="eastAsia"/>
                <w:color w:val="000000"/>
                <w:kern w:val="0"/>
                <w:sz w:val="24"/>
              </w:rPr>
              <w:t>……</w:t>
            </w:r>
          </w:p>
          <w:p w14:paraId="7BC5DC7E" w14:textId="35DB43DE" w:rsidR="00C03943" w:rsidRDefault="00C03943" w:rsidP="00621514">
            <w:pPr>
              <w:pStyle w:val="2"/>
              <w:ind w:leftChars="0" w:left="0" w:firstLineChars="0" w:firstLine="0"/>
              <w:jc w:val="left"/>
              <w:rPr>
                <w:rFonts w:ascii="宋体" w:hAnsi="宋体" w:cs="宋体"/>
                <w:color w:val="000000"/>
                <w:kern w:val="0"/>
                <w:sz w:val="24"/>
              </w:rPr>
            </w:pPr>
            <w:r w:rsidRPr="005356D1">
              <w:rPr>
                <w:rFonts w:ascii="宋体" w:hAnsi="宋体" w:cs="宋体" w:hint="eastAsia"/>
                <w:color w:val="000000"/>
                <w:kern w:val="0"/>
                <w:szCs w:val="21"/>
              </w:rPr>
              <w:t>物联网液晶面板电源</w:t>
            </w:r>
            <w:r>
              <w:rPr>
                <w:rFonts w:ascii="宋体" w:hAnsi="宋体" w:cs="宋体" w:hint="eastAsia"/>
                <w:color w:val="000000"/>
                <w:kern w:val="0"/>
                <w:szCs w:val="21"/>
              </w:rPr>
              <w:t>：</w:t>
            </w:r>
            <w:r w:rsidRPr="005356D1">
              <w:rPr>
                <w:rFonts w:ascii="宋体" w:hAnsi="宋体" w:cs="宋体" w:hint="eastAsia"/>
                <w:color w:val="000000"/>
                <w:kern w:val="0"/>
              </w:rPr>
              <w:t>输入220V交流</w:t>
            </w:r>
            <w:r w:rsidRPr="007862BF">
              <w:rPr>
                <w:rFonts w:ascii="宋体" w:hAnsi="宋体" w:cs="宋体" w:hint="eastAsia"/>
                <w:color w:val="000000"/>
                <w:kern w:val="0"/>
                <w:sz w:val="24"/>
              </w:rPr>
              <w:t>……</w:t>
            </w:r>
          </w:p>
          <w:p w14:paraId="3B37563E" w14:textId="77777777" w:rsidR="00C03943" w:rsidRDefault="00C03943" w:rsidP="00621514">
            <w:pPr>
              <w:pStyle w:val="2"/>
              <w:ind w:leftChars="0" w:left="0" w:firstLineChars="0" w:firstLine="0"/>
              <w:jc w:val="left"/>
              <w:rPr>
                <w:rFonts w:ascii="宋体" w:hAnsi="宋体" w:cs="宋体"/>
                <w:color w:val="000000"/>
                <w:kern w:val="0"/>
                <w:sz w:val="24"/>
              </w:rPr>
            </w:pPr>
            <w:r w:rsidRPr="005356D1">
              <w:rPr>
                <w:rFonts w:ascii="宋体" w:hAnsi="宋体" w:cs="宋体" w:hint="eastAsia"/>
                <w:color w:val="000000"/>
                <w:kern w:val="0"/>
                <w:szCs w:val="21"/>
              </w:rPr>
              <w:t>物联网照度传感器</w:t>
            </w:r>
            <w:r>
              <w:rPr>
                <w:rFonts w:ascii="宋体" w:hAnsi="宋体" w:cs="宋体" w:hint="eastAsia"/>
                <w:color w:val="000000"/>
                <w:kern w:val="0"/>
                <w:szCs w:val="21"/>
              </w:rPr>
              <w:t>：</w:t>
            </w:r>
            <w:r w:rsidRPr="005356D1">
              <w:rPr>
                <w:rFonts w:ascii="宋体" w:hAnsi="宋体" w:cs="宋体" w:hint="eastAsia"/>
                <w:color w:val="000000"/>
                <w:kern w:val="0"/>
              </w:rPr>
              <w:t>测量范围0~60000Lux</w:t>
            </w:r>
            <w:r w:rsidRPr="007862BF">
              <w:rPr>
                <w:rFonts w:ascii="宋体" w:hAnsi="宋体" w:cs="宋体" w:hint="eastAsia"/>
                <w:color w:val="000000"/>
                <w:kern w:val="0"/>
                <w:sz w:val="24"/>
              </w:rPr>
              <w:t>……</w:t>
            </w:r>
          </w:p>
          <w:p w14:paraId="0AEF9EFF" w14:textId="77777777" w:rsidR="00C03943" w:rsidRDefault="00C03943" w:rsidP="00621514">
            <w:pPr>
              <w:pStyle w:val="2"/>
              <w:ind w:leftChars="0" w:left="0" w:firstLineChars="0" w:firstLine="0"/>
              <w:jc w:val="left"/>
              <w:rPr>
                <w:rFonts w:ascii="宋体" w:hAnsi="宋体" w:cs="宋体"/>
                <w:color w:val="000000"/>
                <w:kern w:val="0"/>
                <w:sz w:val="24"/>
              </w:rPr>
            </w:pPr>
            <w:r w:rsidRPr="005356D1">
              <w:rPr>
                <w:rFonts w:ascii="宋体" w:hAnsi="宋体" w:cs="宋体" w:hint="eastAsia"/>
                <w:color w:val="000000"/>
                <w:kern w:val="0"/>
                <w:szCs w:val="21"/>
              </w:rPr>
              <w:t>物联网人体感应器</w:t>
            </w:r>
            <w:r>
              <w:rPr>
                <w:rFonts w:ascii="宋体" w:hAnsi="宋体" w:cs="宋体" w:hint="eastAsia"/>
                <w:color w:val="000000"/>
                <w:kern w:val="0"/>
                <w:szCs w:val="21"/>
              </w:rPr>
              <w:t>：</w:t>
            </w:r>
            <w:r w:rsidRPr="005356D1">
              <w:rPr>
                <w:rFonts w:ascii="宋体" w:hAnsi="宋体" w:cs="宋体" w:hint="eastAsia"/>
                <w:color w:val="000000"/>
                <w:kern w:val="0"/>
              </w:rPr>
              <w:t>探测范围≥110°（侧视）x 360°（顶视）</w:t>
            </w:r>
            <w:r w:rsidRPr="007862BF">
              <w:rPr>
                <w:rFonts w:ascii="宋体" w:hAnsi="宋体" w:cs="宋体" w:hint="eastAsia"/>
                <w:color w:val="000000"/>
                <w:kern w:val="0"/>
                <w:sz w:val="24"/>
              </w:rPr>
              <w:t>……</w:t>
            </w:r>
          </w:p>
          <w:p w14:paraId="41C564F5" w14:textId="77777777" w:rsidR="00C03943" w:rsidRDefault="00C03943" w:rsidP="00621514">
            <w:pPr>
              <w:pStyle w:val="2"/>
              <w:ind w:leftChars="0" w:left="0" w:firstLineChars="0" w:firstLine="0"/>
              <w:jc w:val="left"/>
              <w:rPr>
                <w:rFonts w:ascii="宋体" w:hAnsi="宋体" w:cs="宋体"/>
                <w:color w:val="000000"/>
                <w:kern w:val="0"/>
                <w:sz w:val="24"/>
              </w:rPr>
            </w:pPr>
            <w:r w:rsidRPr="005356D1">
              <w:rPr>
                <w:rFonts w:ascii="宋体" w:hAnsi="宋体" w:cs="宋体" w:hint="eastAsia"/>
                <w:color w:val="000000"/>
                <w:kern w:val="0"/>
                <w:szCs w:val="21"/>
              </w:rPr>
              <w:t>物联网环境传感器</w:t>
            </w:r>
            <w:r>
              <w:rPr>
                <w:rFonts w:ascii="宋体" w:hAnsi="宋体" w:cs="宋体" w:hint="eastAsia"/>
                <w:color w:val="000000"/>
                <w:kern w:val="0"/>
                <w:szCs w:val="21"/>
              </w:rPr>
              <w:t>：</w:t>
            </w:r>
            <w:r w:rsidRPr="005356D1">
              <w:rPr>
                <w:rFonts w:ascii="宋体" w:hAnsi="宋体" w:cs="宋体" w:hint="eastAsia"/>
                <w:color w:val="000000"/>
                <w:kern w:val="0"/>
              </w:rPr>
              <w:t>CO2测量范围0~5000PPM</w:t>
            </w:r>
            <w:r w:rsidRPr="007862BF">
              <w:rPr>
                <w:rFonts w:ascii="宋体" w:hAnsi="宋体" w:cs="宋体" w:hint="eastAsia"/>
                <w:color w:val="000000"/>
                <w:kern w:val="0"/>
                <w:sz w:val="24"/>
              </w:rPr>
              <w:t>……</w:t>
            </w:r>
          </w:p>
          <w:p w14:paraId="3F694683" w14:textId="77777777" w:rsidR="00C03943" w:rsidRDefault="00C03943" w:rsidP="00621514">
            <w:pPr>
              <w:pStyle w:val="2"/>
              <w:ind w:leftChars="0" w:left="0" w:firstLineChars="0" w:firstLine="0"/>
              <w:jc w:val="left"/>
              <w:rPr>
                <w:rFonts w:ascii="宋体" w:hAnsi="宋体" w:cs="宋体"/>
                <w:color w:val="000000"/>
                <w:kern w:val="0"/>
                <w:sz w:val="24"/>
              </w:rPr>
            </w:pPr>
            <w:proofErr w:type="gramStart"/>
            <w:r w:rsidRPr="005356D1">
              <w:rPr>
                <w:rFonts w:ascii="宋体" w:hAnsi="宋体" w:cs="宋体" w:hint="eastAsia"/>
                <w:color w:val="000000"/>
                <w:kern w:val="0"/>
                <w:szCs w:val="21"/>
              </w:rPr>
              <w:t>物联控制箱</w:t>
            </w:r>
            <w:proofErr w:type="gramEnd"/>
            <w:r>
              <w:rPr>
                <w:rFonts w:ascii="宋体" w:hAnsi="宋体" w:cs="宋体" w:hint="eastAsia"/>
                <w:color w:val="000000"/>
                <w:kern w:val="0"/>
                <w:szCs w:val="21"/>
              </w:rPr>
              <w:t>：</w:t>
            </w:r>
            <w:r w:rsidRPr="005356D1">
              <w:rPr>
                <w:rFonts w:ascii="宋体" w:hAnsi="宋体" w:cs="宋体" w:hint="eastAsia"/>
                <w:color w:val="000000"/>
                <w:kern w:val="0"/>
              </w:rPr>
              <w:t>产品符合标准：GB/T 20641</w:t>
            </w:r>
            <w:r w:rsidRPr="007862BF">
              <w:rPr>
                <w:rFonts w:ascii="宋体" w:hAnsi="宋体" w:cs="宋体" w:hint="eastAsia"/>
                <w:color w:val="000000"/>
                <w:kern w:val="0"/>
                <w:sz w:val="24"/>
              </w:rPr>
              <w:t>……</w:t>
            </w:r>
          </w:p>
          <w:p w14:paraId="0BE98833" w14:textId="77777777" w:rsidR="00C03943" w:rsidRDefault="00C03943" w:rsidP="00621514">
            <w:pPr>
              <w:pStyle w:val="2"/>
              <w:ind w:leftChars="0" w:left="0" w:firstLineChars="0" w:firstLine="0"/>
              <w:jc w:val="left"/>
              <w:rPr>
                <w:rFonts w:ascii="宋体" w:hAnsi="宋体" w:cs="宋体"/>
                <w:color w:val="000000"/>
                <w:kern w:val="0"/>
                <w:sz w:val="24"/>
              </w:rPr>
            </w:pPr>
            <w:r w:rsidRPr="005356D1">
              <w:rPr>
                <w:rFonts w:ascii="宋体" w:hAnsi="宋体" w:cs="宋体" w:hint="eastAsia"/>
                <w:color w:val="000000"/>
                <w:kern w:val="0"/>
                <w:szCs w:val="21"/>
              </w:rPr>
              <w:t>无线投屏</w:t>
            </w:r>
            <w:r>
              <w:rPr>
                <w:rFonts w:ascii="宋体" w:hAnsi="宋体" w:cs="宋体" w:hint="eastAsia"/>
                <w:color w:val="000000"/>
                <w:kern w:val="0"/>
                <w:szCs w:val="21"/>
              </w:rPr>
              <w:t>：</w:t>
            </w:r>
            <w:r w:rsidRPr="005356D1">
              <w:rPr>
                <w:rFonts w:ascii="宋体" w:hAnsi="宋体" w:cs="宋体" w:hint="eastAsia"/>
                <w:color w:val="000000"/>
                <w:kern w:val="0"/>
              </w:rPr>
              <w:t>软件遥控器：系统无需硬件遥控器或USB切换器</w:t>
            </w:r>
            <w:r w:rsidRPr="007862BF">
              <w:rPr>
                <w:rFonts w:ascii="宋体" w:hAnsi="宋体" w:cs="宋体" w:hint="eastAsia"/>
                <w:color w:val="000000"/>
                <w:kern w:val="0"/>
                <w:sz w:val="24"/>
              </w:rPr>
              <w:t>……</w:t>
            </w:r>
          </w:p>
          <w:p w14:paraId="00B16156" w14:textId="77777777" w:rsidR="00C03943" w:rsidRDefault="00C03943" w:rsidP="00621514">
            <w:pPr>
              <w:pStyle w:val="2"/>
              <w:ind w:leftChars="0" w:left="0" w:firstLineChars="0" w:firstLine="0"/>
              <w:jc w:val="left"/>
              <w:rPr>
                <w:rFonts w:ascii="宋体" w:hAnsi="宋体" w:cs="宋体"/>
                <w:color w:val="000000"/>
                <w:kern w:val="0"/>
                <w:sz w:val="24"/>
              </w:rPr>
            </w:pPr>
            <w:r w:rsidRPr="005356D1">
              <w:rPr>
                <w:rFonts w:ascii="宋体" w:hAnsi="宋体" w:cs="宋体" w:hint="eastAsia"/>
                <w:color w:val="000000"/>
                <w:kern w:val="0"/>
                <w:szCs w:val="21"/>
              </w:rPr>
              <w:t>智慧采编仪</w:t>
            </w:r>
            <w:r>
              <w:rPr>
                <w:rFonts w:ascii="宋体" w:hAnsi="宋体" w:cs="宋体" w:hint="eastAsia"/>
                <w:color w:val="000000"/>
                <w:kern w:val="0"/>
                <w:szCs w:val="21"/>
              </w:rPr>
              <w:t>：</w:t>
            </w:r>
            <w:r w:rsidRPr="005356D1">
              <w:rPr>
                <w:rFonts w:ascii="宋体" w:hAnsi="宋体" w:cs="宋体" w:hint="eastAsia"/>
                <w:color w:val="000000"/>
                <w:kern w:val="0"/>
              </w:rPr>
              <w:t>具有网页资源采集功能</w:t>
            </w:r>
            <w:r w:rsidRPr="007862BF">
              <w:rPr>
                <w:rFonts w:ascii="宋体" w:hAnsi="宋体" w:cs="宋体" w:hint="eastAsia"/>
                <w:color w:val="000000"/>
                <w:kern w:val="0"/>
                <w:sz w:val="24"/>
              </w:rPr>
              <w:t>……</w:t>
            </w:r>
          </w:p>
          <w:p w14:paraId="1F82B2E4" w14:textId="77777777" w:rsidR="00C03943" w:rsidRDefault="00C03943" w:rsidP="00621514">
            <w:pPr>
              <w:pStyle w:val="2"/>
              <w:ind w:leftChars="0" w:left="0" w:firstLineChars="0" w:firstLine="0"/>
              <w:jc w:val="left"/>
              <w:rPr>
                <w:rFonts w:ascii="宋体" w:hAnsi="宋体" w:cs="宋体"/>
                <w:color w:val="000000"/>
                <w:kern w:val="0"/>
                <w:sz w:val="24"/>
              </w:rPr>
            </w:pPr>
            <w:r w:rsidRPr="005356D1">
              <w:rPr>
                <w:rFonts w:ascii="宋体" w:hAnsi="宋体" w:cs="宋体" w:hint="eastAsia"/>
                <w:color w:val="000000"/>
                <w:kern w:val="0"/>
                <w:szCs w:val="21"/>
              </w:rPr>
              <w:t>无线AP</w:t>
            </w:r>
            <w:r>
              <w:rPr>
                <w:rFonts w:ascii="宋体" w:hAnsi="宋体" w:cs="宋体" w:hint="eastAsia"/>
                <w:color w:val="000000"/>
                <w:kern w:val="0"/>
                <w:szCs w:val="21"/>
              </w:rPr>
              <w:t>：</w:t>
            </w:r>
            <w:r w:rsidRPr="005356D1">
              <w:rPr>
                <w:rFonts w:ascii="宋体" w:hAnsi="宋体" w:cs="宋体" w:hint="eastAsia"/>
                <w:color w:val="000000"/>
                <w:kern w:val="0"/>
              </w:rPr>
              <w:t>传输速率：≥1750 Mbps</w:t>
            </w:r>
            <w:r w:rsidRPr="007862BF">
              <w:rPr>
                <w:rFonts w:ascii="宋体" w:hAnsi="宋体" w:cs="宋体" w:hint="eastAsia"/>
                <w:color w:val="000000"/>
                <w:kern w:val="0"/>
                <w:sz w:val="24"/>
              </w:rPr>
              <w:t>……</w:t>
            </w:r>
          </w:p>
          <w:p w14:paraId="4C5CF36A" w14:textId="77777777" w:rsidR="00C03943" w:rsidRDefault="00C03943" w:rsidP="00621514">
            <w:pPr>
              <w:pStyle w:val="2"/>
              <w:ind w:leftChars="0" w:left="0" w:firstLineChars="0" w:firstLine="0"/>
              <w:jc w:val="left"/>
              <w:rPr>
                <w:rFonts w:ascii="宋体" w:hAnsi="宋体" w:cs="宋体"/>
                <w:color w:val="000000"/>
                <w:kern w:val="0"/>
                <w:sz w:val="24"/>
              </w:rPr>
            </w:pPr>
            <w:r w:rsidRPr="005356D1">
              <w:rPr>
                <w:rFonts w:ascii="宋体" w:hAnsi="宋体" w:cs="宋体" w:hint="eastAsia"/>
                <w:color w:val="000000"/>
                <w:kern w:val="0"/>
                <w:szCs w:val="21"/>
              </w:rPr>
              <w:t>交换机</w:t>
            </w:r>
            <w:r>
              <w:rPr>
                <w:rFonts w:ascii="宋体" w:hAnsi="宋体" w:cs="宋体" w:hint="eastAsia"/>
                <w:color w:val="000000"/>
                <w:kern w:val="0"/>
                <w:szCs w:val="21"/>
              </w:rPr>
              <w:t>：</w:t>
            </w:r>
            <w:r w:rsidRPr="005356D1">
              <w:rPr>
                <w:rFonts w:ascii="宋体" w:hAnsi="宋体" w:cs="宋体" w:hint="eastAsia"/>
                <w:color w:val="000000"/>
                <w:kern w:val="0"/>
              </w:rPr>
              <w:t>包转发率≥12Mpps</w:t>
            </w:r>
            <w:r w:rsidRPr="007862BF">
              <w:rPr>
                <w:rFonts w:ascii="宋体" w:hAnsi="宋体" w:cs="宋体" w:hint="eastAsia"/>
                <w:color w:val="000000"/>
                <w:kern w:val="0"/>
                <w:sz w:val="24"/>
              </w:rPr>
              <w:t>……</w:t>
            </w:r>
          </w:p>
          <w:p w14:paraId="5E498F62" w14:textId="77777777" w:rsidR="00C03943" w:rsidRDefault="00C03943" w:rsidP="00621514">
            <w:pPr>
              <w:pStyle w:val="2"/>
              <w:ind w:leftChars="0" w:left="0" w:firstLineChars="0" w:firstLine="0"/>
              <w:jc w:val="left"/>
              <w:rPr>
                <w:rFonts w:ascii="宋体" w:hAnsi="宋体" w:cs="宋体"/>
                <w:color w:val="000000"/>
                <w:kern w:val="0"/>
                <w:sz w:val="24"/>
              </w:rPr>
            </w:pPr>
            <w:r w:rsidRPr="005356D1">
              <w:rPr>
                <w:rFonts w:ascii="宋体" w:hAnsi="宋体" w:cs="宋体" w:hint="eastAsia"/>
                <w:color w:val="000000"/>
                <w:kern w:val="0"/>
                <w:szCs w:val="21"/>
              </w:rPr>
              <w:t>全向拾音器</w:t>
            </w:r>
            <w:r>
              <w:rPr>
                <w:rFonts w:ascii="宋体" w:hAnsi="宋体" w:cs="宋体" w:hint="eastAsia"/>
                <w:color w:val="000000"/>
                <w:kern w:val="0"/>
                <w:szCs w:val="21"/>
              </w:rPr>
              <w:t>：</w:t>
            </w:r>
            <w:r w:rsidRPr="005356D1">
              <w:rPr>
                <w:rFonts w:ascii="宋体" w:hAnsi="宋体" w:cs="宋体" w:hint="eastAsia"/>
                <w:color w:val="000000"/>
                <w:kern w:val="0"/>
              </w:rPr>
              <w:t>拾音距离≥60平方米</w:t>
            </w:r>
            <w:r w:rsidRPr="007862BF">
              <w:rPr>
                <w:rFonts w:ascii="宋体" w:hAnsi="宋体" w:cs="宋体" w:hint="eastAsia"/>
                <w:color w:val="000000"/>
                <w:kern w:val="0"/>
                <w:sz w:val="24"/>
              </w:rPr>
              <w:t>……</w:t>
            </w:r>
          </w:p>
          <w:p w14:paraId="491E4536" w14:textId="77777777" w:rsidR="00C03943" w:rsidRDefault="00C03943" w:rsidP="00621514">
            <w:pPr>
              <w:pStyle w:val="2"/>
              <w:ind w:leftChars="0" w:left="0" w:firstLineChars="0" w:firstLine="0"/>
              <w:jc w:val="left"/>
              <w:rPr>
                <w:rFonts w:ascii="宋体" w:hAnsi="宋体" w:cs="宋体"/>
                <w:color w:val="000000"/>
                <w:kern w:val="0"/>
                <w:sz w:val="24"/>
              </w:rPr>
            </w:pPr>
            <w:r w:rsidRPr="005356D1">
              <w:rPr>
                <w:rFonts w:ascii="宋体" w:hAnsi="宋体" w:cs="宋体" w:hint="eastAsia"/>
                <w:color w:val="000000"/>
                <w:kern w:val="0"/>
                <w:szCs w:val="21"/>
              </w:rPr>
              <w:t>电动升降一体机</w:t>
            </w:r>
            <w:r>
              <w:rPr>
                <w:rFonts w:ascii="宋体" w:hAnsi="宋体" w:cs="宋体" w:hint="eastAsia"/>
                <w:color w:val="000000"/>
                <w:kern w:val="0"/>
                <w:szCs w:val="21"/>
              </w:rPr>
              <w:t>：</w:t>
            </w:r>
            <w:r w:rsidRPr="005356D1">
              <w:rPr>
                <w:rFonts w:ascii="宋体" w:hAnsi="宋体" w:cs="宋体" w:hint="eastAsia"/>
                <w:color w:val="000000"/>
                <w:kern w:val="0"/>
              </w:rPr>
              <w:t>采用超窄面板，一体化设计</w:t>
            </w:r>
            <w:r w:rsidRPr="007862BF">
              <w:rPr>
                <w:rFonts w:ascii="宋体" w:hAnsi="宋体" w:cs="宋体" w:hint="eastAsia"/>
                <w:color w:val="000000"/>
                <w:kern w:val="0"/>
                <w:sz w:val="24"/>
              </w:rPr>
              <w:t>……</w:t>
            </w:r>
          </w:p>
          <w:p w14:paraId="3F48641F" w14:textId="77777777" w:rsidR="00C03943" w:rsidRDefault="00C03943" w:rsidP="00621514">
            <w:pPr>
              <w:pStyle w:val="2"/>
              <w:ind w:leftChars="0" w:left="0" w:firstLineChars="0" w:firstLine="0"/>
              <w:jc w:val="left"/>
              <w:rPr>
                <w:rFonts w:ascii="宋体" w:hAnsi="宋体" w:cs="宋体"/>
                <w:color w:val="000000"/>
                <w:kern w:val="0"/>
                <w:sz w:val="24"/>
              </w:rPr>
            </w:pPr>
            <w:r w:rsidRPr="005356D1">
              <w:rPr>
                <w:rFonts w:ascii="宋体" w:hAnsi="宋体" w:cs="宋体" w:hint="eastAsia"/>
                <w:color w:val="000000"/>
                <w:kern w:val="0"/>
                <w:szCs w:val="21"/>
              </w:rPr>
              <w:t>基础平台</w:t>
            </w:r>
            <w:r>
              <w:rPr>
                <w:rFonts w:ascii="宋体" w:hAnsi="宋体" w:cs="宋体" w:hint="eastAsia"/>
                <w:color w:val="000000"/>
                <w:kern w:val="0"/>
                <w:szCs w:val="21"/>
              </w:rPr>
              <w:t>：</w:t>
            </w:r>
            <w:r w:rsidRPr="005356D1">
              <w:rPr>
                <w:rFonts w:ascii="宋体" w:hAnsi="宋体" w:cs="宋体" w:hint="eastAsia"/>
                <w:color w:val="000000"/>
                <w:kern w:val="0"/>
              </w:rPr>
              <w:t>支持管理学校的基础信息</w:t>
            </w:r>
            <w:r w:rsidRPr="007862BF">
              <w:rPr>
                <w:rFonts w:ascii="宋体" w:hAnsi="宋体" w:cs="宋体" w:hint="eastAsia"/>
                <w:color w:val="000000"/>
                <w:kern w:val="0"/>
                <w:sz w:val="24"/>
              </w:rPr>
              <w:t>……</w:t>
            </w:r>
          </w:p>
          <w:p w14:paraId="7F5A7732" w14:textId="77777777" w:rsidR="00C03943" w:rsidRDefault="00C03943" w:rsidP="00621514">
            <w:pPr>
              <w:pStyle w:val="2"/>
              <w:ind w:leftChars="0" w:left="0" w:firstLineChars="0" w:firstLine="0"/>
              <w:jc w:val="left"/>
              <w:rPr>
                <w:rFonts w:ascii="宋体" w:hAnsi="宋体" w:cs="宋体"/>
                <w:color w:val="000000"/>
                <w:kern w:val="0"/>
                <w:sz w:val="24"/>
              </w:rPr>
            </w:pPr>
            <w:r w:rsidRPr="005356D1">
              <w:rPr>
                <w:rFonts w:ascii="宋体" w:hAnsi="宋体" w:cs="宋体" w:hint="eastAsia"/>
                <w:color w:val="000000"/>
                <w:kern w:val="0"/>
                <w:szCs w:val="21"/>
              </w:rPr>
              <w:t>智慧课堂平台</w:t>
            </w:r>
            <w:r>
              <w:rPr>
                <w:rFonts w:ascii="宋体" w:hAnsi="宋体" w:cs="宋体" w:hint="eastAsia"/>
                <w:color w:val="000000"/>
                <w:kern w:val="0"/>
                <w:szCs w:val="21"/>
              </w:rPr>
              <w:t>：</w:t>
            </w:r>
            <w:r w:rsidRPr="005356D1">
              <w:rPr>
                <w:rFonts w:ascii="宋体" w:hAnsi="宋体" w:cs="宋体" w:hint="eastAsia"/>
                <w:color w:val="000000"/>
                <w:kern w:val="0"/>
              </w:rPr>
              <w:t>课程创建：支持创建面向学生开设的专业课与在线共享自主学习的公开课</w:t>
            </w:r>
            <w:r w:rsidRPr="007862BF">
              <w:rPr>
                <w:rFonts w:ascii="宋体" w:hAnsi="宋体" w:cs="宋体" w:hint="eastAsia"/>
                <w:color w:val="000000"/>
                <w:kern w:val="0"/>
                <w:sz w:val="24"/>
              </w:rPr>
              <w:t>……</w:t>
            </w:r>
          </w:p>
          <w:p w14:paraId="1C0AF067" w14:textId="77777777" w:rsidR="00C03943" w:rsidRDefault="00C03943" w:rsidP="00621514">
            <w:pPr>
              <w:pStyle w:val="2"/>
              <w:ind w:leftChars="0" w:left="0" w:firstLineChars="0" w:firstLine="0"/>
              <w:jc w:val="left"/>
              <w:rPr>
                <w:rFonts w:ascii="宋体" w:hAnsi="宋体" w:cs="宋体"/>
                <w:color w:val="000000"/>
                <w:kern w:val="0"/>
                <w:sz w:val="24"/>
              </w:rPr>
            </w:pPr>
            <w:r w:rsidRPr="005356D1">
              <w:rPr>
                <w:rFonts w:ascii="宋体" w:hAnsi="宋体" w:cs="宋体" w:hint="eastAsia"/>
                <w:color w:val="000000"/>
                <w:kern w:val="0"/>
                <w:szCs w:val="21"/>
              </w:rPr>
              <w:t>互动教学系统</w:t>
            </w:r>
            <w:r>
              <w:rPr>
                <w:rFonts w:ascii="宋体" w:hAnsi="宋体" w:cs="宋体" w:hint="eastAsia"/>
                <w:color w:val="000000"/>
                <w:kern w:val="0"/>
                <w:szCs w:val="21"/>
              </w:rPr>
              <w:t>：</w:t>
            </w:r>
            <w:r w:rsidRPr="005356D1">
              <w:rPr>
                <w:rFonts w:ascii="宋体" w:hAnsi="宋体" w:cs="宋体" w:hint="eastAsia"/>
                <w:color w:val="000000"/>
                <w:kern w:val="0"/>
              </w:rPr>
              <w:t>支持推送测验.查看答题结果分析</w:t>
            </w:r>
            <w:r w:rsidRPr="007862BF">
              <w:rPr>
                <w:rFonts w:ascii="宋体" w:hAnsi="宋体" w:cs="宋体" w:hint="eastAsia"/>
                <w:color w:val="000000"/>
                <w:kern w:val="0"/>
                <w:sz w:val="24"/>
              </w:rPr>
              <w:t>……</w:t>
            </w:r>
          </w:p>
          <w:p w14:paraId="4D7CA07B" w14:textId="77777777" w:rsidR="00C03943" w:rsidRDefault="00C03943" w:rsidP="00621514">
            <w:pPr>
              <w:pStyle w:val="2"/>
              <w:ind w:leftChars="0" w:left="0" w:firstLineChars="0" w:firstLine="0"/>
              <w:jc w:val="left"/>
              <w:rPr>
                <w:rFonts w:ascii="宋体" w:hAnsi="宋体" w:cs="宋体"/>
                <w:color w:val="000000"/>
                <w:kern w:val="0"/>
                <w:sz w:val="24"/>
              </w:rPr>
            </w:pPr>
            <w:r w:rsidRPr="005356D1">
              <w:rPr>
                <w:rFonts w:ascii="宋体" w:hAnsi="宋体" w:cs="宋体" w:hint="eastAsia"/>
                <w:color w:val="000000"/>
                <w:kern w:val="0"/>
                <w:szCs w:val="21"/>
              </w:rPr>
              <w:t>教学分析平台软件</w:t>
            </w:r>
            <w:r>
              <w:rPr>
                <w:rFonts w:ascii="宋体" w:hAnsi="宋体" w:cs="宋体" w:hint="eastAsia"/>
                <w:color w:val="000000"/>
                <w:kern w:val="0"/>
                <w:szCs w:val="21"/>
              </w:rPr>
              <w:t>：</w:t>
            </w:r>
            <w:r w:rsidRPr="005356D1">
              <w:rPr>
                <w:rFonts w:ascii="宋体" w:hAnsi="宋体" w:cs="宋体" w:hint="eastAsia"/>
                <w:color w:val="000000"/>
                <w:kern w:val="0"/>
              </w:rPr>
              <w:t>支持课堂教学情况分析，即时完成数据统计</w:t>
            </w:r>
            <w:r w:rsidRPr="007862BF">
              <w:rPr>
                <w:rFonts w:ascii="宋体" w:hAnsi="宋体" w:cs="宋体" w:hint="eastAsia"/>
                <w:color w:val="000000"/>
                <w:kern w:val="0"/>
                <w:sz w:val="24"/>
              </w:rPr>
              <w:t>……</w:t>
            </w:r>
          </w:p>
          <w:p w14:paraId="6B0DBBAC" w14:textId="77777777" w:rsidR="00C03943" w:rsidRDefault="00C03943" w:rsidP="00621514">
            <w:pPr>
              <w:pStyle w:val="2"/>
              <w:ind w:leftChars="0" w:left="0" w:firstLineChars="0" w:firstLine="0"/>
              <w:jc w:val="left"/>
              <w:rPr>
                <w:rFonts w:ascii="宋体" w:hAnsi="宋体" w:cs="宋体"/>
                <w:color w:val="000000"/>
                <w:kern w:val="0"/>
                <w:sz w:val="24"/>
              </w:rPr>
            </w:pPr>
            <w:r w:rsidRPr="005356D1">
              <w:rPr>
                <w:rFonts w:ascii="宋体" w:hAnsi="宋体" w:cs="宋体" w:hint="eastAsia"/>
                <w:color w:val="000000"/>
                <w:kern w:val="0"/>
                <w:szCs w:val="21"/>
              </w:rPr>
              <w:t>平台对接</w:t>
            </w:r>
            <w:r>
              <w:rPr>
                <w:rFonts w:ascii="宋体" w:hAnsi="宋体" w:cs="宋体" w:hint="eastAsia"/>
                <w:color w:val="000000"/>
                <w:kern w:val="0"/>
                <w:szCs w:val="21"/>
              </w:rPr>
              <w:t>：</w:t>
            </w:r>
            <w:r w:rsidRPr="005356D1">
              <w:rPr>
                <w:rFonts w:ascii="宋体" w:hAnsi="宋体" w:cs="宋体" w:hint="eastAsia"/>
                <w:color w:val="000000"/>
                <w:kern w:val="0"/>
              </w:rPr>
              <w:t>实现与学校现有</w:t>
            </w:r>
            <w:proofErr w:type="gramStart"/>
            <w:r w:rsidRPr="005356D1">
              <w:rPr>
                <w:rFonts w:ascii="宋体" w:hAnsi="宋体" w:cs="宋体" w:hint="eastAsia"/>
                <w:color w:val="000000"/>
                <w:kern w:val="0"/>
              </w:rPr>
              <w:t>电子班牌系统</w:t>
            </w:r>
            <w:proofErr w:type="gramEnd"/>
            <w:r w:rsidRPr="005356D1">
              <w:rPr>
                <w:rFonts w:ascii="宋体" w:hAnsi="宋体" w:cs="宋体" w:hint="eastAsia"/>
                <w:color w:val="000000"/>
                <w:kern w:val="0"/>
              </w:rPr>
              <w:t>（</w:t>
            </w:r>
            <w:proofErr w:type="gramStart"/>
            <w:r w:rsidRPr="005356D1">
              <w:rPr>
                <w:rFonts w:ascii="宋体" w:hAnsi="宋体" w:cs="宋体" w:hint="eastAsia"/>
                <w:color w:val="000000"/>
                <w:kern w:val="0"/>
              </w:rPr>
              <w:t>智圆</w:t>
            </w:r>
            <w:proofErr w:type="gramEnd"/>
            <w:r w:rsidRPr="005356D1">
              <w:rPr>
                <w:rFonts w:ascii="宋体" w:hAnsi="宋体" w:cs="宋体" w:hint="eastAsia"/>
                <w:color w:val="000000"/>
                <w:kern w:val="0"/>
              </w:rPr>
              <w:t xml:space="preserve"> </w:t>
            </w:r>
            <w:proofErr w:type="gramStart"/>
            <w:r w:rsidRPr="005356D1">
              <w:rPr>
                <w:rFonts w:ascii="宋体" w:hAnsi="宋体" w:cs="宋体" w:hint="eastAsia"/>
                <w:color w:val="000000"/>
                <w:kern w:val="0"/>
              </w:rPr>
              <w:t>电子班牌系统</w:t>
            </w:r>
            <w:proofErr w:type="gramEnd"/>
            <w:r w:rsidRPr="005356D1">
              <w:rPr>
                <w:rFonts w:ascii="宋体" w:hAnsi="宋体" w:cs="宋体" w:hint="eastAsia"/>
                <w:color w:val="000000"/>
                <w:kern w:val="0"/>
              </w:rPr>
              <w:t>V5.0）对接，远程发布信息，数据互通</w:t>
            </w:r>
            <w:r w:rsidRPr="007862BF">
              <w:rPr>
                <w:rFonts w:ascii="宋体" w:hAnsi="宋体" w:cs="宋体" w:hint="eastAsia"/>
                <w:color w:val="000000"/>
                <w:kern w:val="0"/>
                <w:sz w:val="24"/>
              </w:rPr>
              <w:t>……</w:t>
            </w:r>
          </w:p>
          <w:p w14:paraId="2D634525" w14:textId="77777777" w:rsidR="00C03943" w:rsidRDefault="00C03943" w:rsidP="00621514">
            <w:pPr>
              <w:pStyle w:val="2"/>
              <w:ind w:leftChars="0" w:left="0" w:firstLineChars="0" w:firstLine="0"/>
              <w:jc w:val="left"/>
              <w:rPr>
                <w:rFonts w:ascii="宋体" w:hAnsi="宋体" w:cs="宋体"/>
                <w:color w:val="000000"/>
                <w:kern w:val="0"/>
                <w:sz w:val="24"/>
              </w:rPr>
            </w:pPr>
            <w:r w:rsidRPr="005356D1">
              <w:rPr>
                <w:rFonts w:ascii="宋体" w:hAnsi="宋体" w:cs="宋体" w:hint="eastAsia"/>
                <w:color w:val="000000"/>
                <w:kern w:val="0"/>
                <w:szCs w:val="21"/>
              </w:rPr>
              <w:t>智慧管理平台</w:t>
            </w:r>
            <w:r>
              <w:rPr>
                <w:rFonts w:ascii="宋体" w:hAnsi="宋体" w:cs="宋体" w:hint="eastAsia"/>
                <w:color w:val="000000"/>
                <w:kern w:val="0"/>
                <w:szCs w:val="21"/>
              </w:rPr>
              <w:t>：</w:t>
            </w:r>
            <w:r w:rsidRPr="005356D1">
              <w:rPr>
                <w:rFonts w:ascii="宋体" w:hAnsi="宋体" w:cs="宋体" w:hint="eastAsia"/>
                <w:color w:val="000000"/>
                <w:kern w:val="0"/>
              </w:rPr>
              <w:t>支持教室（包含设备元件）的3D场景模型的呈现</w:t>
            </w:r>
            <w:r w:rsidRPr="007862BF">
              <w:rPr>
                <w:rFonts w:ascii="宋体" w:hAnsi="宋体" w:cs="宋体" w:hint="eastAsia"/>
                <w:color w:val="000000"/>
                <w:kern w:val="0"/>
                <w:sz w:val="24"/>
              </w:rPr>
              <w:t>……</w:t>
            </w:r>
          </w:p>
          <w:p w14:paraId="19748A8A" w14:textId="77777777" w:rsidR="00C03943" w:rsidRDefault="00C03943" w:rsidP="00621514">
            <w:pPr>
              <w:pStyle w:val="2"/>
              <w:ind w:leftChars="0" w:left="0" w:firstLineChars="0" w:firstLine="0"/>
              <w:jc w:val="left"/>
              <w:rPr>
                <w:rFonts w:ascii="宋体" w:hAnsi="宋体" w:cs="宋体"/>
                <w:color w:val="000000"/>
                <w:kern w:val="0"/>
                <w:sz w:val="24"/>
              </w:rPr>
            </w:pPr>
            <w:r w:rsidRPr="005356D1">
              <w:rPr>
                <w:rFonts w:ascii="宋体" w:hAnsi="宋体" w:cs="宋体" w:hint="eastAsia"/>
                <w:color w:val="000000"/>
                <w:kern w:val="0"/>
                <w:szCs w:val="21"/>
              </w:rPr>
              <w:t>移动管控系统</w:t>
            </w:r>
            <w:r>
              <w:rPr>
                <w:rFonts w:ascii="宋体" w:hAnsi="宋体" w:cs="宋体" w:hint="eastAsia"/>
                <w:color w:val="000000"/>
                <w:kern w:val="0"/>
                <w:szCs w:val="21"/>
              </w:rPr>
              <w:t>：</w:t>
            </w:r>
            <w:r w:rsidRPr="005356D1">
              <w:rPr>
                <w:rFonts w:ascii="宋体" w:hAnsi="宋体" w:cs="宋体" w:hint="eastAsia"/>
                <w:color w:val="000000"/>
                <w:kern w:val="0"/>
              </w:rPr>
              <w:t>通过手机应用可对具体多媒体设备进行远程控制</w:t>
            </w:r>
            <w:r w:rsidRPr="007862BF">
              <w:rPr>
                <w:rFonts w:ascii="宋体" w:hAnsi="宋体" w:cs="宋体" w:hint="eastAsia"/>
                <w:color w:val="000000"/>
                <w:kern w:val="0"/>
                <w:sz w:val="24"/>
              </w:rPr>
              <w:t>……</w:t>
            </w:r>
          </w:p>
          <w:p w14:paraId="4E1D660D" w14:textId="77777777" w:rsidR="00C03943" w:rsidRDefault="00C03943" w:rsidP="00621514">
            <w:pPr>
              <w:pStyle w:val="2"/>
              <w:ind w:leftChars="0" w:left="0" w:firstLineChars="0" w:firstLine="0"/>
              <w:jc w:val="left"/>
              <w:rPr>
                <w:rFonts w:ascii="宋体" w:hAnsi="宋体" w:cs="宋体"/>
                <w:color w:val="000000"/>
                <w:kern w:val="0"/>
                <w:sz w:val="24"/>
              </w:rPr>
            </w:pPr>
            <w:r w:rsidRPr="005356D1">
              <w:rPr>
                <w:rFonts w:ascii="宋体" w:hAnsi="宋体" w:cs="宋体" w:hint="eastAsia"/>
                <w:color w:val="000000"/>
                <w:kern w:val="0"/>
                <w:szCs w:val="21"/>
              </w:rPr>
              <w:t>互动教室主机</w:t>
            </w:r>
            <w:r>
              <w:rPr>
                <w:rFonts w:ascii="宋体" w:hAnsi="宋体" w:cs="宋体" w:hint="eastAsia"/>
                <w:color w:val="000000"/>
                <w:kern w:val="0"/>
                <w:szCs w:val="21"/>
              </w:rPr>
              <w:t>：</w:t>
            </w:r>
            <w:r w:rsidRPr="005356D1">
              <w:rPr>
                <w:rFonts w:ascii="宋体" w:hAnsi="宋体" w:cs="宋体" w:hint="eastAsia"/>
                <w:color w:val="000000"/>
                <w:kern w:val="0"/>
              </w:rPr>
              <w:t>高度≤1U，采用ARM全嵌入式一体化设计，盒式一体化设备</w:t>
            </w:r>
            <w:r w:rsidRPr="007862BF">
              <w:rPr>
                <w:rFonts w:ascii="宋体" w:hAnsi="宋体" w:cs="宋体" w:hint="eastAsia"/>
                <w:color w:val="000000"/>
                <w:kern w:val="0"/>
                <w:sz w:val="24"/>
              </w:rPr>
              <w:t>……</w:t>
            </w:r>
          </w:p>
          <w:p w14:paraId="7D4C20D0" w14:textId="77777777" w:rsidR="00C03943" w:rsidRDefault="00C03943" w:rsidP="00621514">
            <w:pPr>
              <w:pStyle w:val="2"/>
              <w:ind w:leftChars="0" w:left="0" w:firstLineChars="0" w:firstLine="0"/>
              <w:jc w:val="left"/>
              <w:rPr>
                <w:rFonts w:ascii="宋体" w:hAnsi="宋体" w:cs="宋体"/>
                <w:color w:val="000000"/>
                <w:kern w:val="0"/>
                <w:sz w:val="24"/>
              </w:rPr>
            </w:pPr>
            <w:r w:rsidRPr="005356D1">
              <w:rPr>
                <w:rFonts w:ascii="宋体" w:hAnsi="宋体" w:cs="宋体" w:hint="eastAsia"/>
                <w:color w:val="000000"/>
                <w:kern w:val="0"/>
                <w:szCs w:val="21"/>
              </w:rPr>
              <w:t>互动教学系统节点授权</w:t>
            </w:r>
            <w:r>
              <w:rPr>
                <w:rFonts w:ascii="宋体" w:hAnsi="宋体" w:cs="宋体" w:hint="eastAsia"/>
                <w:color w:val="000000"/>
                <w:kern w:val="0"/>
                <w:szCs w:val="21"/>
              </w:rPr>
              <w:t>：</w:t>
            </w:r>
            <w:r w:rsidRPr="005356D1">
              <w:rPr>
                <w:rFonts w:ascii="宋体" w:hAnsi="宋体" w:cs="宋体" w:hint="eastAsia"/>
                <w:color w:val="000000"/>
                <w:kern w:val="0"/>
              </w:rPr>
              <w:t>配置1套互动教学系统节点，支撑师生多终端的课堂互动教学应用</w:t>
            </w:r>
            <w:r w:rsidRPr="007862BF">
              <w:rPr>
                <w:rFonts w:ascii="宋体" w:hAnsi="宋体" w:cs="宋体" w:hint="eastAsia"/>
                <w:color w:val="000000"/>
                <w:kern w:val="0"/>
                <w:sz w:val="24"/>
              </w:rPr>
              <w:t>……</w:t>
            </w:r>
          </w:p>
          <w:p w14:paraId="1C99C398" w14:textId="77777777" w:rsidR="00C03943" w:rsidRDefault="00C03943" w:rsidP="00621514">
            <w:pPr>
              <w:pStyle w:val="2"/>
              <w:ind w:leftChars="0" w:left="0" w:firstLineChars="0" w:firstLine="0"/>
              <w:jc w:val="left"/>
              <w:rPr>
                <w:rFonts w:ascii="宋体" w:hAnsi="宋体" w:cs="宋体"/>
                <w:color w:val="000000"/>
                <w:kern w:val="0"/>
                <w:sz w:val="24"/>
              </w:rPr>
            </w:pPr>
            <w:r w:rsidRPr="005356D1">
              <w:rPr>
                <w:rFonts w:ascii="宋体" w:hAnsi="宋体" w:cs="宋体" w:hint="eastAsia"/>
                <w:color w:val="000000"/>
                <w:kern w:val="0"/>
                <w:szCs w:val="21"/>
              </w:rPr>
              <w:t>课堂管理系统软件</w:t>
            </w:r>
            <w:r>
              <w:rPr>
                <w:rFonts w:ascii="宋体" w:hAnsi="宋体" w:cs="宋体" w:hint="eastAsia"/>
                <w:color w:val="000000"/>
                <w:kern w:val="0"/>
                <w:szCs w:val="21"/>
              </w:rPr>
              <w:t>：</w:t>
            </w:r>
            <w:r w:rsidRPr="005356D1">
              <w:rPr>
                <w:rFonts w:ascii="宋体" w:hAnsi="宋体" w:cs="宋体" w:hint="eastAsia"/>
                <w:color w:val="000000"/>
                <w:kern w:val="0"/>
              </w:rPr>
              <w:t>配置管理授权≥50个</w:t>
            </w:r>
            <w:r w:rsidRPr="007862BF">
              <w:rPr>
                <w:rFonts w:ascii="宋体" w:hAnsi="宋体" w:cs="宋体" w:hint="eastAsia"/>
                <w:color w:val="000000"/>
                <w:kern w:val="0"/>
                <w:sz w:val="24"/>
              </w:rPr>
              <w:t>……</w:t>
            </w:r>
          </w:p>
          <w:p w14:paraId="48ED8ED3" w14:textId="77777777" w:rsidR="00BE35A6" w:rsidRDefault="00BE35A6" w:rsidP="00621514">
            <w:pPr>
              <w:pStyle w:val="2"/>
              <w:ind w:leftChars="0" w:left="0" w:firstLineChars="0" w:firstLine="0"/>
              <w:jc w:val="left"/>
              <w:rPr>
                <w:rFonts w:ascii="宋体" w:hAnsi="宋体" w:cs="宋体"/>
                <w:color w:val="000000"/>
                <w:kern w:val="0"/>
                <w:sz w:val="24"/>
              </w:rPr>
            </w:pPr>
            <w:r w:rsidRPr="005356D1">
              <w:rPr>
                <w:rFonts w:ascii="宋体" w:hAnsi="宋体" w:cs="宋体" w:hint="eastAsia"/>
                <w:color w:val="000000"/>
                <w:kern w:val="0"/>
                <w:szCs w:val="21"/>
              </w:rPr>
              <w:lastRenderedPageBreak/>
              <w:t>开关插座</w:t>
            </w:r>
            <w:r>
              <w:rPr>
                <w:rFonts w:ascii="宋体" w:hAnsi="宋体" w:cs="宋体" w:hint="eastAsia"/>
                <w:color w:val="000000"/>
                <w:kern w:val="0"/>
                <w:szCs w:val="21"/>
              </w:rPr>
              <w:t>：</w:t>
            </w:r>
            <w:r w:rsidRPr="005356D1">
              <w:rPr>
                <w:rFonts w:ascii="宋体" w:hAnsi="宋体" w:cs="宋体" w:hint="eastAsia"/>
                <w:color w:val="000000"/>
                <w:kern w:val="0"/>
              </w:rPr>
              <w:t>2位3孔强电插座</w:t>
            </w:r>
            <w:r w:rsidRPr="007862BF">
              <w:rPr>
                <w:rFonts w:ascii="宋体" w:hAnsi="宋体" w:cs="宋体" w:hint="eastAsia"/>
                <w:color w:val="000000"/>
                <w:kern w:val="0"/>
                <w:sz w:val="24"/>
              </w:rPr>
              <w:t>……</w:t>
            </w:r>
          </w:p>
          <w:p w14:paraId="472353C8" w14:textId="77777777" w:rsidR="00BE35A6" w:rsidRDefault="00BE35A6" w:rsidP="00621514">
            <w:pPr>
              <w:pStyle w:val="2"/>
              <w:ind w:leftChars="0" w:left="0" w:firstLineChars="0" w:firstLine="0"/>
              <w:jc w:val="left"/>
              <w:rPr>
                <w:rFonts w:ascii="宋体" w:hAnsi="宋体" w:cs="宋体"/>
                <w:color w:val="000000"/>
                <w:kern w:val="0"/>
                <w:sz w:val="24"/>
              </w:rPr>
            </w:pPr>
            <w:r w:rsidRPr="005356D1">
              <w:rPr>
                <w:rFonts w:ascii="宋体" w:hAnsi="宋体" w:cs="宋体" w:hint="eastAsia"/>
                <w:color w:val="000000"/>
                <w:kern w:val="0"/>
                <w:szCs w:val="21"/>
              </w:rPr>
              <w:t>接入交换机</w:t>
            </w:r>
            <w:r>
              <w:rPr>
                <w:rFonts w:ascii="宋体" w:hAnsi="宋体" w:cs="宋体" w:hint="eastAsia"/>
                <w:color w:val="000000"/>
                <w:kern w:val="0"/>
                <w:szCs w:val="21"/>
              </w:rPr>
              <w:t>：</w:t>
            </w:r>
            <w:r w:rsidRPr="005356D1">
              <w:rPr>
                <w:rFonts w:ascii="宋体" w:hAnsi="宋体" w:cs="宋体" w:hint="eastAsia"/>
                <w:color w:val="000000"/>
                <w:kern w:val="0"/>
              </w:rPr>
              <w:t>端口：≥48个10/100/1000Base-T自适应电口，≥4个千兆SFP</w:t>
            </w:r>
            <w:proofErr w:type="gramStart"/>
            <w:r w:rsidRPr="005356D1">
              <w:rPr>
                <w:rFonts w:ascii="宋体" w:hAnsi="宋体" w:cs="宋体" w:hint="eastAsia"/>
                <w:color w:val="000000"/>
                <w:kern w:val="0"/>
              </w:rPr>
              <w:t>光口</w:t>
            </w:r>
            <w:proofErr w:type="gramEnd"/>
            <w:r w:rsidRPr="007862BF">
              <w:rPr>
                <w:rFonts w:ascii="宋体" w:hAnsi="宋体" w:cs="宋体" w:hint="eastAsia"/>
                <w:color w:val="000000"/>
                <w:kern w:val="0"/>
                <w:sz w:val="24"/>
              </w:rPr>
              <w:t>……</w:t>
            </w:r>
          </w:p>
          <w:p w14:paraId="7B92A5A1" w14:textId="523A77DE" w:rsidR="00BE35A6" w:rsidRPr="007862BF" w:rsidRDefault="00BE35A6" w:rsidP="00621514">
            <w:pPr>
              <w:pStyle w:val="2"/>
              <w:ind w:leftChars="0" w:left="0" w:firstLineChars="0" w:firstLine="0"/>
              <w:jc w:val="left"/>
              <w:rPr>
                <w:rFonts w:ascii="宋体" w:hAnsi="宋体"/>
                <w:sz w:val="24"/>
                <w:szCs w:val="28"/>
              </w:rPr>
            </w:pPr>
            <w:r w:rsidRPr="005356D1">
              <w:rPr>
                <w:rFonts w:ascii="宋体" w:hAnsi="宋体" w:cs="宋体" w:hint="eastAsia"/>
                <w:color w:val="000000"/>
                <w:kern w:val="0"/>
                <w:szCs w:val="21"/>
              </w:rPr>
              <w:t>综合布线</w:t>
            </w:r>
            <w:r>
              <w:rPr>
                <w:rFonts w:ascii="宋体" w:hAnsi="宋体" w:cs="宋体" w:hint="eastAsia"/>
                <w:color w:val="000000"/>
                <w:kern w:val="0"/>
                <w:szCs w:val="21"/>
              </w:rPr>
              <w:t>：</w:t>
            </w:r>
            <w:r w:rsidRPr="005356D1">
              <w:rPr>
                <w:rFonts w:ascii="宋体" w:hAnsi="宋体" w:cs="宋体" w:hint="eastAsia"/>
                <w:color w:val="000000"/>
                <w:kern w:val="0"/>
              </w:rPr>
              <w:t>本项目施工的一切辅材</w:t>
            </w:r>
            <w:r w:rsidRPr="007862BF">
              <w:rPr>
                <w:rFonts w:ascii="宋体" w:hAnsi="宋体" w:cs="宋体" w:hint="eastAsia"/>
                <w:color w:val="000000"/>
                <w:kern w:val="0"/>
                <w:sz w:val="24"/>
              </w:rPr>
              <w:t>……</w:t>
            </w:r>
          </w:p>
        </w:tc>
        <w:tc>
          <w:tcPr>
            <w:tcW w:w="1018" w:type="dxa"/>
            <w:vAlign w:val="center"/>
          </w:tcPr>
          <w:p w14:paraId="43E91C55" w14:textId="2EDDBDCE" w:rsidR="007862BF" w:rsidRPr="007862BF" w:rsidRDefault="007862BF" w:rsidP="00621514">
            <w:pPr>
              <w:jc w:val="center"/>
              <w:rPr>
                <w:rFonts w:ascii="宋体" w:hAnsi="宋体"/>
                <w:sz w:val="24"/>
                <w:szCs w:val="28"/>
              </w:rPr>
            </w:pPr>
            <w:r w:rsidRPr="007862BF">
              <w:rPr>
                <w:rFonts w:ascii="宋体" w:hAnsi="宋体" w:hint="eastAsia"/>
                <w:sz w:val="24"/>
                <w:szCs w:val="28"/>
              </w:rPr>
              <w:lastRenderedPageBreak/>
              <w:t>不</w:t>
            </w:r>
            <w:r w:rsidRPr="007862BF">
              <w:rPr>
                <w:rFonts w:ascii="宋体" w:hAnsi="宋体"/>
                <w:sz w:val="24"/>
                <w:szCs w:val="28"/>
              </w:rPr>
              <w:t>接受</w:t>
            </w:r>
          </w:p>
        </w:tc>
        <w:tc>
          <w:tcPr>
            <w:tcW w:w="456" w:type="dxa"/>
            <w:vAlign w:val="center"/>
          </w:tcPr>
          <w:p w14:paraId="60F0B2AE" w14:textId="77777777" w:rsidR="007862BF" w:rsidRPr="007862BF" w:rsidRDefault="007862BF" w:rsidP="00621514">
            <w:pPr>
              <w:jc w:val="center"/>
              <w:rPr>
                <w:rFonts w:ascii="宋体" w:hAnsi="宋体"/>
                <w:sz w:val="24"/>
                <w:szCs w:val="28"/>
              </w:rPr>
            </w:pPr>
            <w:r w:rsidRPr="007862BF">
              <w:rPr>
                <w:rFonts w:ascii="宋体" w:hAnsi="宋体"/>
                <w:sz w:val="24"/>
                <w:szCs w:val="28"/>
              </w:rPr>
              <w:t>无</w:t>
            </w:r>
          </w:p>
        </w:tc>
      </w:tr>
    </w:tbl>
    <w:p w14:paraId="14FD690E" w14:textId="4833E70C" w:rsidR="00806BE8" w:rsidRPr="007F041C" w:rsidRDefault="005C27A4">
      <w:pPr>
        <w:ind w:firstLineChars="200" w:firstLine="560"/>
        <w:rPr>
          <w:rFonts w:ascii="宋体" w:hAnsi="宋体"/>
          <w:sz w:val="28"/>
          <w:szCs w:val="28"/>
          <w:u w:val="single"/>
        </w:rPr>
      </w:pPr>
      <w:r w:rsidRPr="007F041C">
        <w:rPr>
          <w:rFonts w:ascii="宋体" w:hAnsi="宋体" w:hint="eastAsia"/>
          <w:sz w:val="28"/>
          <w:szCs w:val="28"/>
        </w:rPr>
        <w:lastRenderedPageBreak/>
        <w:t>合同履行期限</w:t>
      </w:r>
      <w:r w:rsidR="00CF12A6" w:rsidRPr="007F041C">
        <w:rPr>
          <w:rFonts w:ascii="宋体" w:hAnsi="宋体" w:hint="eastAsia"/>
          <w:sz w:val="28"/>
          <w:szCs w:val="28"/>
        </w:rPr>
        <w:t>：</w:t>
      </w:r>
      <w:r w:rsidRPr="007F041C">
        <w:rPr>
          <w:rFonts w:ascii="宋体" w:hAnsi="宋体" w:hint="eastAsia"/>
          <w:sz w:val="28"/>
          <w:szCs w:val="28"/>
        </w:rPr>
        <w:t>按招标文件要求执行。</w:t>
      </w:r>
    </w:p>
    <w:p w14:paraId="58B40079" w14:textId="77777777" w:rsidR="00806BE8" w:rsidRPr="007F041C" w:rsidRDefault="00CF12A6">
      <w:pPr>
        <w:spacing w:line="360" w:lineRule="auto"/>
        <w:ind w:firstLineChars="200" w:firstLine="560"/>
        <w:rPr>
          <w:rFonts w:ascii="宋体" w:hAnsi="宋体"/>
          <w:sz w:val="28"/>
          <w:szCs w:val="28"/>
        </w:rPr>
      </w:pPr>
      <w:r w:rsidRPr="007F041C">
        <w:rPr>
          <w:rFonts w:ascii="宋体" w:hAnsi="宋体" w:hint="eastAsia"/>
          <w:sz w:val="28"/>
          <w:szCs w:val="28"/>
        </w:rPr>
        <w:t>本项目不接受联合体投标。</w:t>
      </w:r>
    </w:p>
    <w:p w14:paraId="0C82F941" w14:textId="77777777" w:rsidR="00806BE8" w:rsidRPr="007F041C" w:rsidRDefault="00CF12A6">
      <w:pPr>
        <w:pStyle w:val="20"/>
        <w:spacing w:line="276" w:lineRule="auto"/>
        <w:rPr>
          <w:rFonts w:ascii="宋体" w:eastAsia="宋体" w:hAnsi="宋体" w:cs="宋体"/>
          <w:b w:val="0"/>
          <w:sz w:val="28"/>
          <w:szCs w:val="28"/>
        </w:rPr>
      </w:pPr>
      <w:bookmarkStart w:id="7" w:name="_Toc28359080"/>
      <w:bookmarkStart w:id="8" w:name="_Toc35393622"/>
      <w:bookmarkStart w:id="9" w:name="_Toc35393791"/>
      <w:bookmarkStart w:id="10" w:name="_Toc28359003"/>
      <w:r w:rsidRPr="007F041C">
        <w:rPr>
          <w:rFonts w:ascii="宋体" w:eastAsia="宋体" w:hAnsi="宋体" w:cs="宋体" w:hint="eastAsia"/>
          <w:b w:val="0"/>
          <w:sz w:val="28"/>
          <w:szCs w:val="28"/>
        </w:rPr>
        <w:t>二、申请人的资格要求：</w:t>
      </w:r>
      <w:bookmarkEnd w:id="7"/>
      <w:bookmarkEnd w:id="8"/>
      <w:bookmarkEnd w:id="9"/>
      <w:bookmarkEnd w:id="10"/>
    </w:p>
    <w:p w14:paraId="17A0D72E" w14:textId="77777777" w:rsidR="00806BE8" w:rsidRPr="007F041C" w:rsidRDefault="00CF12A6">
      <w:pPr>
        <w:ind w:firstLineChars="200" w:firstLine="560"/>
        <w:rPr>
          <w:rFonts w:ascii="宋体" w:hAnsi="宋体"/>
          <w:sz w:val="28"/>
          <w:szCs w:val="28"/>
        </w:rPr>
      </w:pPr>
      <w:r w:rsidRPr="007F041C">
        <w:rPr>
          <w:rFonts w:ascii="宋体" w:hAnsi="宋体" w:hint="eastAsia"/>
          <w:sz w:val="28"/>
          <w:szCs w:val="28"/>
        </w:rPr>
        <w:t>1.满足《中华人民共和国政府采购法》第二十二条规定；</w:t>
      </w:r>
    </w:p>
    <w:p w14:paraId="106BCBC4" w14:textId="77777777" w:rsidR="00806BE8" w:rsidRPr="007F041C" w:rsidRDefault="00CF12A6">
      <w:pPr>
        <w:ind w:firstLineChars="200" w:firstLine="560"/>
        <w:rPr>
          <w:rFonts w:ascii="宋体" w:hAnsi="宋体"/>
          <w:sz w:val="28"/>
          <w:szCs w:val="28"/>
        </w:rPr>
      </w:pPr>
      <w:bookmarkStart w:id="11" w:name="_Toc28359081"/>
      <w:bookmarkStart w:id="12" w:name="_Toc28359004"/>
      <w:r w:rsidRPr="007F041C">
        <w:rPr>
          <w:rFonts w:ascii="宋体" w:hAnsi="宋体"/>
          <w:sz w:val="28"/>
          <w:szCs w:val="28"/>
        </w:rPr>
        <w:t>2</w:t>
      </w:r>
      <w:r w:rsidRPr="007F041C">
        <w:rPr>
          <w:rFonts w:ascii="宋体" w:hAnsi="宋体" w:hint="eastAsia"/>
          <w:sz w:val="28"/>
          <w:szCs w:val="28"/>
        </w:rPr>
        <w:t>.落实政府采购政策需满足的资格要求：</w:t>
      </w:r>
      <w:r w:rsidRPr="007F041C">
        <w:rPr>
          <w:rFonts w:ascii="宋体" w:hAnsi="宋体" w:hint="eastAsia"/>
          <w:sz w:val="28"/>
          <w:szCs w:val="28"/>
          <w:u w:val="single"/>
        </w:rPr>
        <w:t>/</w:t>
      </w:r>
    </w:p>
    <w:p w14:paraId="1274DFB2" w14:textId="77777777" w:rsidR="00806BE8" w:rsidRPr="007F041C" w:rsidRDefault="00CF12A6">
      <w:pPr>
        <w:ind w:firstLineChars="200" w:firstLine="560"/>
        <w:rPr>
          <w:rFonts w:ascii="宋体" w:hAnsi="宋体"/>
          <w:i/>
          <w:iCs/>
          <w:sz w:val="28"/>
          <w:szCs w:val="28"/>
          <w:u w:val="single"/>
        </w:rPr>
      </w:pPr>
      <w:r w:rsidRPr="007F041C">
        <w:rPr>
          <w:rFonts w:ascii="宋体" w:hAnsi="宋体" w:hint="eastAsia"/>
          <w:sz w:val="28"/>
          <w:szCs w:val="28"/>
        </w:rPr>
        <w:t>3.本项目的特定资格要求：</w:t>
      </w:r>
    </w:p>
    <w:p w14:paraId="28B659B3" w14:textId="77777777" w:rsidR="00806BE8" w:rsidRPr="007F041C" w:rsidRDefault="00CF12A6">
      <w:pPr>
        <w:ind w:firstLineChars="200" w:firstLine="560"/>
        <w:rPr>
          <w:rFonts w:ascii="宋体" w:hAnsi="宋体"/>
          <w:sz w:val="28"/>
          <w:szCs w:val="28"/>
          <w:u w:val="single"/>
        </w:rPr>
      </w:pPr>
      <w:r w:rsidRPr="007F041C">
        <w:rPr>
          <w:rFonts w:ascii="宋体" w:hAnsi="宋体" w:hint="eastAsia"/>
          <w:sz w:val="28"/>
          <w:szCs w:val="28"/>
        </w:rPr>
        <w:t>（</w:t>
      </w:r>
      <w:r w:rsidRPr="007F041C">
        <w:rPr>
          <w:rFonts w:ascii="宋体" w:hAnsi="宋体"/>
          <w:sz w:val="28"/>
          <w:szCs w:val="28"/>
        </w:rPr>
        <w:t>1</w:t>
      </w:r>
      <w:r w:rsidRPr="007F041C">
        <w:rPr>
          <w:rFonts w:ascii="宋体" w:hAnsi="宋体" w:hint="eastAsia"/>
          <w:sz w:val="28"/>
          <w:szCs w:val="28"/>
        </w:rPr>
        <w:t>）</w:t>
      </w:r>
      <w:r w:rsidRPr="007F041C">
        <w:rPr>
          <w:rFonts w:ascii="宋体" w:hAnsi="宋体" w:hint="eastAsia"/>
          <w:sz w:val="28"/>
          <w:szCs w:val="28"/>
          <w:u w:val="single"/>
        </w:rPr>
        <w:t>参加政府采购活动前三年内未被“信用中国”网站及“中国政府采购网”网站列入失信被执行人、重大税收违法案件当事人名单、政府采购严重违法失信行为记录名单的投标人（有上述处罚记录但处罚期已届满的，视为无记录）；</w:t>
      </w:r>
    </w:p>
    <w:p w14:paraId="769BFE0B" w14:textId="220BEAD3" w:rsidR="00806BE8" w:rsidRPr="007F041C" w:rsidRDefault="00CF12A6">
      <w:pPr>
        <w:ind w:firstLineChars="200" w:firstLine="560"/>
        <w:rPr>
          <w:rFonts w:ascii="宋体" w:hAnsi="宋体"/>
          <w:sz w:val="28"/>
          <w:szCs w:val="28"/>
          <w:u w:val="single"/>
        </w:rPr>
      </w:pPr>
      <w:r w:rsidRPr="007F041C">
        <w:rPr>
          <w:rFonts w:ascii="宋体" w:hAnsi="宋体" w:hint="eastAsia"/>
          <w:sz w:val="28"/>
          <w:szCs w:val="28"/>
        </w:rPr>
        <w:t>（</w:t>
      </w:r>
      <w:r w:rsidRPr="007F041C">
        <w:rPr>
          <w:rFonts w:ascii="宋体" w:hAnsi="宋体"/>
          <w:sz w:val="28"/>
          <w:szCs w:val="28"/>
        </w:rPr>
        <w:t>2</w:t>
      </w:r>
      <w:r w:rsidRPr="007F041C">
        <w:rPr>
          <w:rFonts w:ascii="宋体" w:hAnsi="宋体" w:hint="eastAsia"/>
          <w:sz w:val="28"/>
          <w:szCs w:val="28"/>
        </w:rPr>
        <w:t>）</w:t>
      </w:r>
      <w:r w:rsidRPr="007F041C">
        <w:rPr>
          <w:rFonts w:ascii="宋体" w:hAnsi="宋体" w:hint="eastAsia"/>
          <w:sz w:val="28"/>
          <w:szCs w:val="28"/>
          <w:u w:val="singl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3E3C776B" w14:textId="107305DD" w:rsidR="00E143AE" w:rsidRPr="007F041C" w:rsidRDefault="00E143AE" w:rsidP="00E143AE">
      <w:pPr>
        <w:ind w:firstLineChars="200" w:firstLine="560"/>
        <w:rPr>
          <w:rFonts w:ascii="宋体" w:hAnsi="宋体"/>
          <w:sz w:val="28"/>
          <w:szCs w:val="28"/>
        </w:rPr>
      </w:pPr>
      <w:r w:rsidRPr="007F041C">
        <w:rPr>
          <w:rFonts w:ascii="宋体" w:hAnsi="宋体" w:hint="eastAsia"/>
          <w:sz w:val="28"/>
          <w:szCs w:val="28"/>
        </w:rPr>
        <w:t>（3）已在采购代理机构领取招标文件的投标人。</w:t>
      </w:r>
    </w:p>
    <w:p w14:paraId="596DD9EA" w14:textId="77777777" w:rsidR="00806BE8" w:rsidRPr="007F041C" w:rsidRDefault="00CF12A6">
      <w:pPr>
        <w:pStyle w:val="20"/>
        <w:spacing w:line="360" w:lineRule="auto"/>
        <w:rPr>
          <w:rFonts w:ascii="宋体" w:eastAsia="宋体" w:hAnsi="宋体" w:cs="宋体"/>
          <w:b w:val="0"/>
          <w:sz w:val="28"/>
          <w:szCs w:val="28"/>
        </w:rPr>
      </w:pPr>
      <w:bookmarkStart w:id="13" w:name="_Toc35393623"/>
      <w:bookmarkStart w:id="14" w:name="_Toc35393792"/>
      <w:r w:rsidRPr="007F041C">
        <w:rPr>
          <w:rFonts w:ascii="宋体" w:eastAsia="宋体" w:hAnsi="宋体" w:cs="宋体" w:hint="eastAsia"/>
          <w:b w:val="0"/>
          <w:sz w:val="28"/>
          <w:szCs w:val="28"/>
        </w:rPr>
        <w:t>三、获取招标文件</w:t>
      </w:r>
      <w:bookmarkEnd w:id="11"/>
      <w:bookmarkEnd w:id="12"/>
      <w:bookmarkEnd w:id="13"/>
      <w:bookmarkEnd w:id="14"/>
    </w:p>
    <w:p w14:paraId="664DD1D4" w14:textId="552497BB" w:rsidR="00806BE8" w:rsidRPr="007F041C" w:rsidRDefault="00CF12A6">
      <w:pPr>
        <w:spacing w:line="360" w:lineRule="auto"/>
        <w:ind w:firstLine="540"/>
        <w:rPr>
          <w:rFonts w:ascii="宋体" w:hAnsi="宋体" w:cs="宋体"/>
          <w:sz w:val="28"/>
          <w:szCs w:val="28"/>
        </w:rPr>
      </w:pPr>
      <w:r w:rsidRPr="007F041C">
        <w:rPr>
          <w:rFonts w:ascii="宋体" w:hAnsi="宋体" w:cs="宋体" w:hint="eastAsia"/>
          <w:sz w:val="28"/>
          <w:szCs w:val="28"/>
        </w:rPr>
        <w:t>时间</w:t>
      </w:r>
      <w:r w:rsidRPr="00422E4F">
        <w:rPr>
          <w:rFonts w:ascii="宋体" w:hAnsi="宋体" w:cs="宋体" w:hint="eastAsia"/>
          <w:sz w:val="28"/>
          <w:szCs w:val="28"/>
        </w:rPr>
        <w:t>：</w:t>
      </w:r>
      <w:r w:rsidRPr="00422E4F">
        <w:rPr>
          <w:rFonts w:ascii="宋体" w:hAnsi="宋体" w:cs="宋体"/>
          <w:sz w:val="28"/>
          <w:szCs w:val="28"/>
          <w:u w:val="single"/>
        </w:rPr>
        <w:t>2020</w:t>
      </w:r>
      <w:r w:rsidRPr="00422E4F">
        <w:rPr>
          <w:rFonts w:ascii="宋体" w:hAnsi="宋体" w:cs="宋体" w:hint="eastAsia"/>
          <w:sz w:val="28"/>
          <w:szCs w:val="28"/>
          <w:u w:val="single"/>
        </w:rPr>
        <w:t>年</w:t>
      </w:r>
      <w:r w:rsidR="00422E4F" w:rsidRPr="00422E4F">
        <w:rPr>
          <w:rFonts w:ascii="宋体" w:hAnsi="宋体" w:cs="宋体" w:hint="eastAsia"/>
          <w:sz w:val="28"/>
          <w:szCs w:val="28"/>
          <w:u w:val="single"/>
        </w:rPr>
        <w:t>08</w:t>
      </w:r>
      <w:r w:rsidRPr="00422E4F">
        <w:rPr>
          <w:rFonts w:ascii="宋体" w:hAnsi="宋体" w:cs="宋体" w:hint="eastAsia"/>
          <w:sz w:val="28"/>
          <w:szCs w:val="28"/>
          <w:u w:val="single"/>
        </w:rPr>
        <w:t>月</w:t>
      </w:r>
      <w:r w:rsidR="0027116C">
        <w:rPr>
          <w:rFonts w:ascii="宋体" w:hAnsi="宋体" w:cs="宋体" w:hint="eastAsia"/>
          <w:sz w:val="28"/>
          <w:szCs w:val="28"/>
          <w:u w:val="single"/>
        </w:rPr>
        <w:t>10</w:t>
      </w:r>
      <w:r w:rsidRPr="00422E4F">
        <w:rPr>
          <w:rFonts w:ascii="宋体" w:hAnsi="宋体" w:cs="宋体" w:hint="eastAsia"/>
          <w:sz w:val="28"/>
          <w:szCs w:val="28"/>
          <w:u w:val="single"/>
        </w:rPr>
        <w:t>日</w:t>
      </w:r>
      <w:r w:rsidRPr="00422E4F">
        <w:rPr>
          <w:rFonts w:ascii="宋体" w:hAnsi="宋体" w:cs="宋体" w:hint="eastAsia"/>
          <w:sz w:val="28"/>
          <w:szCs w:val="28"/>
        </w:rPr>
        <w:t>至</w:t>
      </w:r>
      <w:r w:rsidRPr="00422E4F">
        <w:rPr>
          <w:rFonts w:ascii="宋体" w:hAnsi="宋体" w:cs="宋体"/>
          <w:sz w:val="28"/>
          <w:szCs w:val="28"/>
          <w:u w:val="single"/>
        </w:rPr>
        <w:t>2020</w:t>
      </w:r>
      <w:r w:rsidRPr="00422E4F">
        <w:rPr>
          <w:rFonts w:ascii="宋体" w:hAnsi="宋体" w:cs="宋体" w:hint="eastAsia"/>
          <w:sz w:val="28"/>
          <w:szCs w:val="28"/>
          <w:u w:val="single"/>
        </w:rPr>
        <w:t>年</w:t>
      </w:r>
      <w:r w:rsidR="00422E4F" w:rsidRPr="00422E4F">
        <w:rPr>
          <w:rFonts w:ascii="宋体" w:hAnsi="宋体" w:cs="宋体" w:hint="eastAsia"/>
          <w:sz w:val="28"/>
          <w:szCs w:val="28"/>
          <w:u w:val="single"/>
        </w:rPr>
        <w:t>08</w:t>
      </w:r>
      <w:r w:rsidRPr="00422E4F">
        <w:rPr>
          <w:rFonts w:ascii="宋体" w:hAnsi="宋体" w:cs="宋体" w:hint="eastAsia"/>
          <w:sz w:val="28"/>
          <w:szCs w:val="28"/>
          <w:u w:val="single"/>
        </w:rPr>
        <w:t>月</w:t>
      </w:r>
      <w:r w:rsidR="0027116C">
        <w:rPr>
          <w:rFonts w:ascii="宋体" w:hAnsi="宋体" w:cs="宋体" w:hint="eastAsia"/>
          <w:sz w:val="28"/>
          <w:szCs w:val="28"/>
          <w:u w:val="single"/>
        </w:rPr>
        <w:t>17</w:t>
      </w:r>
      <w:r w:rsidRPr="00422E4F">
        <w:rPr>
          <w:rFonts w:ascii="宋体" w:hAnsi="宋体" w:cs="宋体" w:hint="eastAsia"/>
          <w:sz w:val="28"/>
          <w:szCs w:val="28"/>
          <w:u w:val="single"/>
        </w:rPr>
        <w:t>日</w:t>
      </w:r>
      <w:r w:rsidRPr="00422E4F">
        <w:rPr>
          <w:rFonts w:ascii="宋体" w:hAnsi="宋体" w:cs="宋体" w:hint="eastAsia"/>
          <w:sz w:val="28"/>
          <w:szCs w:val="28"/>
        </w:rPr>
        <w:t>，每天8:</w:t>
      </w:r>
      <w:r w:rsidRPr="007F041C">
        <w:rPr>
          <w:rFonts w:ascii="宋体" w:hAnsi="宋体" w:cs="宋体" w:hint="eastAsia"/>
          <w:sz w:val="28"/>
          <w:szCs w:val="28"/>
        </w:rPr>
        <w:t>30-16:30（北京时间，</w:t>
      </w:r>
      <w:r w:rsidRPr="007F041C">
        <w:rPr>
          <w:rFonts w:ascii="宋体" w:hAnsi="宋体" w:cs="宋体"/>
          <w:sz w:val="28"/>
          <w:szCs w:val="28"/>
        </w:rPr>
        <w:t>法定节假日</w:t>
      </w:r>
      <w:r w:rsidRPr="007F041C">
        <w:rPr>
          <w:rFonts w:ascii="宋体" w:hAnsi="宋体" w:cs="宋体" w:hint="eastAsia"/>
          <w:sz w:val="28"/>
          <w:szCs w:val="28"/>
        </w:rPr>
        <w:t>除外）</w:t>
      </w:r>
    </w:p>
    <w:p w14:paraId="52779A77" w14:textId="7F62A443" w:rsidR="00806BE8" w:rsidRPr="007F041C" w:rsidRDefault="00CF12A6">
      <w:pPr>
        <w:spacing w:line="360" w:lineRule="auto"/>
        <w:ind w:firstLine="540"/>
        <w:rPr>
          <w:rFonts w:ascii="宋体" w:hAnsi="宋体" w:cs="宋体"/>
          <w:sz w:val="28"/>
          <w:szCs w:val="28"/>
          <w:u w:val="single"/>
        </w:rPr>
      </w:pPr>
      <w:r w:rsidRPr="007F041C">
        <w:rPr>
          <w:rFonts w:ascii="宋体" w:hAnsi="宋体" w:cs="宋体" w:hint="eastAsia"/>
          <w:sz w:val="28"/>
          <w:szCs w:val="28"/>
        </w:rPr>
        <w:lastRenderedPageBreak/>
        <w:t>地点：</w:t>
      </w:r>
      <w:r w:rsidR="005C27A4" w:rsidRPr="007F041C">
        <w:rPr>
          <w:rFonts w:ascii="宋体" w:hAnsi="宋体" w:cs="宋体" w:hint="eastAsia"/>
          <w:sz w:val="28"/>
          <w:szCs w:val="28"/>
          <w:u w:val="single"/>
        </w:rPr>
        <w:t>北京市朝阳区南</w:t>
      </w:r>
      <w:proofErr w:type="gramStart"/>
      <w:r w:rsidR="005C27A4" w:rsidRPr="007F041C">
        <w:rPr>
          <w:rFonts w:ascii="宋体" w:hAnsi="宋体" w:cs="宋体" w:hint="eastAsia"/>
          <w:sz w:val="28"/>
          <w:szCs w:val="28"/>
          <w:u w:val="single"/>
        </w:rPr>
        <w:t>磨房路</w:t>
      </w:r>
      <w:proofErr w:type="gramEnd"/>
      <w:r w:rsidR="005C27A4" w:rsidRPr="007F041C">
        <w:rPr>
          <w:rFonts w:ascii="宋体" w:hAnsi="宋体" w:cs="宋体" w:hint="eastAsia"/>
          <w:sz w:val="28"/>
          <w:szCs w:val="28"/>
          <w:u w:val="single"/>
        </w:rPr>
        <w:t>37号华</w:t>
      </w:r>
      <w:proofErr w:type="gramStart"/>
      <w:r w:rsidR="005C27A4" w:rsidRPr="007F041C">
        <w:rPr>
          <w:rFonts w:ascii="宋体" w:hAnsi="宋体" w:cs="宋体" w:hint="eastAsia"/>
          <w:sz w:val="28"/>
          <w:szCs w:val="28"/>
          <w:u w:val="single"/>
        </w:rPr>
        <w:t>腾北搪</w:t>
      </w:r>
      <w:proofErr w:type="gramEnd"/>
      <w:r w:rsidR="005C27A4" w:rsidRPr="007F041C">
        <w:rPr>
          <w:rFonts w:ascii="宋体" w:hAnsi="宋体" w:cs="宋体" w:hint="eastAsia"/>
          <w:sz w:val="28"/>
          <w:szCs w:val="28"/>
          <w:u w:val="single"/>
        </w:rPr>
        <w:t>商务大厦111</w:t>
      </w:r>
      <w:r w:rsidR="005C27A4" w:rsidRPr="007F041C">
        <w:rPr>
          <w:rFonts w:ascii="宋体" w:hAnsi="宋体" w:cs="宋体"/>
          <w:sz w:val="28"/>
          <w:szCs w:val="28"/>
          <w:u w:val="single"/>
        </w:rPr>
        <w:t>2</w:t>
      </w:r>
      <w:r w:rsidR="005C27A4" w:rsidRPr="007F041C">
        <w:rPr>
          <w:rFonts w:ascii="宋体" w:hAnsi="宋体" w:cs="宋体" w:hint="eastAsia"/>
          <w:sz w:val="28"/>
          <w:szCs w:val="28"/>
          <w:u w:val="single"/>
        </w:rPr>
        <w:t>室</w:t>
      </w:r>
      <w:r w:rsidR="00157BAA" w:rsidRPr="007F041C">
        <w:rPr>
          <w:rFonts w:ascii="宋体" w:hAnsi="宋体" w:cs="宋体" w:hint="eastAsia"/>
          <w:sz w:val="28"/>
          <w:szCs w:val="28"/>
          <w:u w:val="single"/>
        </w:rPr>
        <w:t>。</w:t>
      </w:r>
    </w:p>
    <w:p w14:paraId="516DA903" w14:textId="79742A7B" w:rsidR="00806BE8" w:rsidRPr="007F041C" w:rsidRDefault="00CF12A6">
      <w:pPr>
        <w:spacing w:line="360" w:lineRule="auto"/>
        <w:ind w:firstLine="540"/>
        <w:rPr>
          <w:rFonts w:ascii="宋体" w:hAnsi="宋体"/>
          <w:sz w:val="28"/>
          <w:szCs w:val="28"/>
          <w:u w:val="single"/>
        </w:rPr>
      </w:pPr>
      <w:r w:rsidRPr="007F041C">
        <w:rPr>
          <w:rFonts w:ascii="宋体" w:hAnsi="宋体" w:cs="宋体" w:hint="eastAsia"/>
          <w:sz w:val="28"/>
          <w:szCs w:val="28"/>
        </w:rPr>
        <w:t>方式：</w:t>
      </w:r>
      <w:r w:rsidR="00157BAA" w:rsidRPr="007F041C">
        <w:rPr>
          <w:rFonts w:ascii="宋体" w:hAnsi="宋体" w:cs="宋体" w:hint="eastAsia"/>
          <w:sz w:val="28"/>
          <w:szCs w:val="28"/>
          <w:u w:val="single"/>
        </w:rPr>
        <w:t>现场购买或邮件方式购买。</w:t>
      </w:r>
      <w:r w:rsidRPr="007F041C">
        <w:rPr>
          <w:rFonts w:ascii="宋体" w:hAnsi="宋体" w:cs="宋体" w:hint="eastAsia"/>
          <w:sz w:val="28"/>
          <w:szCs w:val="28"/>
          <w:u w:val="single"/>
        </w:rPr>
        <w:t>疫情期间，采用邮件方式获取招标文件。投标人在本公告附件下载电子版报名登记表（或联系招标代理工作人员获取报名登记表，联系人</w:t>
      </w:r>
      <w:r w:rsidR="005152A1">
        <w:rPr>
          <w:rFonts w:ascii="宋体" w:hAnsi="宋体" w:cs="宋体" w:hint="eastAsia"/>
          <w:sz w:val="28"/>
          <w:szCs w:val="28"/>
          <w:u w:val="single"/>
        </w:rPr>
        <w:t>周姗13401081034</w:t>
      </w:r>
      <w:r w:rsidRPr="007F041C">
        <w:rPr>
          <w:rFonts w:ascii="宋体" w:hAnsi="宋体" w:cs="宋体" w:hint="eastAsia"/>
          <w:sz w:val="28"/>
          <w:szCs w:val="28"/>
          <w:u w:val="single"/>
        </w:rPr>
        <w:t>/成志凯13426200868），并于招标文件发售截止时间前，</w:t>
      </w:r>
      <w:r w:rsidRPr="007F041C">
        <w:rPr>
          <w:rFonts w:ascii="宋体" w:hAnsi="宋体" w:cs="宋体" w:hint="eastAsia"/>
          <w:b/>
          <w:bCs/>
          <w:sz w:val="28"/>
          <w:szCs w:val="28"/>
          <w:u w:val="single"/>
        </w:rPr>
        <w:t>将填写好的报名登记表（注：如报名登记表是电脑录入信息的，需打印出来，加盖单位公章进行扫描）、保证金账户信息登记表、支付</w:t>
      </w:r>
      <w:proofErr w:type="gramStart"/>
      <w:r w:rsidRPr="007F041C">
        <w:rPr>
          <w:rFonts w:ascii="宋体" w:hAnsi="宋体" w:cs="宋体" w:hint="eastAsia"/>
          <w:b/>
          <w:bCs/>
          <w:sz w:val="28"/>
          <w:szCs w:val="28"/>
          <w:u w:val="single"/>
        </w:rPr>
        <w:t>标书款</w:t>
      </w:r>
      <w:proofErr w:type="gramEnd"/>
      <w:r w:rsidRPr="007F041C">
        <w:rPr>
          <w:rFonts w:ascii="宋体" w:hAnsi="宋体" w:cs="宋体" w:hint="eastAsia"/>
          <w:b/>
          <w:bCs/>
          <w:sz w:val="28"/>
          <w:szCs w:val="28"/>
          <w:u w:val="single"/>
        </w:rPr>
        <w:t>凭证</w:t>
      </w:r>
      <w:r w:rsidR="00E63E04" w:rsidRPr="007F041C">
        <w:rPr>
          <w:rFonts w:ascii="宋体" w:hAnsi="宋体" w:cs="宋体" w:hint="eastAsia"/>
          <w:b/>
          <w:bCs/>
          <w:sz w:val="28"/>
          <w:szCs w:val="28"/>
          <w:u w:val="single"/>
        </w:rPr>
        <w:t>（</w:t>
      </w:r>
      <w:r w:rsidR="00E63E04" w:rsidRPr="007F041C">
        <w:rPr>
          <w:rFonts w:ascii="宋体" w:hAnsi="宋体" w:hint="eastAsia"/>
          <w:b/>
          <w:bCs/>
          <w:sz w:val="28"/>
          <w:szCs w:val="28"/>
          <w:u w:val="single"/>
        </w:rPr>
        <w:t>只接受公对公转账</w:t>
      </w:r>
      <w:r w:rsidR="00E63E04" w:rsidRPr="007F041C">
        <w:rPr>
          <w:rFonts w:ascii="宋体" w:hAnsi="宋体" w:cs="宋体" w:hint="eastAsia"/>
          <w:b/>
          <w:bCs/>
          <w:sz w:val="28"/>
          <w:szCs w:val="28"/>
          <w:u w:val="single"/>
        </w:rPr>
        <w:t>）</w:t>
      </w:r>
      <w:r w:rsidRPr="007F041C">
        <w:rPr>
          <w:rFonts w:ascii="宋体" w:hAnsi="宋体" w:cs="宋体" w:hint="eastAsia"/>
          <w:b/>
          <w:bCs/>
          <w:sz w:val="28"/>
          <w:szCs w:val="28"/>
          <w:u w:val="single"/>
        </w:rPr>
        <w:t>的扫描件PDF版本以及本单位开票信息发至邮箱</w:t>
      </w:r>
      <w:r w:rsidR="005152A1">
        <w:rPr>
          <w:rFonts w:ascii="宋体" w:hAnsi="宋体" w:cs="宋体" w:hint="eastAsia"/>
          <w:b/>
          <w:bCs/>
          <w:sz w:val="28"/>
          <w:szCs w:val="28"/>
          <w:u w:val="single"/>
        </w:rPr>
        <w:t>303488901</w:t>
      </w:r>
      <w:r w:rsidRPr="007F041C">
        <w:rPr>
          <w:rFonts w:ascii="宋体" w:hAnsi="宋体" w:cs="宋体" w:hint="eastAsia"/>
          <w:b/>
          <w:bCs/>
          <w:sz w:val="28"/>
          <w:szCs w:val="28"/>
          <w:u w:val="single"/>
        </w:rPr>
        <w:t>@qq.com。</w:t>
      </w:r>
      <w:r w:rsidRPr="007F041C">
        <w:rPr>
          <w:rFonts w:ascii="宋体" w:hAnsi="宋体" w:cs="宋体" w:hint="eastAsia"/>
          <w:sz w:val="28"/>
          <w:szCs w:val="28"/>
          <w:u w:val="single"/>
        </w:rPr>
        <w:t>以</w:t>
      </w:r>
      <w:proofErr w:type="gramStart"/>
      <w:r w:rsidRPr="007F041C">
        <w:rPr>
          <w:rFonts w:ascii="宋体" w:hAnsi="宋体" w:cs="宋体" w:hint="eastAsia"/>
          <w:sz w:val="28"/>
          <w:szCs w:val="28"/>
          <w:u w:val="single"/>
        </w:rPr>
        <w:t>标书款</w:t>
      </w:r>
      <w:proofErr w:type="gramEnd"/>
      <w:r w:rsidRPr="007F041C">
        <w:rPr>
          <w:rFonts w:ascii="宋体" w:hAnsi="宋体" w:cs="宋体" w:hint="eastAsia"/>
          <w:sz w:val="28"/>
          <w:szCs w:val="28"/>
          <w:u w:val="single"/>
        </w:rPr>
        <w:t>到账时间为准，逾期报名无效。</w:t>
      </w:r>
      <w:r w:rsidRPr="007F041C">
        <w:rPr>
          <w:rFonts w:ascii="宋体" w:hAnsi="宋体" w:hint="eastAsia"/>
          <w:sz w:val="28"/>
          <w:szCs w:val="28"/>
          <w:u w:val="single"/>
        </w:rPr>
        <w:t>开户银行：中国银行北京劲松东口支行，账号：346756034237</w:t>
      </w:r>
      <w:r w:rsidR="005C27A4" w:rsidRPr="007F041C">
        <w:rPr>
          <w:rFonts w:ascii="宋体" w:hAnsi="宋体" w:hint="eastAsia"/>
          <w:b/>
          <w:bCs/>
          <w:sz w:val="28"/>
          <w:szCs w:val="28"/>
          <w:u w:val="single"/>
        </w:rPr>
        <w:t>。</w:t>
      </w:r>
    </w:p>
    <w:p w14:paraId="76F9B380" w14:textId="5185CF19" w:rsidR="00806BE8" w:rsidRPr="007F041C" w:rsidRDefault="00CF12A6">
      <w:pPr>
        <w:spacing w:line="360" w:lineRule="auto"/>
        <w:ind w:firstLine="540"/>
        <w:rPr>
          <w:rFonts w:ascii="宋体" w:hAnsi="宋体" w:cs="宋体"/>
          <w:sz w:val="28"/>
          <w:szCs w:val="28"/>
        </w:rPr>
      </w:pPr>
      <w:r w:rsidRPr="007F041C">
        <w:rPr>
          <w:rFonts w:ascii="宋体" w:hAnsi="宋体" w:cs="宋体" w:hint="eastAsia"/>
          <w:sz w:val="28"/>
          <w:szCs w:val="28"/>
        </w:rPr>
        <w:t>售价：人民币</w:t>
      </w:r>
      <w:r w:rsidR="00976E4B" w:rsidRPr="007F041C">
        <w:rPr>
          <w:rFonts w:ascii="宋体" w:hAnsi="宋体" w:cs="宋体"/>
          <w:sz w:val="28"/>
          <w:szCs w:val="28"/>
        </w:rPr>
        <w:t>3</w:t>
      </w:r>
      <w:r w:rsidRPr="007F041C">
        <w:rPr>
          <w:rFonts w:ascii="宋体" w:hAnsi="宋体" w:cs="宋体" w:hint="eastAsia"/>
          <w:sz w:val="28"/>
          <w:szCs w:val="28"/>
        </w:rPr>
        <w:t>00元。招标文件售后不退。</w:t>
      </w:r>
    </w:p>
    <w:p w14:paraId="6468266A" w14:textId="77777777" w:rsidR="00806BE8" w:rsidRPr="007F041C" w:rsidRDefault="00CF12A6">
      <w:pPr>
        <w:pStyle w:val="20"/>
        <w:spacing w:line="360" w:lineRule="auto"/>
        <w:rPr>
          <w:rFonts w:ascii="宋体" w:eastAsia="宋体" w:hAnsi="宋体" w:cs="宋体"/>
          <w:b w:val="0"/>
          <w:sz w:val="28"/>
          <w:szCs w:val="28"/>
        </w:rPr>
      </w:pPr>
      <w:bookmarkStart w:id="15" w:name="_Toc28359005"/>
      <w:bookmarkStart w:id="16" w:name="_Toc28359082"/>
      <w:bookmarkStart w:id="17" w:name="_Toc35393793"/>
      <w:bookmarkStart w:id="18" w:name="_Toc35393624"/>
      <w:r w:rsidRPr="007F041C">
        <w:rPr>
          <w:rFonts w:ascii="宋体" w:eastAsia="宋体" w:hAnsi="宋体" w:cs="宋体" w:hint="eastAsia"/>
          <w:b w:val="0"/>
          <w:sz w:val="28"/>
          <w:szCs w:val="28"/>
        </w:rPr>
        <w:t>四、提交投标文件</w:t>
      </w:r>
      <w:bookmarkEnd w:id="15"/>
      <w:bookmarkEnd w:id="16"/>
      <w:r w:rsidRPr="007F041C">
        <w:rPr>
          <w:rFonts w:ascii="宋体" w:eastAsia="宋体" w:hAnsi="宋体" w:cs="宋体" w:hint="eastAsia"/>
          <w:b w:val="0"/>
          <w:sz w:val="28"/>
          <w:szCs w:val="28"/>
        </w:rPr>
        <w:t>截止时间、开标时间和地点</w:t>
      </w:r>
      <w:bookmarkEnd w:id="17"/>
      <w:bookmarkEnd w:id="18"/>
    </w:p>
    <w:p w14:paraId="0A96A686" w14:textId="47E3E4FE" w:rsidR="00806BE8" w:rsidRPr="00422E4F" w:rsidRDefault="00CF12A6">
      <w:pPr>
        <w:ind w:firstLineChars="200" w:firstLine="560"/>
        <w:rPr>
          <w:rFonts w:ascii="宋体" w:hAnsi="宋体"/>
          <w:bCs/>
          <w:sz w:val="28"/>
          <w:szCs w:val="28"/>
          <w:u w:val="single"/>
        </w:rPr>
      </w:pPr>
      <w:r w:rsidRPr="007F041C">
        <w:rPr>
          <w:rFonts w:ascii="宋体" w:hAnsi="宋体" w:cs="宋体" w:hint="eastAsia"/>
          <w:sz w:val="28"/>
          <w:szCs w:val="28"/>
        </w:rPr>
        <w:t>提交投标文件截止时间、开标时</w:t>
      </w:r>
      <w:r w:rsidRPr="00422E4F">
        <w:rPr>
          <w:rFonts w:ascii="宋体" w:hAnsi="宋体" w:cs="宋体" w:hint="eastAsia"/>
          <w:sz w:val="28"/>
          <w:szCs w:val="28"/>
        </w:rPr>
        <w:t>间：</w:t>
      </w:r>
      <w:r w:rsidRPr="00422E4F">
        <w:rPr>
          <w:rFonts w:ascii="宋体" w:hAnsi="宋体"/>
          <w:sz w:val="28"/>
          <w:szCs w:val="28"/>
        </w:rPr>
        <w:t>2020</w:t>
      </w:r>
      <w:r w:rsidRPr="00422E4F">
        <w:rPr>
          <w:rFonts w:ascii="宋体" w:hAnsi="宋体" w:hint="eastAsia"/>
          <w:bCs/>
          <w:sz w:val="28"/>
          <w:szCs w:val="28"/>
        </w:rPr>
        <w:t>年</w:t>
      </w:r>
      <w:r w:rsidR="00422E4F" w:rsidRPr="00422E4F">
        <w:rPr>
          <w:rFonts w:ascii="宋体" w:hAnsi="宋体" w:hint="eastAsia"/>
          <w:bCs/>
          <w:sz w:val="28"/>
          <w:szCs w:val="28"/>
        </w:rPr>
        <w:t>08</w:t>
      </w:r>
      <w:r w:rsidRPr="00422E4F">
        <w:rPr>
          <w:rFonts w:ascii="宋体" w:hAnsi="宋体" w:hint="eastAsia"/>
          <w:bCs/>
          <w:sz w:val="28"/>
          <w:szCs w:val="28"/>
        </w:rPr>
        <w:t>月</w:t>
      </w:r>
      <w:r w:rsidR="0027116C">
        <w:rPr>
          <w:rFonts w:ascii="宋体" w:hAnsi="宋体" w:hint="eastAsia"/>
          <w:bCs/>
          <w:sz w:val="28"/>
          <w:szCs w:val="28"/>
        </w:rPr>
        <w:t>31</w:t>
      </w:r>
      <w:bookmarkStart w:id="19" w:name="_GoBack"/>
      <w:bookmarkEnd w:id="19"/>
      <w:r w:rsidRPr="00422E4F">
        <w:rPr>
          <w:rFonts w:ascii="宋体" w:hAnsi="宋体" w:hint="eastAsia"/>
          <w:bCs/>
          <w:sz w:val="28"/>
          <w:szCs w:val="28"/>
        </w:rPr>
        <w:t>日</w:t>
      </w:r>
      <w:r w:rsidR="00E63E04" w:rsidRPr="00422E4F">
        <w:rPr>
          <w:rFonts w:ascii="宋体" w:hAnsi="宋体" w:hint="eastAsia"/>
          <w:bCs/>
          <w:sz w:val="28"/>
          <w:szCs w:val="28"/>
        </w:rPr>
        <w:t>09</w:t>
      </w:r>
      <w:r w:rsidRPr="00422E4F">
        <w:rPr>
          <w:rFonts w:ascii="宋体" w:hAnsi="宋体" w:hint="eastAsia"/>
          <w:bCs/>
          <w:sz w:val="28"/>
          <w:szCs w:val="28"/>
        </w:rPr>
        <w:t>点</w:t>
      </w:r>
      <w:r w:rsidR="00422E4F" w:rsidRPr="00422E4F">
        <w:rPr>
          <w:rFonts w:ascii="宋体" w:hAnsi="宋体" w:hint="eastAsia"/>
          <w:bCs/>
          <w:sz w:val="28"/>
          <w:szCs w:val="28"/>
        </w:rPr>
        <w:t>0</w:t>
      </w:r>
      <w:r w:rsidRPr="00422E4F">
        <w:rPr>
          <w:rFonts w:ascii="宋体" w:hAnsi="宋体"/>
          <w:bCs/>
          <w:sz w:val="28"/>
          <w:szCs w:val="28"/>
        </w:rPr>
        <w:t>0</w:t>
      </w:r>
      <w:r w:rsidRPr="00422E4F">
        <w:rPr>
          <w:rFonts w:ascii="宋体" w:hAnsi="宋体" w:hint="eastAsia"/>
          <w:bCs/>
          <w:sz w:val="28"/>
          <w:szCs w:val="28"/>
        </w:rPr>
        <w:t>分（北京时间）</w:t>
      </w:r>
      <w:r w:rsidR="005C27A4" w:rsidRPr="00422E4F">
        <w:rPr>
          <w:rFonts w:ascii="宋体" w:hAnsi="宋体" w:hint="eastAsia"/>
          <w:bCs/>
          <w:sz w:val="28"/>
          <w:szCs w:val="28"/>
        </w:rPr>
        <w:t>。</w:t>
      </w:r>
    </w:p>
    <w:p w14:paraId="507F1960" w14:textId="77777777" w:rsidR="00806BE8" w:rsidRPr="007F041C" w:rsidRDefault="00CF12A6">
      <w:pPr>
        <w:ind w:firstLineChars="200" w:firstLine="560"/>
        <w:rPr>
          <w:rFonts w:ascii="宋体" w:hAnsi="宋体"/>
          <w:bCs/>
          <w:sz w:val="28"/>
          <w:szCs w:val="28"/>
          <w:u w:val="single"/>
        </w:rPr>
      </w:pPr>
      <w:r w:rsidRPr="007F041C">
        <w:rPr>
          <w:rFonts w:ascii="宋体" w:hAnsi="宋体" w:hint="eastAsia"/>
          <w:sz w:val="28"/>
          <w:szCs w:val="28"/>
        </w:rPr>
        <w:t>地</w:t>
      </w:r>
      <w:r w:rsidRPr="00422E4F">
        <w:rPr>
          <w:rFonts w:ascii="宋体" w:hAnsi="宋体" w:hint="eastAsia"/>
          <w:sz w:val="28"/>
          <w:szCs w:val="28"/>
        </w:rPr>
        <w:t>点：北京市朝阳区南</w:t>
      </w:r>
      <w:proofErr w:type="gramStart"/>
      <w:r w:rsidRPr="00422E4F">
        <w:rPr>
          <w:rFonts w:ascii="宋体" w:hAnsi="宋体" w:hint="eastAsia"/>
          <w:sz w:val="28"/>
          <w:szCs w:val="28"/>
        </w:rPr>
        <w:t>磨房路</w:t>
      </w:r>
      <w:proofErr w:type="gramEnd"/>
      <w:r w:rsidRPr="00422E4F">
        <w:rPr>
          <w:rFonts w:ascii="宋体" w:hAnsi="宋体" w:hint="eastAsia"/>
          <w:sz w:val="28"/>
          <w:szCs w:val="28"/>
        </w:rPr>
        <w:t>37号华</w:t>
      </w:r>
      <w:proofErr w:type="gramStart"/>
      <w:r w:rsidRPr="00422E4F">
        <w:rPr>
          <w:rFonts w:ascii="宋体" w:hAnsi="宋体" w:hint="eastAsia"/>
          <w:sz w:val="28"/>
          <w:szCs w:val="28"/>
        </w:rPr>
        <w:t>腾北搪</w:t>
      </w:r>
      <w:proofErr w:type="gramEnd"/>
      <w:r w:rsidRPr="00422E4F">
        <w:rPr>
          <w:rFonts w:ascii="宋体" w:hAnsi="宋体" w:hint="eastAsia"/>
          <w:sz w:val="28"/>
          <w:szCs w:val="28"/>
        </w:rPr>
        <w:t>商务大厦1113室。</w:t>
      </w:r>
    </w:p>
    <w:p w14:paraId="36FD68A5" w14:textId="77777777" w:rsidR="00806BE8" w:rsidRPr="007F041C" w:rsidRDefault="00CF12A6">
      <w:pPr>
        <w:pStyle w:val="20"/>
        <w:spacing w:line="360" w:lineRule="auto"/>
        <w:rPr>
          <w:rFonts w:ascii="宋体" w:eastAsia="宋体" w:hAnsi="宋体" w:cs="宋体"/>
          <w:b w:val="0"/>
          <w:sz w:val="28"/>
          <w:szCs w:val="28"/>
        </w:rPr>
      </w:pPr>
      <w:bookmarkStart w:id="20" w:name="_Toc35393625"/>
      <w:bookmarkStart w:id="21" w:name="_Toc35393794"/>
      <w:bookmarkStart w:id="22" w:name="_Toc28359084"/>
      <w:bookmarkStart w:id="23" w:name="_Toc28359007"/>
      <w:r w:rsidRPr="007F041C">
        <w:rPr>
          <w:rFonts w:ascii="宋体" w:eastAsia="宋体" w:hAnsi="宋体" w:cs="宋体" w:hint="eastAsia"/>
          <w:b w:val="0"/>
          <w:sz w:val="28"/>
          <w:szCs w:val="28"/>
        </w:rPr>
        <w:t>五、公告期限</w:t>
      </w:r>
      <w:bookmarkEnd w:id="20"/>
      <w:bookmarkEnd w:id="21"/>
      <w:bookmarkEnd w:id="22"/>
      <w:bookmarkEnd w:id="23"/>
    </w:p>
    <w:p w14:paraId="32A44394" w14:textId="77777777" w:rsidR="00806BE8" w:rsidRPr="007F041C" w:rsidRDefault="00CF12A6">
      <w:pPr>
        <w:ind w:firstLineChars="200" w:firstLine="560"/>
        <w:rPr>
          <w:rFonts w:ascii="宋体" w:hAnsi="宋体" w:cs="宋体"/>
          <w:kern w:val="0"/>
          <w:sz w:val="28"/>
          <w:szCs w:val="28"/>
        </w:rPr>
      </w:pPr>
      <w:r w:rsidRPr="007F041C">
        <w:rPr>
          <w:rFonts w:ascii="宋体" w:hAnsi="宋体" w:cs="宋体" w:hint="eastAsia"/>
          <w:kern w:val="0"/>
          <w:sz w:val="28"/>
          <w:szCs w:val="28"/>
        </w:rPr>
        <w:t>自本公告发布之日起5个工作日。</w:t>
      </w:r>
    </w:p>
    <w:p w14:paraId="62C16319" w14:textId="77777777" w:rsidR="00806BE8" w:rsidRPr="007F041C" w:rsidRDefault="00CF12A6">
      <w:pPr>
        <w:pStyle w:val="20"/>
        <w:spacing w:line="360" w:lineRule="auto"/>
        <w:rPr>
          <w:rFonts w:ascii="宋体" w:eastAsia="宋体" w:hAnsi="宋体" w:cs="宋体"/>
          <w:b w:val="0"/>
          <w:sz w:val="28"/>
          <w:szCs w:val="28"/>
        </w:rPr>
      </w:pPr>
      <w:bookmarkStart w:id="24" w:name="_Toc35393795"/>
      <w:bookmarkStart w:id="25" w:name="_Toc35393626"/>
      <w:r w:rsidRPr="007F041C">
        <w:rPr>
          <w:rFonts w:ascii="宋体" w:eastAsia="宋体" w:hAnsi="宋体" w:cs="宋体" w:hint="eastAsia"/>
          <w:b w:val="0"/>
          <w:sz w:val="28"/>
          <w:szCs w:val="28"/>
        </w:rPr>
        <w:t>六、其他补充事宜</w:t>
      </w:r>
      <w:bookmarkEnd w:id="24"/>
      <w:bookmarkEnd w:id="25"/>
    </w:p>
    <w:p w14:paraId="3003AA39" w14:textId="77777777" w:rsidR="00806BE8" w:rsidRPr="007F041C" w:rsidRDefault="00CF12A6">
      <w:pPr>
        <w:pStyle w:val="af0"/>
        <w:ind w:left="495" w:firstLineChars="0" w:firstLine="0"/>
        <w:rPr>
          <w:rFonts w:ascii="宋体" w:hAnsi="宋体" w:cs="宋体"/>
          <w:kern w:val="0"/>
          <w:sz w:val="28"/>
          <w:szCs w:val="28"/>
        </w:rPr>
      </w:pPr>
      <w:r w:rsidRPr="007F041C">
        <w:rPr>
          <w:rFonts w:ascii="宋体" w:hAnsi="宋体" w:cs="宋体" w:hint="eastAsia"/>
          <w:kern w:val="0"/>
          <w:sz w:val="28"/>
          <w:szCs w:val="28"/>
        </w:rPr>
        <w:t>1</w:t>
      </w:r>
      <w:r w:rsidRPr="007F041C">
        <w:rPr>
          <w:rFonts w:ascii="宋体" w:hAnsi="宋体" w:cs="宋体"/>
          <w:kern w:val="0"/>
          <w:sz w:val="28"/>
          <w:szCs w:val="28"/>
        </w:rPr>
        <w:t>.</w:t>
      </w:r>
      <w:r w:rsidRPr="007F041C">
        <w:rPr>
          <w:rFonts w:ascii="宋体" w:hAnsi="宋体" w:cs="宋体" w:hint="eastAsia"/>
          <w:kern w:val="0"/>
          <w:sz w:val="28"/>
          <w:szCs w:val="28"/>
        </w:rPr>
        <w:t>采购项目需要落实的政府采购政策：节约能源、保护环境、扶持不发达地区和少数民族地区、促进中小企业发展、支持监狱企业发</w:t>
      </w:r>
      <w:r w:rsidRPr="007F041C">
        <w:rPr>
          <w:rFonts w:ascii="宋体" w:hAnsi="宋体" w:cs="宋体" w:hint="eastAsia"/>
          <w:kern w:val="0"/>
          <w:sz w:val="28"/>
          <w:szCs w:val="28"/>
        </w:rPr>
        <w:lastRenderedPageBreak/>
        <w:t>展、促进残疾人就业、优先采购贫困地区农副产品等政府采购政策。</w:t>
      </w:r>
    </w:p>
    <w:p w14:paraId="17A61504" w14:textId="77777777" w:rsidR="00806BE8" w:rsidRPr="007F041C" w:rsidRDefault="00CF12A6">
      <w:pPr>
        <w:pStyle w:val="af0"/>
        <w:ind w:left="495" w:firstLineChars="0" w:firstLine="0"/>
        <w:rPr>
          <w:rFonts w:ascii="宋体" w:hAnsi="宋体" w:cs="宋体"/>
          <w:kern w:val="0"/>
          <w:sz w:val="28"/>
          <w:szCs w:val="28"/>
        </w:rPr>
      </w:pPr>
      <w:r w:rsidRPr="007F041C">
        <w:rPr>
          <w:rFonts w:ascii="宋体" w:hAnsi="宋体" w:cs="宋体" w:hint="eastAsia"/>
          <w:kern w:val="0"/>
          <w:sz w:val="28"/>
          <w:szCs w:val="28"/>
        </w:rPr>
        <w:t>2</w:t>
      </w:r>
      <w:r w:rsidRPr="007F041C">
        <w:rPr>
          <w:rFonts w:ascii="宋体" w:hAnsi="宋体" w:cs="宋体"/>
          <w:kern w:val="0"/>
          <w:sz w:val="28"/>
          <w:szCs w:val="28"/>
        </w:rPr>
        <w:t>.</w:t>
      </w:r>
      <w:r w:rsidRPr="007F041C">
        <w:rPr>
          <w:rFonts w:ascii="宋体" w:hAnsi="宋体" w:cs="宋体" w:hint="eastAsia"/>
          <w:kern w:val="0"/>
          <w:sz w:val="28"/>
          <w:szCs w:val="28"/>
        </w:rPr>
        <w:t>评分方法：综合评分法。</w:t>
      </w:r>
    </w:p>
    <w:p w14:paraId="5980F8CB" w14:textId="288DA818" w:rsidR="00806BE8" w:rsidRPr="007F041C" w:rsidRDefault="00CF12A6">
      <w:pPr>
        <w:pStyle w:val="af0"/>
        <w:ind w:left="495" w:firstLineChars="0" w:firstLine="0"/>
        <w:rPr>
          <w:rFonts w:ascii="宋体" w:hAnsi="宋体" w:cs="宋体"/>
          <w:kern w:val="0"/>
          <w:sz w:val="28"/>
          <w:szCs w:val="28"/>
        </w:rPr>
      </w:pPr>
      <w:r w:rsidRPr="007F041C">
        <w:rPr>
          <w:rFonts w:ascii="宋体" w:hAnsi="宋体" w:cs="宋体" w:hint="eastAsia"/>
          <w:kern w:val="0"/>
          <w:sz w:val="28"/>
          <w:szCs w:val="28"/>
        </w:rPr>
        <w:t>3</w:t>
      </w:r>
      <w:r w:rsidRPr="007F041C">
        <w:rPr>
          <w:rFonts w:ascii="宋体" w:hAnsi="宋体" w:cs="宋体"/>
          <w:kern w:val="0"/>
          <w:sz w:val="28"/>
          <w:szCs w:val="28"/>
        </w:rPr>
        <w:t>.</w:t>
      </w:r>
      <w:r w:rsidR="005C27A4" w:rsidRPr="007F041C">
        <w:rPr>
          <w:rFonts w:ascii="宋体" w:hAnsi="宋体" w:cs="宋体" w:hint="eastAsia"/>
          <w:kern w:val="0"/>
          <w:sz w:val="28"/>
          <w:szCs w:val="28"/>
        </w:rPr>
        <w:t>投标人可对本项目一个或多个分包进行投标，但不得将一个分包内的货物及服务拆开投标</w:t>
      </w:r>
      <w:r w:rsidRPr="007F041C">
        <w:rPr>
          <w:rFonts w:ascii="宋体" w:hAnsi="宋体" w:cs="宋体" w:hint="eastAsia"/>
          <w:kern w:val="0"/>
          <w:sz w:val="28"/>
          <w:szCs w:val="28"/>
        </w:rPr>
        <w:t>。</w:t>
      </w:r>
    </w:p>
    <w:p w14:paraId="43D56261" w14:textId="74F495E6" w:rsidR="00806BE8" w:rsidRPr="007F041C" w:rsidRDefault="00CF12A6">
      <w:pPr>
        <w:pStyle w:val="af0"/>
        <w:ind w:left="495" w:firstLineChars="0" w:firstLine="0"/>
        <w:rPr>
          <w:rFonts w:ascii="宋体" w:hAnsi="宋体" w:cs="宋体"/>
          <w:kern w:val="0"/>
          <w:sz w:val="28"/>
          <w:szCs w:val="28"/>
        </w:rPr>
      </w:pPr>
      <w:r w:rsidRPr="007F041C">
        <w:rPr>
          <w:rFonts w:ascii="宋体" w:hAnsi="宋体" w:cs="宋体" w:hint="eastAsia"/>
          <w:kern w:val="0"/>
          <w:sz w:val="28"/>
          <w:szCs w:val="28"/>
        </w:rPr>
        <w:t>4</w:t>
      </w:r>
      <w:r w:rsidRPr="007F041C">
        <w:rPr>
          <w:rFonts w:ascii="宋体" w:hAnsi="宋体" w:cs="宋体"/>
          <w:kern w:val="0"/>
          <w:sz w:val="28"/>
          <w:szCs w:val="28"/>
        </w:rPr>
        <w:t>.</w:t>
      </w:r>
      <w:r w:rsidRPr="007F041C">
        <w:rPr>
          <w:rFonts w:ascii="宋体" w:hAnsi="宋体" w:cs="宋体" w:hint="eastAsia"/>
          <w:kern w:val="0"/>
          <w:sz w:val="28"/>
          <w:szCs w:val="28"/>
        </w:rPr>
        <w:t>疫情期间投标人只能派一到两名授权代表佩戴口罩出席开标会，并承诺严格落实党中央、国务院及北京市关于新型冠状病毒感染的肺炎疫情防控工作部署，遵守《中华人民共和国传染病防治法》、《北京市人民政府关于进一步明确责任加强新型冠状病毒感染的肺炎预防控制工作的通知》及中天信远国际招投标咨询（北京）有限公司防控管理相关要求。</w:t>
      </w:r>
      <w:r w:rsidR="000863C9" w:rsidRPr="007F041C">
        <w:rPr>
          <w:rFonts w:ascii="宋体" w:hAnsi="宋体" w:cs="宋体" w:hint="eastAsia"/>
          <w:kern w:val="0"/>
          <w:sz w:val="28"/>
          <w:szCs w:val="28"/>
        </w:rPr>
        <w:t>参与本项目的投标人不得派境外及国内高中风险地区返京隔离未满14天、近期有疫情接触史或有发烧或咳嗽症状的人员参加本次开标会议。</w:t>
      </w:r>
    </w:p>
    <w:p w14:paraId="6C2C0CE3" w14:textId="77777777" w:rsidR="00806BE8" w:rsidRPr="007F041C" w:rsidRDefault="00CF12A6">
      <w:pPr>
        <w:pStyle w:val="20"/>
        <w:spacing w:line="360" w:lineRule="auto"/>
        <w:rPr>
          <w:rFonts w:ascii="宋体" w:eastAsia="宋体" w:hAnsi="宋体" w:cs="宋体"/>
          <w:b w:val="0"/>
          <w:sz w:val="28"/>
          <w:szCs w:val="28"/>
        </w:rPr>
      </w:pPr>
      <w:bookmarkStart w:id="26" w:name="_Toc28359085"/>
      <w:bookmarkStart w:id="27" w:name="_Toc28359008"/>
      <w:bookmarkStart w:id="28" w:name="_Toc35393627"/>
      <w:bookmarkStart w:id="29" w:name="_Toc35393796"/>
      <w:r w:rsidRPr="007F041C">
        <w:rPr>
          <w:rFonts w:ascii="宋体" w:eastAsia="宋体" w:hAnsi="宋体" w:cs="宋体" w:hint="eastAsia"/>
          <w:b w:val="0"/>
          <w:sz w:val="28"/>
          <w:szCs w:val="28"/>
        </w:rPr>
        <w:t>七、对本次招标提出询问，请按</w:t>
      </w:r>
      <w:r w:rsidRPr="007F041C">
        <w:rPr>
          <w:rFonts w:ascii="宋体" w:eastAsia="宋体" w:hAnsi="宋体" w:cs="宋体"/>
          <w:b w:val="0"/>
          <w:sz w:val="28"/>
          <w:szCs w:val="28"/>
        </w:rPr>
        <w:t>以下方式</w:t>
      </w:r>
      <w:r w:rsidRPr="007F041C">
        <w:rPr>
          <w:rFonts w:ascii="宋体" w:eastAsia="宋体" w:hAnsi="宋体" w:cs="宋体" w:hint="eastAsia"/>
          <w:b w:val="0"/>
          <w:sz w:val="28"/>
          <w:szCs w:val="28"/>
        </w:rPr>
        <w:t>联系。</w:t>
      </w:r>
      <w:bookmarkEnd w:id="26"/>
      <w:bookmarkEnd w:id="27"/>
      <w:bookmarkEnd w:id="28"/>
      <w:bookmarkEnd w:id="29"/>
    </w:p>
    <w:p w14:paraId="70F73EA6" w14:textId="77777777" w:rsidR="00806BE8" w:rsidRPr="007F041C" w:rsidRDefault="00CF12A6">
      <w:pPr>
        <w:widowControl/>
        <w:jc w:val="left"/>
        <w:rPr>
          <w:rFonts w:ascii="宋体" w:hAnsi="宋体"/>
          <w:sz w:val="28"/>
          <w:szCs w:val="28"/>
        </w:rPr>
      </w:pPr>
      <w:r w:rsidRPr="007F041C">
        <w:rPr>
          <w:rFonts w:ascii="宋体" w:hAnsi="宋体" w:cs="宋体" w:hint="eastAsia"/>
          <w:sz w:val="28"/>
          <w:szCs w:val="28"/>
        </w:rPr>
        <w:t xml:space="preserve">　　　1.采购人信息</w:t>
      </w:r>
    </w:p>
    <w:p w14:paraId="582B4C95" w14:textId="77777777" w:rsidR="00806BE8" w:rsidRPr="007F041C" w:rsidRDefault="00CF12A6">
      <w:pPr>
        <w:spacing w:line="360" w:lineRule="auto"/>
        <w:ind w:leftChars="371" w:left="1129" w:hangingChars="125" w:hanging="350"/>
        <w:jc w:val="left"/>
        <w:rPr>
          <w:rFonts w:ascii="宋体" w:hAnsi="宋体"/>
          <w:sz w:val="28"/>
          <w:szCs w:val="28"/>
          <w:u w:val="single"/>
        </w:rPr>
      </w:pPr>
      <w:r w:rsidRPr="007F041C">
        <w:rPr>
          <w:rFonts w:ascii="宋体" w:hAnsi="宋体" w:hint="eastAsia"/>
          <w:sz w:val="28"/>
          <w:szCs w:val="28"/>
        </w:rPr>
        <w:t>名 称：</w:t>
      </w:r>
      <w:r w:rsidRPr="007F041C">
        <w:rPr>
          <w:rFonts w:ascii="宋体" w:hAnsi="宋体" w:hint="eastAsia"/>
          <w:sz w:val="28"/>
          <w:szCs w:val="28"/>
          <w:u w:val="single"/>
        </w:rPr>
        <w:t>首都医科大学</w:t>
      </w:r>
    </w:p>
    <w:p w14:paraId="1025C7B9" w14:textId="77777777" w:rsidR="00806BE8" w:rsidRPr="007F041C" w:rsidRDefault="00CF12A6">
      <w:pPr>
        <w:spacing w:line="360" w:lineRule="auto"/>
        <w:ind w:leftChars="371" w:left="1129" w:hangingChars="125" w:hanging="350"/>
        <w:jc w:val="left"/>
        <w:rPr>
          <w:rFonts w:ascii="宋体" w:hAnsi="宋体"/>
          <w:sz w:val="28"/>
          <w:szCs w:val="28"/>
        </w:rPr>
      </w:pPr>
      <w:r w:rsidRPr="007F041C">
        <w:rPr>
          <w:rFonts w:ascii="宋体" w:hAnsi="宋体" w:hint="eastAsia"/>
          <w:sz w:val="28"/>
          <w:szCs w:val="28"/>
        </w:rPr>
        <w:t>地 址：</w:t>
      </w:r>
      <w:r w:rsidRPr="007F041C">
        <w:rPr>
          <w:rFonts w:ascii="宋体" w:hAnsi="宋体" w:hint="eastAsia"/>
          <w:sz w:val="28"/>
          <w:szCs w:val="28"/>
          <w:u w:val="single"/>
        </w:rPr>
        <w:t>北京市丰台区右安门外西头条10号</w:t>
      </w:r>
      <w:r w:rsidRPr="007F041C">
        <w:rPr>
          <w:rFonts w:ascii="宋体" w:hAnsi="宋体"/>
          <w:sz w:val="28"/>
          <w:szCs w:val="28"/>
          <w:u w:val="single"/>
        </w:rPr>
        <w:t xml:space="preserve"> </w:t>
      </w:r>
    </w:p>
    <w:p w14:paraId="146BC4A6" w14:textId="77777777" w:rsidR="00806BE8" w:rsidRPr="007F041C" w:rsidRDefault="00CF12A6">
      <w:pPr>
        <w:spacing w:line="360" w:lineRule="auto"/>
        <w:ind w:firstLineChars="300" w:firstLine="840"/>
        <w:rPr>
          <w:rFonts w:ascii="宋体" w:hAnsi="宋体"/>
          <w:sz w:val="28"/>
          <w:szCs w:val="28"/>
          <w:u w:val="single"/>
        </w:rPr>
      </w:pPr>
      <w:r w:rsidRPr="007F041C">
        <w:rPr>
          <w:rFonts w:ascii="宋体" w:hAnsi="宋体" w:hint="eastAsia"/>
          <w:sz w:val="28"/>
          <w:szCs w:val="28"/>
        </w:rPr>
        <w:t>联系方式：</w:t>
      </w:r>
      <w:r w:rsidRPr="007F041C">
        <w:rPr>
          <w:rFonts w:ascii="宋体" w:hAnsi="宋体" w:hint="eastAsia"/>
          <w:sz w:val="28"/>
          <w:szCs w:val="28"/>
          <w:u w:val="single"/>
        </w:rPr>
        <w:t>黄老师 010-83911226</w:t>
      </w:r>
      <w:bookmarkStart w:id="30" w:name="_Toc28359009"/>
      <w:bookmarkStart w:id="31" w:name="_Toc28359086"/>
    </w:p>
    <w:p w14:paraId="0563CFE0" w14:textId="77777777" w:rsidR="00806BE8" w:rsidRPr="007F041C" w:rsidRDefault="00CF12A6">
      <w:pPr>
        <w:spacing w:line="360" w:lineRule="auto"/>
        <w:ind w:leftChars="371" w:left="1129" w:hangingChars="125" w:hanging="350"/>
        <w:jc w:val="left"/>
        <w:rPr>
          <w:rFonts w:ascii="宋体" w:hAnsi="宋体"/>
          <w:sz w:val="28"/>
          <w:szCs w:val="28"/>
        </w:rPr>
      </w:pPr>
      <w:r w:rsidRPr="007F041C">
        <w:rPr>
          <w:rFonts w:ascii="宋体" w:hAnsi="宋体" w:cs="宋体" w:hint="eastAsia"/>
          <w:sz w:val="28"/>
          <w:szCs w:val="28"/>
        </w:rPr>
        <w:t>2.采购代理机构信息</w:t>
      </w:r>
      <w:bookmarkEnd w:id="30"/>
      <w:bookmarkEnd w:id="31"/>
    </w:p>
    <w:p w14:paraId="612A875C" w14:textId="77777777" w:rsidR="00806BE8" w:rsidRPr="007F041C" w:rsidRDefault="00CF12A6">
      <w:pPr>
        <w:spacing w:line="360" w:lineRule="auto"/>
        <w:ind w:firstLineChars="300" w:firstLine="840"/>
        <w:rPr>
          <w:rFonts w:ascii="宋体" w:hAnsi="宋体"/>
          <w:sz w:val="28"/>
          <w:szCs w:val="28"/>
        </w:rPr>
      </w:pPr>
      <w:bookmarkStart w:id="32" w:name="_Toc28359010"/>
      <w:bookmarkStart w:id="33" w:name="_Toc28359087"/>
      <w:r w:rsidRPr="007F041C">
        <w:rPr>
          <w:rFonts w:ascii="宋体" w:hAnsi="宋体" w:hint="eastAsia"/>
          <w:sz w:val="28"/>
          <w:szCs w:val="28"/>
        </w:rPr>
        <w:t>名 称：</w:t>
      </w:r>
      <w:r w:rsidRPr="007F041C">
        <w:rPr>
          <w:rFonts w:ascii="宋体" w:hAnsi="宋体" w:hint="eastAsia"/>
          <w:sz w:val="28"/>
          <w:szCs w:val="28"/>
          <w:u w:val="single"/>
        </w:rPr>
        <w:t>中天信远国际招投标咨询（北京）有限公司</w:t>
      </w:r>
    </w:p>
    <w:p w14:paraId="3797BD19" w14:textId="77777777" w:rsidR="00806BE8" w:rsidRPr="007F041C" w:rsidRDefault="00CF12A6">
      <w:pPr>
        <w:spacing w:line="360" w:lineRule="auto"/>
        <w:ind w:firstLineChars="300" w:firstLine="840"/>
        <w:rPr>
          <w:rFonts w:ascii="宋体" w:hAnsi="宋体"/>
          <w:sz w:val="28"/>
          <w:szCs w:val="28"/>
        </w:rPr>
      </w:pPr>
      <w:r w:rsidRPr="007F041C">
        <w:rPr>
          <w:rFonts w:ascii="宋体" w:hAnsi="宋体" w:hint="eastAsia"/>
          <w:sz w:val="28"/>
          <w:szCs w:val="28"/>
        </w:rPr>
        <w:t>地　址：</w:t>
      </w:r>
      <w:r w:rsidRPr="007F041C">
        <w:rPr>
          <w:rFonts w:ascii="宋体" w:hAnsi="宋体" w:hint="eastAsia"/>
          <w:sz w:val="28"/>
          <w:szCs w:val="28"/>
          <w:u w:val="single"/>
        </w:rPr>
        <w:t>北京市朝阳区南</w:t>
      </w:r>
      <w:proofErr w:type="gramStart"/>
      <w:r w:rsidRPr="007F041C">
        <w:rPr>
          <w:rFonts w:ascii="宋体" w:hAnsi="宋体" w:hint="eastAsia"/>
          <w:sz w:val="28"/>
          <w:szCs w:val="28"/>
          <w:u w:val="single"/>
        </w:rPr>
        <w:t>磨房路</w:t>
      </w:r>
      <w:proofErr w:type="gramEnd"/>
      <w:r w:rsidRPr="007F041C">
        <w:rPr>
          <w:rFonts w:ascii="宋体" w:hAnsi="宋体" w:hint="eastAsia"/>
          <w:sz w:val="28"/>
          <w:szCs w:val="28"/>
          <w:u w:val="single"/>
        </w:rPr>
        <w:t>3</w:t>
      </w:r>
      <w:r w:rsidRPr="007F041C">
        <w:rPr>
          <w:rFonts w:ascii="宋体" w:hAnsi="宋体"/>
          <w:sz w:val="28"/>
          <w:szCs w:val="28"/>
          <w:u w:val="single"/>
        </w:rPr>
        <w:t>7</w:t>
      </w:r>
      <w:r w:rsidRPr="007F041C">
        <w:rPr>
          <w:rFonts w:ascii="宋体" w:hAnsi="宋体" w:hint="eastAsia"/>
          <w:sz w:val="28"/>
          <w:szCs w:val="28"/>
          <w:u w:val="single"/>
        </w:rPr>
        <w:t>号华</w:t>
      </w:r>
      <w:proofErr w:type="gramStart"/>
      <w:r w:rsidRPr="007F041C">
        <w:rPr>
          <w:rFonts w:ascii="宋体" w:hAnsi="宋体" w:hint="eastAsia"/>
          <w:sz w:val="28"/>
          <w:szCs w:val="28"/>
          <w:u w:val="single"/>
        </w:rPr>
        <w:t>腾北搪</w:t>
      </w:r>
      <w:proofErr w:type="gramEnd"/>
      <w:r w:rsidRPr="007F041C">
        <w:rPr>
          <w:rFonts w:ascii="宋体" w:hAnsi="宋体" w:hint="eastAsia"/>
          <w:sz w:val="28"/>
          <w:szCs w:val="28"/>
          <w:u w:val="single"/>
        </w:rPr>
        <w:t>商务大厦1</w:t>
      </w:r>
      <w:r w:rsidRPr="007F041C">
        <w:rPr>
          <w:rFonts w:ascii="宋体" w:hAnsi="宋体"/>
          <w:sz w:val="28"/>
          <w:szCs w:val="28"/>
          <w:u w:val="single"/>
        </w:rPr>
        <w:t>1</w:t>
      </w:r>
      <w:r w:rsidRPr="007F041C">
        <w:rPr>
          <w:rFonts w:ascii="宋体" w:hAnsi="宋体" w:hint="eastAsia"/>
          <w:sz w:val="28"/>
          <w:szCs w:val="28"/>
          <w:u w:val="single"/>
        </w:rPr>
        <w:t>层</w:t>
      </w:r>
      <w:r w:rsidRPr="007F041C">
        <w:rPr>
          <w:rFonts w:ascii="宋体" w:hAnsi="宋体"/>
          <w:sz w:val="28"/>
          <w:szCs w:val="28"/>
          <w:u w:val="single"/>
        </w:rPr>
        <w:t>1112</w:t>
      </w:r>
      <w:r w:rsidRPr="007F041C">
        <w:rPr>
          <w:rFonts w:ascii="宋体" w:hAnsi="宋体" w:hint="eastAsia"/>
          <w:sz w:val="28"/>
          <w:szCs w:val="28"/>
          <w:u w:val="single"/>
        </w:rPr>
        <w:t>室</w:t>
      </w:r>
    </w:p>
    <w:p w14:paraId="533E3868" w14:textId="77777777" w:rsidR="00806BE8" w:rsidRPr="007F041C" w:rsidRDefault="00CF12A6">
      <w:pPr>
        <w:spacing w:line="360" w:lineRule="auto"/>
        <w:ind w:firstLineChars="300" w:firstLine="840"/>
        <w:rPr>
          <w:rFonts w:ascii="宋体" w:hAnsi="宋体"/>
          <w:sz w:val="28"/>
          <w:szCs w:val="28"/>
        </w:rPr>
      </w:pPr>
      <w:r w:rsidRPr="007F041C">
        <w:rPr>
          <w:rFonts w:ascii="宋体" w:hAnsi="宋体" w:hint="eastAsia"/>
          <w:sz w:val="28"/>
          <w:szCs w:val="28"/>
        </w:rPr>
        <w:lastRenderedPageBreak/>
        <w:t>联系方式：</w:t>
      </w:r>
      <w:r w:rsidRPr="007F041C">
        <w:rPr>
          <w:rFonts w:ascii="宋体" w:hAnsi="宋体" w:hint="eastAsia"/>
          <w:sz w:val="28"/>
          <w:szCs w:val="28"/>
          <w:u w:val="single"/>
        </w:rPr>
        <w:t>0</w:t>
      </w:r>
      <w:r w:rsidRPr="007F041C">
        <w:rPr>
          <w:rFonts w:ascii="宋体" w:hAnsi="宋体"/>
          <w:sz w:val="28"/>
          <w:szCs w:val="28"/>
          <w:u w:val="single"/>
        </w:rPr>
        <w:t>10</w:t>
      </w:r>
      <w:r w:rsidRPr="007F041C">
        <w:rPr>
          <w:rFonts w:ascii="宋体" w:hAnsi="宋体" w:hint="eastAsia"/>
          <w:sz w:val="28"/>
          <w:szCs w:val="28"/>
          <w:u w:val="single"/>
        </w:rPr>
        <w:t>-</w:t>
      </w:r>
      <w:r w:rsidRPr="007F041C">
        <w:rPr>
          <w:rFonts w:ascii="宋体" w:hAnsi="宋体"/>
          <w:sz w:val="28"/>
          <w:szCs w:val="28"/>
          <w:u w:val="single"/>
        </w:rPr>
        <w:t>51909015</w:t>
      </w:r>
    </w:p>
    <w:p w14:paraId="1506BCD5" w14:textId="77777777" w:rsidR="00806BE8" w:rsidRPr="007F041C" w:rsidRDefault="00CF12A6">
      <w:pPr>
        <w:spacing w:line="360" w:lineRule="auto"/>
        <w:ind w:firstLineChars="300" w:firstLine="840"/>
        <w:rPr>
          <w:rFonts w:ascii="宋体" w:hAnsi="宋体"/>
          <w:sz w:val="28"/>
          <w:szCs w:val="28"/>
          <w:u w:val="single"/>
        </w:rPr>
      </w:pPr>
      <w:r w:rsidRPr="007F041C">
        <w:rPr>
          <w:rFonts w:ascii="宋体" w:hAnsi="宋体" w:cs="宋体" w:hint="eastAsia"/>
          <w:sz w:val="28"/>
          <w:szCs w:val="28"/>
        </w:rPr>
        <w:t>3.项目</w:t>
      </w:r>
      <w:r w:rsidRPr="007F041C">
        <w:rPr>
          <w:rFonts w:ascii="宋体" w:hAnsi="宋体" w:cs="宋体"/>
          <w:sz w:val="28"/>
          <w:szCs w:val="28"/>
        </w:rPr>
        <w:t>联系方式</w:t>
      </w:r>
      <w:bookmarkEnd w:id="32"/>
      <w:bookmarkEnd w:id="33"/>
    </w:p>
    <w:p w14:paraId="3E87030F" w14:textId="5C7D3C43" w:rsidR="00806BE8" w:rsidRPr="007F041C" w:rsidRDefault="00CF12A6">
      <w:pPr>
        <w:pStyle w:val="a5"/>
        <w:spacing w:line="360" w:lineRule="auto"/>
        <w:ind w:firstLineChars="300" w:firstLine="840"/>
        <w:rPr>
          <w:rFonts w:eastAsia="宋体" w:hAnsi="宋体"/>
          <w:sz w:val="28"/>
          <w:szCs w:val="28"/>
        </w:rPr>
      </w:pPr>
      <w:r w:rsidRPr="007F041C">
        <w:rPr>
          <w:rFonts w:eastAsia="宋体" w:hAnsi="宋体" w:hint="eastAsia"/>
          <w:sz w:val="28"/>
          <w:szCs w:val="28"/>
        </w:rPr>
        <w:t>项目联系人：</w:t>
      </w:r>
      <w:r w:rsidR="00E63E04" w:rsidRPr="007F041C">
        <w:rPr>
          <w:rFonts w:eastAsia="宋体" w:hAnsi="宋体" w:hint="eastAsia"/>
          <w:sz w:val="28"/>
          <w:szCs w:val="28"/>
          <w:u w:val="single"/>
        </w:rPr>
        <w:t>周女士</w:t>
      </w:r>
      <w:r w:rsidRPr="007F041C">
        <w:rPr>
          <w:rFonts w:eastAsia="宋体" w:hAnsi="宋体" w:hint="eastAsia"/>
          <w:sz w:val="28"/>
          <w:szCs w:val="28"/>
          <w:u w:val="single"/>
        </w:rPr>
        <w:t>、成先生、鲁女士</w:t>
      </w:r>
    </w:p>
    <w:p w14:paraId="5C8D1B75" w14:textId="5C6C93FC" w:rsidR="00806BE8" w:rsidRPr="007F041C" w:rsidRDefault="00CF12A6">
      <w:pPr>
        <w:spacing w:line="360" w:lineRule="auto"/>
        <w:ind w:firstLineChars="300" w:firstLine="840"/>
        <w:rPr>
          <w:rFonts w:ascii="宋体" w:hAnsi="宋体"/>
          <w:sz w:val="28"/>
          <w:szCs w:val="28"/>
          <w:u w:val="single"/>
        </w:rPr>
      </w:pPr>
      <w:r w:rsidRPr="007F041C">
        <w:rPr>
          <w:rFonts w:ascii="宋体" w:hAnsi="宋体" w:hint="eastAsia"/>
          <w:sz w:val="28"/>
          <w:szCs w:val="28"/>
        </w:rPr>
        <w:t>电　话：</w:t>
      </w:r>
      <w:r w:rsidRPr="007F041C">
        <w:rPr>
          <w:rFonts w:ascii="宋体" w:hAnsi="宋体" w:hint="eastAsia"/>
          <w:sz w:val="28"/>
          <w:szCs w:val="28"/>
          <w:u w:val="single"/>
        </w:rPr>
        <w:t>010-51909015（座机）/</w:t>
      </w:r>
      <w:r w:rsidR="00E63E04" w:rsidRPr="007F041C">
        <w:rPr>
          <w:rFonts w:ascii="宋体" w:hAnsi="宋体" w:hint="eastAsia"/>
          <w:sz w:val="28"/>
          <w:szCs w:val="28"/>
          <w:u w:val="single"/>
        </w:rPr>
        <w:t>周姗13401081034</w:t>
      </w:r>
      <w:r w:rsidRPr="007F041C">
        <w:rPr>
          <w:rFonts w:ascii="宋体" w:hAnsi="宋体" w:hint="eastAsia"/>
          <w:sz w:val="28"/>
          <w:szCs w:val="28"/>
          <w:u w:val="single"/>
        </w:rPr>
        <w:t>/成志凯13426200868</w:t>
      </w:r>
    </w:p>
    <w:sectPr w:rsidR="00806BE8" w:rsidRPr="007F041C">
      <w:footerReference w:type="default" r:id="rId8"/>
      <w:pgSz w:w="11906" w:h="16838"/>
      <w:pgMar w:top="1440" w:right="1416"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1867E4" w14:textId="77777777" w:rsidR="00643CBC" w:rsidRDefault="00643CBC">
      <w:r>
        <w:separator/>
      </w:r>
    </w:p>
  </w:endnote>
  <w:endnote w:type="continuationSeparator" w:id="0">
    <w:p w14:paraId="7EE6CF31" w14:textId="77777777" w:rsidR="00643CBC" w:rsidRDefault="00643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663037"/>
    </w:sdtPr>
    <w:sdtEndPr/>
    <w:sdtContent>
      <w:p w14:paraId="18855276" w14:textId="77777777" w:rsidR="00806BE8" w:rsidRDefault="00CF12A6">
        <w:pPr>
          <w:pStyle w:val="a8"/>
          <w:jc w:val="center"/>
        </w:pPr>
        <w:r>
          <w:fldChar w:fldCharType="begin"/>
        </w:r>
        <w:r>
          <w:instrText>PAGE   \* MERGEFORMAT</w:instrText>
        </w:r>
        <w:r>
          <w:fldChar w:fldCharType="separate"/>
        </w:r>
        <w:r w:rsidR="0027116C" w:rsidRPr="0027116C">
          <w:rPr>
            <w:noProof/>
            <w:lang w:val="zh-CN"/>
          </w:rPr>
          <w:t>6</w:t>
        </w:r>
        <w:r>
          <w:fldChar w:fldCharType="end"/>
        </w:r>
      </w:p>
    </w:sdtContent>
  </w:sdt>
  <w:p w14:paraId="4DB92FCA" w14:textId="77777777" w:rsidR="00806BE8" w:rsidRDefault="00806BE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34C94" w14:textId="77777777" w:rsidR="00643CBC" w:rsidRDefault="00643CBC">
      <w:r>
        <w:separator/>
      </w:r>
    </w:p>
  </w:footnote>
  <w:footnote w:type="continuationSeparator" w:id="0">
    <w:p w14:paraId="6E7825F4" w14:textId="77777777" w:rsidR="00643CBC" w:rsidRDefault="00643C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44094"/>
    <w:rsid w:val="000312DE"/>
    <w:rsid w:val="0004305F"/>
    <w:rsid w:val="0005737B"/>
    <w:rsid w:val="000726D8"/>
    <w:rsid w:val="000863C9"/>
    <w:rsid w:val="000A6769"/>
    <w:rsid w:val="000D3B95"/>
    <w:rsid w:val="000D5040"/>
    <w:rsid w:val="000D6508"/>
    <w:rsid w:val="000E43F8"/>
    <w:rsid w:val="00106A51"/>
    <w:rsid w:val="00110BD8"/>
    <w:rsid w:val="001277C0"/>
    <w:rsid w:val="00151C8B"/>
    <w:rsid w:val="00157BAA"/>
    <w:rsid w:val="00192375"/>
    <w:rsid w:val="001B54F9"/>
    <w:rsid w:val="002151F4"/>
    <w:rsid w:val="00244094"/>
    <w:rsid w:val="00246690"/>
    <w:rsid w:val="0027116C"/>
    <w:rsid w:val="00281637"/>
    <w:rsid w:val="002D6485"/>
    <w:rsid w:val="002F4172"/>
    <w:rsid w:val="00322E12"/>
    <w:rsid w:val="0032601F"/>
    <w:rsid w:val="00352EEB"/>
    <w:rsid w:val="00364F19"/>
    <w:rsid w:val="00382DCA"/>
    <w:rsid w:val="003D04C7"/>
    <w:rsid w:val="003F223B"/>
    <w:rsid w:val="00421F42"/>
    <w:rsid w:val="00422E4F"/>
    <w:rsid w:val="00430D5D"/>
    <w:rsid w:val="00445621"/>
    <w:rsid w:val="004B0417"/>
    <w:rsid w:val="004B44D5"/>
    <w:rsid w:val="004F0CA3"/>
    <w:rsid w:val="004F449A"/>
    <w:rsid w:val="005152A1"/>
    <w:rsid w:val="00577FAD"/>
    <w:rsid w:val="005902A4"/>
    <w:rsid w:val="005C27A4"/>
    <w:rsid w:val="005C35E5"/>
    <w:rsid w:val="00643CBC"/>
    <w:rsid w:val="006939FC"/>
    <w:rsid w:val="00721B00"/>
    <w:rsid w:val="007862BF"/>
    <w:rsid w:val="00786DB0"/>
    <w:rsid w:val="0079037E"/>
    <w:rsid w:val="0079663A"/>
    <w:rsid w:val="007C10E5"/>
    <w:rsid w:val="007E1C36"/>
    <w:rsid w:val="007E2D83"/>
    <w:rsid w:val="007F041C"/>
    <w:rsid w:val="00806BE8"/>
    <w:rsid w:val="0080774A"/>
    <w:rsid w:val="008652C8"/>
    <w:rsid w:val="008666C5"/>
    <w:rsid w:val="00877C6E"/>
    <w:rsid w:val="008974EE"/>
    <w:rsid w:val="008A1192"/>
    <w:rsid w:val="008A2FE7"/>
    <w:rsid w:val="008C1E84"/>
    <w:rsid w:val="008E5D37"/>
    <w:rsid w:val="0090581E"/>
    <w:rsid w:val="0094027F"/>
    <w:rsid w:val="00966F02"/>
    <w:rsid w:val="00976E4B"/>
    <w:rsid w:val="009A15C7"/>
    <w:rsid w:val="009D0425"/>
    <w:rsid w:val="00A30F31"/>
    <w:rsid w:val="00A3374C"/>
    <w:rsid w:val="00A52789"/>
    <w:rsid w:val="00A762E1"/>
    <w:rsid w:val="00AB6F83"/>
    <w:rsid w:val="00B0503D"/>
    <w:rsid w:val="00B55E9A"/>
    <w:rsid w:val="00BB373E"/>
    <w:rsid w:val="00BE35A6"/>
    <w:rsid w:val="00C03943"/>
    <w:rsid w:val="00C37A88"/>
    <w:rsid w:val="00C528E7"/>
    <w:rsid w:val="00C52F06"/>
    <w:rsid w:val="00C61BBE"/>
    <w:rsid w:val="00C74DD7"/>
    <w:rsid w:val="00C95981"/>
    <w:rsid w:val="00CF12A6"/>
    <w:rsid w:val="00D05699"/>
    <w:rsid w:val="00D26832"/>
    <w:rsid w:val="00D50F60"/>
    <w:rsid w:val="00D67347"/>
    <w:rsid w:val="00DA6911"/>
    <w:rsid w:val="00DA7067"/>
    <w:rsid w:val="00DB3E5D"/>
    <w:rsid w:val="00DC09FA"/>
    <w:rsid w:val="00DD616D"/>
    <w:rsid w:val="00E143AE"/>
    <w:rsid w:val="00E43014"/>
    <w:rsid w:val="00E457B7"/>
    <w:rsid w:val="00E63E04"/>
    <w:rsid w:val="00E702D6"/>
    <w:rsid w:val="00E75E92"/>
    <w:rsid w:val="00EA5343"/>
    <w:rsid w:val="00ED7C2A"/>
    <w:rsid w:val="00EE3266"/>
    <w:rsid w:val="00F53A4B"/>
    <w:rsid w:val="00F60BAE"/>
    <w:rsid w:val="00FF4801"/>
    <w:rsid w:val="217C6D52"/>
    <w:rsid w:val="7B2823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F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2" w:semiHidden="0" w:uiPriority="0" w:unhideWhenUsed="0" w:qFormat="1"/>
    <w:lsdException w:name="Body Tex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0">
    <w:name w:val="heading 2"/>
    <w:basedOn w:val="a"/>
    <w:next w:val="a"/>
    <w:link w:val="2Char"/>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spacing w:after="120" w:line="240" w:lineRule="auto"/>
      <w:ind w:leftChars="200" w:left="420" w:firstLineChars="200" w:firstLine="420"/>
    </w:pPr>
    <w:rPr>
      <w:sz w:val="21"/>
      <w:szCs w:val="20"/>
    </w:rPr>
  </w:style>
  <w:style w:type="paragraph" w:styleId="a3">
    <w:name w:val="Body Text Indent"/>
    <w:basedOn w:val="a"/>
    <w:qFormat/>
    <w:pPr>
      <w:spacing w:line="360" w:lineRule="auto"/>
      <w:ind w:firstLine="570"/>
    </w:pPr>
    <w:rPr>
      <w:sz w:val="24"/>
    </w:rPr>
  </w:style>
  <w:style w:type="paragraph" w:styleId="a4">
    <w:name w:val="annotation text"/>
    <w:basedOn w:val="a"/>
    <w:link w:val="Char"/>
    <w:uiPriority w:val="99"/>
    <w:semiHidden/>
    <w:unhideWhenUsed/>
    <w:qFormat/>
    <w:pPr>
      <w:jc w:val="left"/>
    </w:pPr>
  </w:style>
  <w:style w:type="paragraph" w:styleId="3">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5">
    <w:name w:val="Plain Text"/>
    <w:basedOn w:val="a"/>
    <w:link w:val="Char0"/>
    <w:qFormat/>
    <w:rPr>
      <w:rFonts w:ascii="宋体" w:eastAsiaTheme="minorEastAsia" w:hAnsi="Courier New" w:cstheme="minorBidi"/>
      <w:szCs w:val="22"/>
    </w:rPr>
  </w:style>
  <w:style w:type="paragraph" w:styleId="a6">
    <w:name w:val="Date"/>
    <w:basedOn w:val="a"/>
    <w:next w:val="a"/>
    <w:link w:val="Char1"/>
    <w:qFormat/>
    <w:pPr>
      <w:adjustRightInd w:val="0"/>
      <w:spacing w:line="360" w:lineRule="atLeast"/>
      <w:textAlignment w:val="baseline"/>
    </w:pPr>
    <w:rPr>
      <w:rFonts w:ascii="宋体" w:cs="宋体"/>
      <w:kern w:val="0"/>
      <w:sz w:val="24"/>
      <w:szCs w:val="24"/>
    </w:rPr>
  </w:style>
  <w:style w:type="paragraph" w:styleId="a7">
    <w:name w:val="Balloon Text"/>
    <w:basedOn w:val="a"/>
    <w:link w:val="Char2"/>
    <w:uiPriority w:val="99"/>
    <w:semiHidden/>
    <w:unhideWhenUsed/>
    <w:qFormat/>
    <w:rPr>
      <w:sz w:val="18"/>
      <w:szCs w:val="18"/>
    </w:rPr>
  </w:style>
  <w:style w:type="paragraph" w:styleId="a8">
    <w:name w:val="footer"/>
    <w:basedOn w:val="a"/>
    <w:link w:val="Char3"/>
    <w:uiPriority w:val="99"/>
    <w:unhideWhenUsed/>
    <w:qFormat/>
    <w:pPr>
      <w:tabs>
        <w:tab w:val="center" w:pos="4153"/>
        <w:tab w:val="right" w:pos="8306"/>
      </w:tabs>
      <w:snapToGrid w:val="0"/>
      <w:jc w:val="left"/>
    </w:pPr>
    <w:rPr>
      <w:sz w:val="18"/>
      <w:szCs w:val="18"/>
    </w:rPr>
  </w:style>
  <w:style w:type="paragraph" w:styleId="a9">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21">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22">
    <w:name w:val="Body Text 2"/>
    <w:basedOn w:val="a"/>
    <w:link w:val="2Char0"/>
    <w:qFormat/>
    <w:pPr>
      <w:spacing w:after="120" w:line="480" w:lineRule="auto"/>
    </w:pPr>
  </w:style>
  <w:style w:type="paragraph" w:styleId="aa">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4"/>
    <w:next w:val="a4"/>
    <w:link w:val="Char5"/>
    <w:uiPriority w:val="99"/>
    <w:semiHidden/>
    <w:unhideWhenUsed/>
    <w:qFormat/>
    <w:rPr>
      <w:b/>
      <w:bCs/>
    </w:rPr>
  </w:style>
  <w:style w:type="table" w:styleId="ac">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qFormat/>
    <w:rPr>
      <w:color w:val="0000FF" w:themeColor="hyperlink"/>
      <w:u w:val="single"/>
    </w:rPr>
  </w:style>
  <w:style w:type="character" w:styleId="ae">
    <w:name w:val="annotation reference"/>
    <w:basedOn w:val="a0"/>
    <w:uiPriority w:val="99"/>
    <w:semiHidden/>
    <w:unhideWhenUsed/>
    <w:qFormat/>
    <w:rPr>
      <w:sz w:val="21"/>
      <w:szCs w:val="21"/>
    </w:rPr>
  </w:style>
  <w:style w:type="character" w:customStyle="1" w:styleId="Char4">
    <w:name w:val="页眉 Char"/>
    <w:basedOn w:val="a0"/>
    <w:link w:val="a9"/>
    <w:uiPriority w:val="99"/>
    <w:qFormat/>
    <w:rPr>
      <w:sz w:val="18"/>
      <w:szCs w:val="18"/>
    </w:rPr>
  </w:style>
  <w:style w:type="character" w:customStyle="1" w:styleId="Char3">
    <w:name w:val="页脚 Char"/>
    <w:basedOn w:val="a0"/>
    <w:link w:val="a8"/>
    <w:uiPriority w:val="99"/>
    <w:qFormat/>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0"/>
    <w:qFormat/>
    <w:rPr>
      <w:rFonts w:ascii="Arial" w:eastAsia="黑体" w:hAnsi="Arial" w:cs="Arial"/>
      <w:b/>
      <w:bCs/>
      <w:sz w:val="32"/>
      <w:szCs w:val="32"/>
    </w:rPr>
  </w:style>
  <w:style w:type="character" w:customStyle="1" w:styleId="Char">
    <w:name w:val="批注文字 Char"/>
    <w:basedOn w:val="a0"/>
    <w:link w:val="a4"/>
    <w:uiPriority w:val="99"/>
    <w:semiHidden/>
    <w:qFormat/>
    <w:rPr>
      <w:rFonts w:ascii="Times New Roman" w:eastAsia="宋体" w:hAnsi="Times New Roman" w:cs="Times New Roman"/>
      <w:szCs w:val="21"/>
    </w:rPr>
  </w:style>
  <w:style w:type="character" w:customStyle="1" w:styleId="Char0">
    <w:name w:val="纯文本 Char"/>
    <w:basedOn w:val="a0"/>
    <w:link w:val="a5"/>
    <w:qFormat/>
    <w:rPr>
      <w:rFonts w:ascii="宋体" w:hAnsi="Courier New"/>
    </w:rPr>
  </w:style>
  <w:style w:type="character" w:customStyle="1" w:styleId="Char1">
    <w:name w:val="日期 Char"/>
    <w:basedOn w:val="a0"/>
    <w:link w:val="a6"/>
    <w:qFormat/>
    <w:rPr>
      <w:rFonts w:ascii="宋体" w:eastAsia="宋体" w:hAnsi="Times New Roman" w:cs="宋体"/>
      <w:kern w:val="0"/>
      <w:sz w:val="24"/>
      <w:szCs w:val="24"/>
    </w:rPr>
  </w:style>
  <w:style w:type="character" w:customStyle="1" w:styleId="Char2">
    <w:name w:val="批注框文本 Char"/>
    <w:basedOn w:val="a0"/>
    <w:link w:val="a7"/>
    <w:uiPriority w:val="99"/>
    <w:semiHidden/>
    <w:qFormat/>
    <w:rPr>
      <w:rFonts w:ascii="Times New Roman" w:eastAsia="宋体" w:hAnsi="Times New Roman" w:cs="Times New Roman"/>
      <w:sz w:val="18"/>
      <w:szCs w:val="18"/>
    </w:rPr>
  </w:style>
  <w:style w:type="character" w:customStyle="1" w:styleId="2Char0">
    <w:name w:val="正文文本 2 Char"/>
    <w:basedOn w:val="a0"/>
    <w:link w:val="22"/>
    <w:qFormat/>
    <w:rPr>
      <w:rFonts w:ascii="Times New Roman" w:eastAsia="宋体" w:hAnsi="Times New Roman" w:cs="Times New Roman"/>
      <w:szCs w:val="21"/>
    </w:rPr>
  </w:style>
  <w:style w:type="character" w:customStyle="1" w:styleId="Char5">
    <w:name w:val="批注主题 Char"/>
    <w:basedOn w:val="Char"/>
    <w:link w:val="ab"/>
    <w:uiPriority w:val="99"/>
    <w:semiHidden/>
    <w:qFormat/>
    <w:rPr>
      <w:rFonts w:ascii="Times New Roman" w:eastAsia="宋体" w:hAnsi="Times New Roman" w:cs="Times New Roman"/>
      <w:b/>
      <w:bCs/>
      <w:szCs w:val="21"/>
    </w:rPr>
  </w:style>
  <w:style w:type="character" w:customStyle="1" w:styleId="af">
    <w:name w:val="纯文本 字符"/>
    <w:basedOn w:val="a0"/>
    <w:uiPriority w:val="99"/>
    <w:semiHidden/>
    <w:qFormat/>
    <w:rPr>
      <w:rFonts w:asciiTheme="minorEastAsia" w:hAnsi="Courier New" w:cs="Courier New"/>
      <w:szCs w:val="21"/>
    </w:rPr>
  </w:style>
  <w:style w:type="paragraph" w:styleId="af0">
    <w:name w:val="List Paragraph"/>
    <w:basedOn w:val="a"/>
    <w:uiPriority w:val="34"/>
    <w:qFormat/>
    <w:pPr>
      <w:ind w:firstLineChars="200" w:firstLine="420"/>
    </w:pPr>
  </w:style>
  <w:style w:type="paragraph" w:customStyle="1" w:styleId="11">
    <w:name w:val="修订1"/>
    <w:hidden/>
    <w:uiPriority w:val="99"/>
    <w:semiHidden/>
    <w:qFormat/>
    <w:rPr>
      <w:kern w:val="2"/>
      <w:sz w:val="21"/>
      <w:szCs w:val="21"/>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TOC2">
    <w:name w:val="TOC 标题2"/>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qowt-font10-gbk">
    <w:name w:val="qowt-font10-gbk"/>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6</Pages>
  <Words>409</Words>
  <Characters>2335</Characters>
  <Application>Microsoft Office Word</Application>
  <DocSecurity>0</DocSecurity>
  <Lines>19</Lines>
  <Paragraphs>5</Paragraphs>
  <ScaleCrop>false</ScaleCrop>
  <Company>Hewlett-Packard Company</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赵璧</dc:creator>
  <cp:lastModifiedBy>lenovo</cp:lastModifiedBy>
  <cp:revision>74</cp:revision>
  <cp:lastPrinted>2020-03-23T07:37:00Z</cp:lastPrinted>
  <dcterms:created xsi:type="dcterms:W3CDTF">2020-03-18T03:22:00Z</dcterms:created>
  <dcterms:modified xsi:type="dcterms:W3CDTF">2020-08-04T01:38:00Z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