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D3BF7" w14:textId="77777777" w:rsidR="00444666" w:rsidRDefault="00444666" w:rsidP="00B56998">
      <w:pPr>
        <w:spacing w:line="360" w:lineRule="auto"/>
        <w:rPr>
          <w:rFonts w:ascii="宋体" w:hAnsi="宋体" w:cs="仿宋"/>
          <w:b/>
          <w:sz w:val="24"/>
        </w:rPr>
      </w:pPr>
      <w:r>
        <w:rPr>
          <w:rFonts w:ascii="宋体" w:hAnsi="宋体" w:cs="仿宋" w:hint="eastAsia"/>
          <w:b/>
          <w:sz w:val="24"/>
        </w:rPr>
        <w:t>分包一</w:t>
      </w:r>
    </w:p>
    <w:p w14:paraId="5FD240BB" w14:textId="77777777" w:rsidR="00B56998" w:rsidRPr="00B56998" w:rsidRDefault="00B56998" w:rsidP="00B56998">
      <w:pPr>
        <w:spacing w:line="360" w:lineRule="auto"/>
        <w:rPr>
          <w:rFonts w:ascii="宋体" w:hAnsi="宋体" w:cs="仿宋"/>
          <w:b/>
          <w:sz w:val="24"/>
        </w:rPr>
      </w:pPr>
      <w:r w:rsidRPr="00B56998">
        <w:rPr>
          <w:rFonts w:ascii="宋体" w:hAnsi="宋体" w:cs="仿宋" w:hint="eastAsia"/>
          <w:b/>
          <w:sz w:val="24"/>
        </w:rPr>
        <w:t>一、项目建设背景</w:t>
      </w:r>
    </w:p>
    <w:p w14:paraId="200A2326" w14:textId="3EBD0E05" w:rsidR="00B74BC6" w:rsidRDefault="00B56998" w:rsidP="00B56998">
      <w:pPr>
        <w:snapToGrid w:val="0"/>
        <w:spacing w:afterLines="50" w:after="156" w:line="360" w:lineRule="auto"/>
        <w:ind w:firstLineChars="200" w:firstLine="480"/>
        <w:rPr>
          <w:rFonts w:ascii="宋体" w:hAnsi="宋体"/>
          <w:b/>
          <w:bCs/>
          <w:sz w:val="24"/>
          <w:szCs w:val="32"/>
        </w:rPr>
      </w:pPr>
      <w:r w:rsidRPr="00B56998">
        <w:rPr>
          <w:rFonts w:ascii="宋体" w:hAnsi="宋体" w:hint="eastAsia"/>
          <w:sz w:val="24"/>
        </w:rPr>
        <w:t>本次采购的设备将构成语言学系“</w:t>
      </w:r>
      <w:r w:rsidRPr="00B56998">
        <w:rPr>
          <w:rFonts w:ascii="宋体" w:hAnsi="宋体"/>
          <w:sz w:val="24"/>
        </w:rPr>
        <w:t>语言与脑科学</w:t>
      </w:r>
      <w:r w:rsidR="00CA1565">
        <w:rPr>
          <w:rFonts w:ascii="宋体" w:hAnsi="宋体" w:hint="eastAsia"/>
          <w:sz w:val="24"/>
        </w:rPr>
        <w:t>”</w:t>
      </w:r>
      <w:r w:rsidRPr="00B56998">
        <w:rPr>
          <w:rFonts w:ascii="宋体" w:hAnsi="宋体"/>
          <w:sz w:val="24"/>
        </w:rPr>
        <w:t>实验室</w:t>
      </w:r>
      <w:r w:rsidRPr="00B56998">
        <w:rPr>
          <w:rFonts w:ascii="宋体" w:hAnsi="宋体" w:hint="eastAsia"/>
          <w:sz w:val="24"/>
        </w:rPr>
        <w:t>的三个主实验系统：</w:t>
      </w:r>
      <w:r w:rsidRPr="00B56998">
        <w:rPr>
          <w:rFonts w:ascii="宋体" w:hAnsi="宋体" w:hint="eastAsia"/>
          <w:b/>
          <w:bCs/>
          <w:sz w:val="24"/>
          <w:u w:val="single"/>
        </w:rPr>
        <w:t>事件相关</w:t>
      </w:r>
      <w:r w:rsidR="00CA1565">
        <w:rPr>
          <w:rFonts w:ascii="宋体" w:hAnsi="宋体" w:hint="eastAsia"/>
          <w:b/>
          <w:bCs/>
          <w:sz w:val="24"/>
          <w:u w:val="single"/>
        </w:rPr>
        <w:t>电位</w:t>
      </w:r>
      <w:r w:rsidRPr="00B56998">
        <w:rPr>
          <w:rFonts w:ascii="宋体" w:hAnsi="宋体" w:hint="eastAsia"/>
          <w:b/>
          <w:bCs/>
          <w:sz w:val="24"/>
          <w:u w:val="single"/>
        </w:rPr>
        <w:t>系统</w:t>
      </w:r>
      <w:r w:rsidRPr="00B56998">
        <w:rPr>
          <w:rFonts w:ascii="宋体" w:hAnsi="宋体" w:hint="eastAsia"/>
          <w:sz w:val="24"/>
        </w:rPr>
        <w:t>，</w:t>
      </w:r>
      <w:bookmarkStart w:id="0" w:name="OLE_LINK3"/>
      <w:bookmarkStart w:id="1" w:name="OLE_LINK4"/>
      <w:r w:rsidRPr="00B56998">
        <w:rPr>
          <w:rFonts w:ascii="宋体" w:hAnsi="宋体" w:hint="eastAsia"/>
          <w:b/>
          <w:bCs/>
          <w:sz w:val="24"/>
          <w:u w:val="single"/>
        </w:rPr>
        <w:t>近红外光学成像系统</w:t>
      </w:r>
      <w:bookmarkEnd w:id="0"/>
      <w:bookmarkEnd w:id="1"/>
      <w:r w:rsidRPr="00B56998">
        <w:rPr>
          <w:rFonts w:ascii="宋体" w:hAnsi="宋体" w:hint="eastAsia"/>
          <w:sz w:val="24"/>
        </w:rPr>
        <w:t>，</w:t>
      </w:r>
      <w:r w:rsidRPr="00B56998">
        <w:rPr>
          <w:rFonts w:ascii="宋体" w:hAnsi="宋体" w:hint="eastAsia"/>
          <w:b/>
          <w:bCs/>
          <w:sz w:val="24"/>
          <w:u w:val="single"/>
        </w:rPr>
        <w:t>虚拟现实交互系统</w:t>
      </w:r>
      <w:r w:rsidRPr="00B56998">
        <w:rPr>
          <w:rFonts w:ascii="宋体" w:hAnsi="宋体" w:hint="eastAsia"/>
          <w:sz w:val="24"/>
        </w:rPr>
        <w:t>，以及与主实验系统搭配使用的</w:t>
      </w:r>
      <w:r w:rsidRPr="00B56998">
        <w:rPr>
          <w:rFonts w:ascii="宋体" w:hAnsi="宋体" w:hint="eastAsia"/>
          <w:b/>
          <w:bCs/>
          <w:sz w:val="24"/>
          <w:u w:val="single"/>
        </w:rPr>
        <w:t>辅助系统</w:t>
      </w:r>
      <w:r w:rsidR="00B74BC6">
        <w:rPr>
          <w:rFonts w:ascii="宋体" w:hAnsi="宋体" w:hint="eastAsia"/>
          <w:b/>
          <w:bCs/>
          <w:sz w:val="24"/>
        </w:rPr>
        <w:t>。</w:t>
      </w:r>
      <w:r w:rsidR="00B74BC6">
        <w:rPr>
          <w:rFonts w:ascii="宋体" w:hAnsi="宋体" w:hint="eastAsia"/>
          <w:b/>
          <w:bCs/>
          <w:sz w:val="24"/>
          <w:szCs w:val="32"/>
        </w:rPr>
        <w:t>本项目预算金额</w:t>
      </w:r>
      <w:r w:rsidR="00CE0C6E">
        <w:rPr>
          <w:rFonts w:ascii="宋体" w:hAnsi="宋体" w:hint="eastAsia"/>
          <w:b/>
          <w:bCs/>
          <w:sz w:val="24"/>
          <w:szCs w:val="32"/>
        </w:rPr>
        <w:t>1342</w:t>
      </w:r>
      <w:r w:rsidR="00B74BC6">
        <w:rPr>
          <w:rFonts w:ascii="宋体" w:hAnsi="宋体" w:hint="eastAsia"/>
          <w:b/>
          <w:bCs/>
          <w:sz w:val="24"/>
          <w:szCs w:val="32"/>
        </w:rPr>
        <w:t>万元，分包</w:t>
      </w:r>
      <w:proofErr w:type="gramStart"/>
      <w:r w:rsidR="00B74BC6">
        <w:rPr>
          <w:rFonts w:ascii="宋体" w:hAnsi="宋体" w:hint="eastAsia"/>
          <w:b/>
          <w:bCs/>
          <w:sz w:val="24"/>
          <w:szCs w:val="32"/>
        </w:rPr>
        <w:t>一</w:t>
      </w:r>
      <w:proofErr w:type="gramEnd"/>
      <w:r w:rsidR="00BE6BC1">
        <w:rPr>
          <w:rFonts w:ascii="宋体" w:hAnsi="宋体" w:hint="eastAsia"/>
          <w:b/>
          <w:bCs/>
          <w:sz w:val="24"/>
          <w:szCs w:val="32"/>
        </w:rPr>
        <w:t>控制</w:t>
      </w:r>
      <w:r w:rsidR="00B74BC6">
        <w:rPr>
          <w:rFonts w:ascii="宋体" w:hAnsi="宋体" w:hint="eastAsia"/>
          <w:b/>
          <w:bCs/>
          <w:sz w:val="24"/>
          <w:szCs w:val="32"/>
        </w:rPr>
        <w:t>金额244万元。</w:t>
      </w:r>
    </w:p>
    <w:p w14:paraId="3FF31AC8" w14:textId="77777777" w:rsidR="00B56998" w:rsidRPr="00B56998" w:rsidRDefault="00B56998" w:rsidP="00B74BC6">
      <w:pPr>
        <w:snapToGrid w:val="0"/>
        <w:spacing w:afterLines="50" w:after="156" w:line="360" w:lineRule="auto"/>
        <w:rPr>
          <w:rFonts w:ascii="宋体" w:hAnsi="宋体"/>
          <w:sz w:val="24"/>
        </w:rPr>
      </w:pPr>
      <w:r w:rsidRPr="00B56998">
        <w:rPr>
          <w:rFonts w:ascii="宋体" w:hAnsi="宋体" w:hint="eastAsia"/>
          <w:b/>
          <w:bCs/>
          <w:sz w:val="24"/>
        </w:rPr>
        <w:t>分包</w:t>
      </w:r>
      <w:proofErr w:type="gramStart"/>
      <w:r w:rsidRPr="00B56998">
        <w:rPr>
          <w:rFonts w:ascii="宋体" w:hAnsi="宋体" w:hint="eastAsia"/>
          <w:b/>
          <w:bCs/>
          <w:sz w:val="24"/>
        </w:rPr>
        <w:t>一</w:t>
      </w:r>
      <w:proofErr w:type="gramEnd"/>
      <w:r w:rsidRPr="00B56998">
        <w:rPr>
          <w:rFonts w:ascii="宋体" w:hAnsi="宋体" w:hint="eastAsia"/>
          <w:sz w:val="24"/>
        </w:rPr>
        <w:t>具体如下：</w:t>
      </w:r>
      <w:bookmarkStart w:id="2" w:name="_GoBack"/>
      <w:bookmarkEnd w:id="2"/>
    </w:p>
    <w:p w14:paraId="6C574A6A" w14:textId="77777777" w:rsidR="00B56998" w:rsidRPr="00B56998" w:rsidRDefault="00B56998" w:rsidP="00B56998">
      <w:pPr>
        <w:snapToGrid w:val="0"/>
        <w:spacing w:line="360" w:lineRule="auto"/>
        <w:rPr>
          <w:rFonts w:ascii="宋体" w:hAnsi="宋体"/>
          <w:b/>
          <w:bCs/>
          <w:sz w:val="24"/>
        </w:rPr>
      </w:pPr>
      <w:bookmarkStart w:id="3" w:name="OLE_LINK1"/>
      <w:bookmarkStart w:id="4" w:name="OLE_LINK2"/>
      <w:r w:rsidRPr="00B56998">
        <w:rPr>
          <w:rFonts w:ascii="宋体" w:hAnsi="宋体" w:hint="eastAsia"/>
          <w:b/>
          <w:bCs/>
          <w:sz w:val="24"/>
        </w:rPr>
        <w:t>主系统：</w:t>
      </w:r>
      <w:r w:rsidRPr="00B56998">
        <w:rPr>
          <w:rFonts w:ascii="宋体" w:hAnsi="宋体"/>
          <w:b/>
          <w:bCs/>
          <w:sz w:val="24"/>
        </w:rPr>
        <w:t xml:space="preserve"> </w:t>
      </w:r>
      <w:r w:rsidRPr="00B56998">
        <w:rPr>
          <w:rFonts w:ascii="宋体" w:hAnsi="宋体" w:hint="eastAsia"/>
          <w:b/>
          <w:bCs/>
          <w:sz w:val="24"/>
        </w:rPr>
        <w:t>事件相关电位系统</w:t>
      </w:r>
    </w:p>
    <w:bookmarkEnd w:id="3"/>
    <w:bookmarkEnd w:id="4"/>
    <w:p w14:paraId="6BCEA397" w14:textId="77777777" w:rsidR="00B56998" w:rsidRPr="00B56998" w:rsidRDefault="00B56998" w:rsidP="00B56998">
      <w:pPr>
        <w:snapToGrid w:val="0"/>
        <w:spacing w:line="360" w:lineRule="auto"/>
        <w:ind w:firstLineChars="200" w:firstLine="480"/>
        <w:rPr>
          <w:rFonts w:ascii="宋体" w:hAnsi="宋体"/>
          <w:sz w:val="24"/>
        </w:rPr>
      </w:pPr>
      <w:r w:rsidRPr="00B56998">
        <w:rPr>
          <w:rFonts w:ascii="宋体" w:hAnsi="宋体" w:hint="eastAsia"/>
          <w:sz w:val="24"/>
        </w:rPr>
        <w:t>通过该系统收集、记录单人或多人的大脑诱发电位，用以</w:t>
      </w:r>
      <w:r w:rsidRPr="00B56998">
        <w:rPr>
          <w:rFonts w:ascii="宋体" w:hAnsi="宋体"/>
          <w:sz w:val="24"/>
        </w:rPr>
        <w:t>反映</w:t>
      </w:r>
      <w:r w:rsidRPr="00B56998">
        <w:rPr>
          <w:rFonts w:ascii="宋体" w:hAnsi="宋体" w:hint="eastAsia"/>
          <w:sz w:val="24"/>
        </w:rPr>
        <w:t>特定</w:t>
      </w:r>
      <w:r w:rsidRPr="00B56998">
        <w:rPr>
          <w:rFonts w:ascii="宋体" w:hAnsi="宋体"/>
          <w:sz w:val="24"/>
        </w:rPr>
        <w:t>认知过程中大脑的神经电生理变化，从而判断大脑</w:t>
      </w:r>
      <w:r w:rsidRPr="00B56998">
        <w:rPr>
          <w:rFonts w:ascii="宋体" w:hAnsi="宋体" w:hint="eastAsia"/>
          <w:sz w:val="24"/>
        </w:rPr>
        <w:t>的</w:t>
      </w:r>
      <w:r w:rsidRPr="00B56998">
        <w:rPr>
          <w:rFonts w:ascii="宋体" w:hAnsi="宋体"/>
          <w:sz w:val="24"/>
        </w:rPr>
        <w:t>加工机制，</w:t>
      </w:r>
      <w:r w:rsidRPr="00B56998">
        <w:rPr>
          <w:rFonts w:ascii="宋体" w:hAnsi="宋体" w:hint="eastAsia"/>
          <w:sz w:val="24"/>
        </w:rPr>
        <w:t>广泛用于语言相关的</w:t>
      </w:r>
      <w:r w:rsidRPr="00B56998">
        <w:rPr>
          <w:rFonts w:ascii="宋体" w:hAnsi="宋体"/>
          <w:sz w:val="24"/>
        </w:rPr>
        <w:t>脑认知研究。</w:t>
      </w:r>
    </w:p>
    <w:p w14:paraId="7166C506" w14:textId="77777777" w:rsidR="0063202C" w:rsidRPr="00B56998" w:rsidRDefault="00B56998" w:rsidP="00B74BC6">
      <w:pPr>
        <w:spacing w:line="360" w:lineRule="auto"/>
        <w:ind w:firstLineChars="200" w:firstLine="480"/>
        <w:rPr>
          <w:rFonts w:ascii="宋体" w:hAnsi="宋体"/>
          <w:sz w:val="24"/>
        </w:rPr>
      </w:pPr>
      <w:r w:rsidRPr="00B56998">
        <w:rPr>
          <w:rFonts w:ascii="宋体" w:hAnsi="宋体" w:hint="eastAsia"/>
          <w:sz w:val="24"/>
        </w:rPr>
        <w:t>该系统包括</w:t>
      </w:r>
      <w:r w:rsidRPr="00B56998">
        <w:rPr>
          <w:rFonts w:ascii="宋体" w:hAnsi="宋体"/>
          <w:sz w:val="24"/>
        </w:rPr>
        <w:t>高精度事件相关电位系统</w:t>
      </w:r>
      <w:r w:rsidRPr="00B56998">
        <w:rPr>
          <w:rFonts w:ascii="宋体" w:hAnsi="宋体" w:hint="eastAsia"/>
          <w:sz w:val="24"/>
        </w:rPr>
        <w:t>2套、</w:t>
      </w:r>
      <w:r w:rsidRPr="00B56998">
        <w:rPr>
          <w:rFonts w:ascii="宋体" w:hAnsi="宋体"/>
          <w:sz w:val="24"/>
        </w:rPr>
        <w:t>多人同步事件相关电位系统</w:t>
      </w:r>
      <w:r w:rsidRPr="00B56998">
        <w:rPr>
          <w:rFonts w:ascii="宋体" w:hAnsi="宋体" w:hint="eastAsia"/>
          <w:sz w:val="24"/>
        </w:rPr>
        <w:t>1套。</w:t>
      </w:r>
    </w:p>
    <w:p w14:paraId="0EA16A0C" w14:textId="77777777" w:rsidR="00B56998" w:rsidRPr="00B56998" w:rsidRDefault="00B56998" w:rsidP="00B56998">
      <w:pPr>
        <w:spacing w:line="360" w:lineRule="auto"/>
        <w:jc w:val="left"/>
        <w:rPr>
          <w:rFonts w:ascii="宋体" w:hAnsi="宋体"/>
          <w:b/>
          <w:sz w:val="24"/>
        </w:rPr>
      </w:pPr>
      <w:bookmarkStart w:id="5" w:name="_Toc10660"/>
      <w:r w:rsidRPr="00B56998">
        <w:rPr>
          <w:rFonts w:ascii="宋体" w:hAnsi="宋体" w:cs="仿宋" w:hint="eastAsia"/>
          <w:sz w:val="24"/>
        </w:rPr>
        <w:t>二、</w:t>
      </w:r>
      <w:r w:rsidRPr="00B56998">
        <w:rPr>
          <w:rFonts w:ascii="宋体" w:hAnsi="宋体" w:cs="仿宋" w:hint="eastAsia"/>
          <w:b/>
          <w:sz w:val="24"/>
        </w:rPr>
        <w:t>设备</w:t>
      </w:r>
      <w:bookmarkEnd w:id="5"/>
      <w:r w:rsidRPr="00B56998">
        <w:rPr>
          <w:rFonts w:ascii="宋体" w:hAnsi="宋体" w:cs="仿宋" w:hint="eastAsia"/>
          <w:b/>
          <w:sz w:val="24"/>
        </w:rPr>
        <w:t>采购清单</w:t>
      </w:r>
    </w:p>
    <w:p w14:paraId="616E135E" w14:textId="77777777" w:rsidR="00B56998" w:rsidRPr="00B56998" w:rsidRDefault="00B56998" w:rsidP="00B56998">
      <w:pPr>
        <w:jc w:val="center"/>
        <w:rPr>
          <w:rFonts w:ascii="宋体" w:hAnsi="宋体"/>
          <w:szCs w:val="21"/>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87"/>
        <w:gridCol w:w="5135"/>
        <w:gridCol w:w="628"/>
        <w:gridCol w:w="848"/>
      </w:tblGrid>
      <w:tr w:rsidR="00B56998" w:rsidRPr="00B56998" w14:paraId="0E34BA4A" w14:textId="77777777" w:rsidTr="00BE6BC1">
        <w:trPr>
          <w:jc w:val="center"/>
        </w:trPr>
        <w:tc>
          <w:tcPr>
            <w:tcW w:w="572" w:type="dxa"/>
            <w:vAlign w:val="center"/>
          </w:tcPr>
          <w:p w14:paraId="56E9E227" w14:textId="77777777" w:rsidR="00B56998" w:rsidRPr="00B56998" w:rsidRDefault="00B56998" w:rsidP="00BE6BC1">
            <w:pPr>
              <w:spacing w:line="360" w:lineRule="auto"/>
              <w:jc w:val="center"/>
              <w:rPr>
                <w:rFonts w:ascii="宋体" w:hAnsi="宋体"/>
                <w:szCs w:val="21"/>
              </w:rPr>
            </w:pPr>
            <w:r w:rsidRPr="00B56998">
              <w:rPr>
                <w:rFonts w:ascii="宋体" w:hAnsi="宋体" w:hint="eastAsia"/>
                <w:szCs w:val="21"/>
              </w:rPr>
              <w:t>序号</w:t>
            </w:r>
          </w:p>
        </w:tc>
        <w:tc>
          <w:tcPr>
            <w:tcW w:w="1787" w:type="dxa"/>
            <w:vAlign w:val="center"/>
          </w:tcPr>
          <w:p w14:paraId="6595C64F" w14:textId="77777777" w:rsidR="00B56998" w:rsidRPr="00B56998" w:rsidRDefault="00B56998" w:rsidP="00BE6BC1">
            <w:pPr>
              <w:spacing w:line="360" w:lineRule="auto"/>
              <w:jc w:val="center"/>
              <w:rPr>
                <w:rFonts w:ascii="宋体" w:hAnsi="宋体"/>
                <w:szCs w:val="21"/>
              </w:rPr>
            </w:pPr>
            <w:r w:rsidRPr="00B56998">
              <w:rPr>
                <w:rFonts w:ascii="宋体" w:hAnsi="宋体" w:hint="eastAsia"/>
                <w:szCs w:val="21"/>
              </w:rPr>
              <w:t>名称</w:t>
            </w:r>
          </w:p>
        </w:tc>
        <w:tc>
          <w:tcPr>
            <w:tcW w:w="5135" w:type="dxa"/>
            <w:vAlign w:val="center"/>
          </w:tcPr>
          <w:p w14:paraId="3DE5C43A" w14:textId="77777777" w:rsidR="00B56998" w:rsidRPr="00B56998" w:rsidRDefault="00B56998" w:rsidP="00BE6BC1">
            <w:pPr>
              <w:spacing w:line="360" w:lineRule="auto"/>
              <w:jc w:val="center"/>
              <w:rPr>
                <w:rFonts w:ascii="宋体" w:hAnsi="宋体"/>
                <w:szCs w:val="21"/>
              </w:rPr>
            </w:pPr>
            <w:r w:rsidRPr="00B56998">
              <w:rPr>
                <w:rFonts w:ascii="宋体" w:hAnsi="宋体" w:hint="eastAsia"/>
                <w:szCs w:val="21"/>
              </w:rPr>
              <w:t>技术指标要求</w:t>
            </w:r>
          </w:p>
        </w:tc>
        <w:tc>
          <w:tcPr>
            <w:tcW w:w="628" w:type="dxa"/>
            <w:vAlign w:val="center"/>
          </w:tcPr>
          <w:p w14:paraId="32A5C4C1" w14:textId="77777777" w:rsidR="00B56998" w:rsidRPr="00B56998" w:rsidRDefault="00B56998" w:rsidP="00BE6BC1">
            <w:pPr>
              <w:spacing w:line="360" w:lineRule="auto"/>
              <w:jc w:val="center"/>
              <w:rPr>
                <w:rFonts w:ascii="宋体" w:hAnsi="宋体"/>
                <w:szCs w:val="21"/>
              </w:rPr>
            </w:pPr>
            <w:r w:rsidRPr="00B56998">
              <w:rPr>
                <w:rFonts w:ascii="宋体" w:hAnsi="宋体" w:hint="eastAsia"/>
                <w:szCs w:val="21"/>
              </w:rPr>
              <w:t>数量</w:t>
            </w:r>
          </w:p>
        </w:tc>
        <w:tc>
          <w:tcPr>
            <w:tcW w:w="848" w:type="dxa"/>
          </w:tcPr>
          <w:p w14:paraId="1C79F83B" w14:textId="77777777" w:rsidR="00B56998" w:rsidRPr="00B56998" w:rsidRDefault="00B56998" w:rsidP="00BE6BC1">
            <w:pPr>
              <w:spacing w:line="360" w:lineRule="auto"/>
              <w:jc w:val="center"/>
              <w:rPr>
                <w:rFonts w:ascii="宋体" w:hAnsi="宋体"/>
                <w:szCs w:val="21"/>
              </w:rPr>
            </w:pPr>
            <w:r w:rsidRPr="00B56998">
              <w:rPr>
                <w:rFonts w:ascii="宋体" w:hAnsi="宋体" w:hint="eastAsia"/>
                <w:szCs w:val="21"/>
              </w:rPr>
              <w:t>是否接受进口</w:t>
            </w:r>
          </w:p>
        </w:tc>
      </w:tr>
      <w:tr w:rsidR="00B56998" w:rsidRPr="00B56998" w14:paraId="074764C2" w14:textId="77777777" w:rsidTr="00BE6BC1">
        <w:trPr>
          <w:jc w:val="center"/>
        </w:trPr>
        <w:tc>
          <w:tcPr>
            <w:tcW w:w="572" w:type="dxa"/>
            <w:vAlign w:val="center"/>
          </w:tcPr>
          <w:p w14:paraId="17DB6DF8" w14:textId="77777777" w:rsidR="00B56998" w:rsidRPr="00B56998" w:rsidRDefault="00B56998" w:rsidP="00BE6BC1">
            <w:pPr>
              <w:spacing w:line="360" w:lineRule="auto"/>
              <w:jc w:val="center"/>
              <w:rPr>
                <w:rFonts w:ascii="宋体" w:hAnsi="宋体"/>
                <w:szCs w:val="21"/>
              </w:rPr>
            </w:pPr>
            <w:r w:rsidRPr="00B56998">
              <w:rPr>
                <w:rFonts w:ascii="宋体" w:hAnsi="宋体"/>
                <w:szCs w:val="21"/>
              </w:rPr>
              <w:t>1</w:t>
            </w:r>
          </w:p>
        </w:tc>
        <w:tc>
          <w:tcPr>
            <w:tcW w:w="1787" w:type="dxa"/>
            <w:vAlign w:val="center"/>
          </w:tcPr>
          <w:p w14:paraId="581688B3" w14:textId="77777777" w:rsidR="00B56998" w:rsidRPr="00B56998" w:rsidRDefault="00B56998" w:rsidP="00BE6BC1">
            <w:pPr>
              <w:spacing w:line="360" w:lineRule="auto"/>
              <w:jc w:val="center"/>
              <w:rPr>
                <w:rFonts w:ascii="宋体" w:hAnsi="宋体"/>
                <w:szCs w:val="21"/>
              </w:rPr>
            </w:pPr>
            <w:r w:rsidRPr="00B56998">
              <w:rPr>
                <w:rFonts w:ascii="宋体" w:hAnsi="宋体" w:hint="eastAsia"/>
                <w:szCs w:val="21"/>
              </w:rPr>
              <w:t>多人同步事件相关电位系统</w:t>
            </w:r>
          </w:p>
        </w:tc>
        <w:tc>
          <w:tcPr>
            <w:tcW w:w="5135" w:type="dxa"/>
            <w:vAlign w:val="center"/>
          </w:tcPr>
          <w:p w14:paraId="73873169" w14:textId="77777777" w:rsidR="00B56998" w:rsidRPr="00B56998" w:rsidRDefault="00B56998" w:rsidP="00BE6BC1">
            <w:pPr>
              <w:jc w:val="left"/>
              <w:rPr>
                <w:szCs w:val="21"/>
              </w:rPr>
            </w:pPr>
            <w:r w:rsidRPr="00B56998">
              <w:rPr>
                <w:rFonts w:hint="eastAsia"/>
                <w:szCs w:val="21"/>
              </w:rPr>
              <w:t>1.</w:t>
            </w:r>
            <w:r w:rsidRPr="00B56998">
              <w:rPr>
                <w:rFonts w:hint="eastAsia"/>
                <w:szCs w:val="21"/>
              </w:rPr>
              <w:t>硬件参数：</w:t>
            </w:r>
          </w:p>
          <w:p w14:paraId="247F890D"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1.1</w:t>
            </w:r>
            <w:r w:rsidRPr="00B56998">
              <w:rPr>
                <w:rFonts w:ascii="Times New Roman" w:hAnsi="Times New Roman" w:hint="eastAsia"/>
                <w:szCs w:val="21"/>
              </w:rPr>
              <w:t>具有</w:t>
            </w:r>
            <w:r w:rsidRPr="00B56998">
              <w:rPr>
                <w:rFonts w:ascii="Times New Roman" w:hAnsi="Times New Roman" w:hint="eastAsia"/>
                <w:szCs w:val="21"/>
              </w:rPr>
              <w:t>ABR</w:t>
            </w:r>
            <w:r w:rsidRPr="00B56998">
              <w:rPr>
                <w:rFonts w:ascii="Times New Roman" w:hAnsi="Times New Roman" w:hint="eastAsia"/>
                <w:szCs w:val="21"/>
              </w:rPr>
              <w:t>、</w:t>
            </w:r>
            <w:r w:rsidRPr="00B56998">
              <w:rPr>
                <w:rFonts w:ascii="Times New Roman" w:hAnsi="Times New Roman" w:hint="eastAsia"/>
                <w:szCs w:val="21"/>
              </w:rPr>
              <w:t>EEG</w:t>
            </w:r>
            <w:r w:rsidRPr="00B56998">
              <w:rPr>
                <w:rFonts w:ascii="Times New Roman" w:hAnsi="Times New Roman" w:hint="eastAsia"/>
                <w:szCs w:val="21"/>
              </w:rPr>
              <w:t>、</w:t>
            </w:r>
            <w:r w:rsidRPr="00B56998">
              <w:rPr>
                <w:rFonts w:ascii="Times New Roman" w:hAnsi="Times New Roman" w:hint="eastAsia"/>
                <w:szCs w:val="21"/>
              </w:rPr>
              <w:t>ERP</w:t>
            </w:r>
            <w:r w:rsidRPr="00B56998">
              <w:rPr>
                <w:rFonts w:ascii="Times New Roman" w:hAnsi="Times New Roman" w:hint="eastAsia"/>
                <w:szCs w:val="21"/>
              </w:rPr>
              <w:t>、</w:t>
            </w:r>
            <w:r w:rsidRPr="00B56998">
              <w:rPr>
                <w:rFonts w:ascii="Times New Roman" w:hAnsi="Times New Roman" w:hint="eastAsia"/>
                <w:szCs w:val="21"/>
              </w:rPr>
              <w:t>ECOG</w:t>
            </w:r>
            <w:r w:rsidRPr="00B56998">
              <w:rPr>
                <w:rFonts w:ascii="Times New Roman" w:hAnsi="Times New Roman" w:hint="eastAsia"/>
                <w:szCs w:val="21"/>
              </w:rPr>
              <w:t>、</w:t>
            </w:r>
            <w:r w:rsidRPr="00B56998">
              <w:rPr>
                <w:rFonts w:ascii="Times New Roman" w:hAnsi="Times New Roman" w:hint="eastAsia"/>
                <w:szCs w:val="21"/>
              </w:rPr>
              <w:t>SPIKE</w:t>
            </w:r>
            <w:r w:rsidRPr="00B56998">
              <w:rPr>
                <w:rFonts w:ascii="Times New Roman" w:hAnsi="Times New Roman" w:hint="eastAsia"/>
                <w:szCs w:val="21"/>
              </w:rPr>
              <w:t>（提供高阻转换器）等采集分析功能；</w:t>
            </w:r>
          </w:p>
          <w:p w14:paraId="4BB96D99"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w:t>
            </w:r>
            <w:r w:rsidRPr="00B56998">
              <w:rPr>
                <w:rFonts w:ascii="Times New Roman" w:hAnsi="Times New Roman" w:hint="eastAsia"/>
                <w:szCs w:val="21"/>
              </w:rPr>
              <w:t>1.2</w:t>
            </w:r>
            <w:r w:rsidRPr="00B56998">
              <w:rPr>
                <w:rFonts w:ascii="Times New Roman" w:hAnsi="Times New Roman" w:hint="eastAsia"/>
                <w:szCs w:val="21"/>
              </w:rPr>
              <w:t>由四个单体</w:t>
            </w:r>
            <w:r w:rsidRPr="00B56998">
              <w:rPr>
                <w:rFonts w:ascii="Times New Roman" w:hAnsi="Times New Roman" w:hint="eastAsia"/>
                <w:szCs w:val="21"/>
              </w:rPr>
              <w:t>45</w:t>
            </w:r>
            <w:r w:rsidRPr="00B56998">
              <w:rPr>
                <w:rFonts w:ascii="Times New Roman" w:hAnsi="Times New Roman" w:hint="eastAsia"/>
                <w:szCs w:val="21"/>
              </w:rPr>
              <w:t>导放大器（</w:t>
            </w:r>
            <w:r w:rsidRPr="00B56998">
              <w:rPr>
                <w:rFonts w:ascii="Times New Roman" w:hAnsi="Times New Roman" w:hint="eastAsia"/>
                <w:szCs w:val="21"/>
              </w:rPr>
              <w:t>32</w:t>
            </w:r>
            <w:r w:rsidRPr="00B56998">
              <w:rPr>
                <w:rFonts w:ascii="Times New Roman" w:hAnsi="Times New Roman" w:hint="eastAsia"/>
                <w:szCs w:val="21"/>
              </w:rPr>
              <w:t>导脑电，</w:t>
            </w:r>
            <w:r w:rsidRPr="00B56998">
              <w:rPr>
                <w:rFonts w:ascii="Times New Roman" w:hAnsi="Times New Roman" w:hint="eastAsia"/>
                <w:szCs w:val="21"/>
              </w:rPr>
              <w:t>10</w:t>
            </w:r>
            <w:r w:rsidRPr="00B56998">
              <w:rPr>
                <w:rFonts w:ascii="Times New Roman" w:hAnsi="Times New Roman" w:hint="eastAsia"/>
                <w:szCs w:val="21"/>
              </w:rPr>
              <w:t>通道双极导联，</w:t>
            </w:r>
            <w:r w:rsidRPr="00B56998">
              <w:rPr>
                <w:rFonts w:ascii="Times New Roman" w:hAnsi="Times New Roman" w:hint="eastAsia"/>
                <w:szCs w:val="21"/>
              </w:rPr>
              <w:t>3</w:t>
            </w:r>
            <w:r w:rsidRPr="00B56998">
              <w:rPr>
                <w:rFonts w:ascii="Times New Roman" w:hAnsi="Times New Roman" w:hint="eastAsia"/>
                <w:szCs w:val="21"/>
              </w:rPr>
              <w:t>通道额外导联）组成；</w:t>
            </w:r>
          </w:p>
          <w:p w14:paraId="23AE5110"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1.3</w:t>
            </w:r>
            <w:r w:rsidRPr="00B56998">
              <w:rPr>
                <w:rFonts w:ascii="Times New Roman" w:hAnsi="Times New Roman" w:hint="eastAsia"/>
                <w:szCs w:val="21"/>
              </w:rPr>
              <w:t>最大升级容量：≥</w:t>
            </w:r>
            <w:r w:rsidRPr="00B56998">
              <w:rPr>
                <w:rFonts w:ascii="Times New Roman" w:hAnsi="Times New Roman" w:hint="eastAsia"/>
                <w:szCs w:val="21"/>
              </w:rPr>
              <w:t>512</w:t>
            </w:r>
            <w:r w:rsidRPr="00B56998">
              <w:rPr>
                <w:rFonts w:ascii="Times New Roman" w:hAnsi="Times New Roman" w:hint="eastAsia"/>
                <w:szCs w:val="21"/>
              </w:rPr>
              <w:t>导；</w:t>
            </w:r>
          </w:p>
          <w:p w14:paraId="71689B6A"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1.4</w:t>
            </w:r>
            <w:r w:rsidRPr="00B56998">
              <w:rPr>
                <w:rFonts w:ascii="Times New Roman" w:hAnsi="Times New Roman" w:hint="eastAsia"/>
                <w:szCs w:val="21"/>
              </w:rPr>
              <w:t>采样率</w:t>
            </w:r>
            <w:r w:rsidRPr="00B56998">
              <w:rPr>
                <w:rFonts w:ascii="Times New Roman" w:hAnsi="Times New Roman" w:hint="eastAsia"/>
                <w:szCs w:val="21"/>
              </w:rPr>
              <w:t>:</w:t>
            </w:r>
            <w:r w:rsidRPr="00B56998">
              <w:rPr>
                <w:rFonts w:ascii="Times New Roman" w:hAnsi="Times New Roman" w:hint="eastAsia"/>
                <w:szCs w:val="21"/>
              </w:rPr>
              <w:t>≥</w:t>
            </w:r>
            <w:r w:rsidRPr="00B56998">
              <w:rPr>
                <w:rFonts w:ascii="Times New Roman" w:hAnsi="Times New Roman" w:hint="eastAsia"/>
                <w:szCs w:val="21"/>
              </w:rPr>
              <w:t>4,000 Hz/</w:t>
            </w:r>
            <w:r w:rsidRPr="00B56998">
              <w:rPr>
                <w:rFonts w:ascii="Times New Roman" w:hAnsi="Times New Roman" w:hint="eastAsia"/>
                <w:szCs w:val="21"/>
              </w:rPr>
              <w:t>导；</w:t>
            </w:r>
          </w:p>
          <w:p w14:paraId="551F3215"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1.5</w:t>
            </w:r>
            <w:r w:rsidRPr="00B56998">
              <w:rPr>
                <w:rFonts w:ascii="Times New Roman" w:hAnsi="Times New Roman" w:hint="eastAsia"/>
                <w:szCs w:val="21"/>
              </w:rPr>
              <w:t>带宽</w:t>
            </w:r>
            <w:r w:rsidRPr="00B56998">
              <w:rPr>
                <w:rFonts w:ascii="Times New Roman" w:hAnsi="Times New Roman" w:hint="eastAsia"/>
                <w:szCs w:val="21"/>
              </w:rPr>
              <w:t>:0</w:t>
            </w:r>
            <w:r w:rsidRPr="00B56998">
              <w:rPr>
                <w:rFonts w:ascii="Times New Roman" w:hAnsi="Times New Roman" w:hint="eastAsia"/>
                <w:szCs w:val="21"/>
              </w:rPr>
              <w:t>～</w:t>
            </w:r>
            <w:r w:rsidRPr="00B56998">
              <w:rPr>
                <w:rFonts w:ascii="Times New Roman" w:hAnsi="Times New Roman" w:hint="eastAsia"/>
                <w:szCs w:val="21"/>
              </w:rPr>
              <w:t>1000 Hz</w:t>
            </w:r>
            <w:r w:rsidRPr="00B56998">
              <w:rPr>
                <w:rFonts w:ascii="Times New Roman" w:hAnsi="Times New Roman" w:hint="eastAsia"/>
                <w:szCs w:val="21"/>
              </w:rPr>
              <w:t>；</w:t>
            </w:r>
          </w:p>
          <w:p w14:paraId="28D14425"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1.6A/D </w:t>
            </w:r>
            <w:r w:rsidRPr="00B56998">
              <w:rPr>
                <w:rFonts w:ascii="Times New Roman" w:hAnsi="Times New Roman" w:hint="eastAsia"/>
                <w:szCs w:val="21"/>
              </w:rPr>
              <w:t>转换分辨率</w:t>
            </w:r>
            <w:r w:rsidRPr="00B56998">
              <w:rPr>
                <w:rFonts w:ascii="Times New Roman" w:hAnsi="Times New Roman" w:hint="eastAsia"/>
                <w:szCs w:val="21"/>
              </w:rPr>
              <w:t xml:space="preserve">: </w:t>
            </w:r>
            <w:r w:rsidRPr="00B56998">
              <w:rPr>
                <w:rFonts w:ascii="Times New Roman" w:hAnsi="Times New Roman" w:hint="eastAsia"/>
                <w:szCs w:val="21"/>
              </w:rPr>
              <w:t>≤</w:t>
            </w:r>
            <w:r w:rsidRPr="00B56998">
              <w:rPr>
                <w:rFonts w:ascii="Times New Roman" w:hAnsi="Times New Roman" w:hint="eastAsia"/>
                <w:szCs w:val="21"/>
              </w:rPr>
              <w:t>24Bit</w:t>
            </w:r>
            <w:r w:rsidRPr="00B56998">
              <w:rPr>
                <w:rFonts w:ascii="Times New Roman" w:hAnsi="Times New Roman" w:hint="eastAsia"/>
                <w:szCs w:val="21"/>
              </w:rPr>
              <w:t>；</w:t>
            </w:r>
          </w:p>
          <w:p w14:paraId="7F300439"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1.7</w:t>
            </w:r>
            <w:r w:rsidRPr="00B56998">
              <w:rPr>
                <w:rFonts w:ascii="Times New Roman" w:hAnsi="Times New Roman" w:hint="eastAsia"/>
                <w:szCs w:val="21"/>
              </w:rPr>
              <w:t>共模抑制比</w:t>
            </w:r>
            <w:r w:rsidRPr="00B56998">
              <w:rPr>
                <w:rFonts w:ascii="Times New Roman" w:hAnsi="Times New Roman" w:hint="eastAsia"/>
                <w:szCs w:val="21"/>
              </w:rPr>
              <w:t>:</w:t>
            </w:r>
            <w:r w:rsidRPr="00B56998">
              <w:rPr>
                <w:rFonts w:ascii="Times New Roman" w:hAnsi="Times New Roman" w:hint="eastAsia"/>
                <w:szCs w:val="21"/>
              </w:rPr>
              <w:t>≥</w:t>
            </w:r>
            <w:r w:rsidRPr="00B56998">
              <w:rPr>
                <w:rFonts w:ascii="Times New Roman" w:hAnsi="Times New Roman" w:hint="eastAsia"/>
                <w:szCs w:val="21"/>
              </w:rPr>
              <w:t>100dB</w:t>
            </w:r>
            <w:r w:rsidRPr="00B56998">
              <w:rPr>
                <w:rFonts w:ascii="Times New Roman" w:hAnsi="Times New Roman" w:hint="eastAsia"/>
                <w:szCs w:val="21"/>
              </w:rPr>
              <w:t>，输入噪声</w:t>
            </w:r>
            <w:r w:rsidRPr="00B56998">
              <w:rPr>
                <w:rFonts w:ascii="Times New Roman" w:hAnsi="Times New Roman" w:hint="eastAsia"/>
                <w:szCs w:val="21"/>
              </w:rPr>
              <w:t>:</w:t>
            </w:r>
            <w:r w:rsidRPr="00B56998">
              <w:rPr>
                <w:rFonts w:ascii="Times New Roman" w:hAnsi="Times New Roman" w:hint="eastAsia"/>
                <w:szCs w:val="21"/>
              </w:rPr>
              <w:t>≤</w:t>
            </w:r>
            <w:r w:rsidRPr="00B56998">
              <w:rPr>
                <w:rFonts w:ascii="Times New Roman" w:hAnsi="Times New Roman" w:hint="eastAsia"/>
                <w:szCs w:val="21"/>
              </w:rPr>
              <w:t>2uV RMS</w:t>
            </w:r>
            <w:r w:rsidRPr="00B56998">
              <w:rPr>
                <w:rFonts w:ascii="Times New Roman" w:hAnsi="Times New Roman" w:hint="eastAsia"/>
                <w:szCs w:val="21"/>
              </w:rPr>
              <w:t>；</w:t>
            </w:r>
          </w:p>
          <w:p w14:paraId="701EF52B"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1.8</w:t>
            </w:r>
            <w:r w:rsidRPr="00B56998">
              <w:rPr>
                <w:rFonts w:ascii="Times New Roman" w:hAnsi="Times New Roman" w:hint="eastAsia"/>
                <w:szCs w:val="21"/>
              </w:rPr>
              <w:t>灵敏度</w:t>
            </w:r>
            <w:r w:rsidRPr="00B56998">
              <w:rPr>
                <w:rFonts w:ascii="Times New Roman" w:hAnsi="Times New Roman" w:hint="eastAsia"/>
                <w:szCs w:val="21"/>
              </w:rPr>
              <w:t>:DC</w:t>
            </w:r>
            <w:r w:rsidRPr="00B56998">
              <w:rPr>
                <w:rFonts w:ascii="Times New Roman" w:hAnsi="Times New Roman" w:hint="eastAsia"/>
                <w:szCs w:val="21"/>
              </w:rPr>
              <w:t>模式不大于</w:t>
            </w:r>
            <w:r w:rsidRPr="00B56998">
              <w:rPr>
                <w:rFonts w:ascii="Times New Roman" w:hAnsi="Times New Roman" w:hint="eastAsia"/>
                <w:szCs w:val="21"/>
              </w:rPr>
              <w:t xml:space="preserve">18nV/bit </w:t>
            </w:r>
            <w:r w:rsidRPr="00B56998">
              <w:rPr>
                <w:rFonts w:ascii="Times New Roman" w:hAnsi="Times New Roman" w:hint="eastAsia"/>
                <w:szCs w:val="21"/>
              </w:rPr>
              <w:t>，放大器具有</w:t>
            </w:r>
            <w:r w:rsidRPr="00B56998">
              <w:rPr>
                <w:rFonts w:ascii="Times New Roman" w:hAnsi="Times New Roman" w:hint="eastAsia"/>
                <w:szCs w:val="21"/>
              </w:rPr>
              <w:t>DC</w:t>
            </w:r>
            <w:r w:rsidRPr="00B56998">
              <w:rPr>
                <w:rFonts w:ascii="Times New Roman" w:hAnsi="Times New Roman" w:hint="eastAsia"/>
                <w:szCs w:val="21"/>
              </w:rPr>
              <w:t>采集方式；</w:t>
            </w:r>
          </w:p>
          <w:p w14:paraId="6EB05333"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1.9</w:t>
            </w:r>
            <w:r w:rsidRPr="00B56998">
              <w:rPr>
                <w:rFonts w:ascii="Times New Roman" w:hAnsi="Times New Roman" w:hint="eastAsia"/>
                <w:szCs w:val="21"/>
              </w:rPr>
              <w:t>输入范围（</w:t>
            </w:r>
            <w:r w:rsidRPr="00B56998">
              <w:rPr>
                <w:rFonts w:ascii="Times New Roman" w:hAnsi="Times New Roman" w:hint="eastAsia"/>
                <w:szCs w:val="21"/>
              </w:rPr>
              <w:t>AC Mode</w:t>
            </w:r>
            <w:r w:rsidRPr="00B56998">
              <w:rPr>
                <w:rFonts w:ascii="Times New Roman" w:hAnsi="Times New Roman" w:hint="eastAsia"/>
                <w:szCs w:val="21"/>
              </w:rPr>
              <w:t>）</w:t>
            </w:r>
            <w:r w:rsidRPr="00B56998">
              <w:rPr>
                <w:rFonts w:ascii="Times New Roman" w:hAnsi="Times New Roman" w:hint="eastAsia"/>
                <w:szCs w:val="21"/>
              </w:rPr>
              <w:t xml:space="preserve"> :+/- 900uV</w:t>
            </w:r>
            <w:r w:rsidRPr="00B56998">
              <w:rPr>
                <w:rFonts w:ascii="Times New Roman" w:hAnsi="Times New Roman" w:hint="eastAsia"/>
                <w:szCs w:val="21"/>
              </w:rPr>
              <w:t>；</w:t>
            </w:r>
          </w:p>
          <w:p w14:paraId="7D74D0F9"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1.10</w:t>
            </w:r>
            <w:r w:rsidRPr="00B56998">
              <w:rPr>
                <w:rFonts w:ascii="Times New Roman" w:hAnsi="Times New Roman" w:hint="eastAsia"/>
                <w:szCs w:val="21"/>
              </w:rPr>
              <w:t>系统增益（</w:t>
            </w:r>
            <w:r w:rsidRPr="00B56998">
              <w:rPr>
                <w:rFonts w:ascii="Times New Roman" w:hAnsi="Times New Roman" w:hint="eastAsia"/>
                <w:szCs w:val="21"/>
              </w:rPr>
              <w:t>AC Mode</w:t>
            </w:r>
            <w:r w:rsidRPr="00B56998">
              <w:rPr>
                <w:rFonts w:ascii="Times New Roman" w:hAnsi="Times New Roman" w:hint="eastAsia"/>
                <w:szCs w:val="21"/>
              </w:rPr>
              <w:t>）</w:t>
            </w:r>
            <w:r w:rsidRPr="00B56998">
              <w:rPr>
                <w:rFonts w:ascii="Times New Roman" w:hAnsi="Times New Roman" w:hint="eastAsia"/>
                <w:szCs w:val="21"/>
              </w:rPr>
              <w:t>:</w:t>
            </w:r>
            <w:r w:rsidRPr="00B56998">
              <w:rPr>
                <w:rFonts w:ascii="Times New Roman" w:hAnsi="Times New Roman" w:hint="eastAsia"/>
                <w:szCs w:val="21"/>
              </w:rPr>
              <w:t>≥</w:t>
            </w:r>
            <w:r w:rsidRPr="00B56998">
              <w:rPr>
                <w:rFonts w:ascii="Times New Roman" w:hAnsi="Times New Roman" w:hint="eastAsia"/>
                <w:szCs w:val="21"/>
              </w:rPr>
              <w:t>2000</w:t>
            </w:r>
            <w:r w:rsidRPr="00B56998">
              <w:rPr>
                <w:rFonts w:ascii="Times New Roman" w:hAnsi="Times New Roman" w:hint="eastAsia"/>
                <w:szCs w:val="21"/>
              </w:rPr>
              <w:t>；</w:t>
            </w:r>
          </w:p>
          <w:p w14:paraId="0581CDA2"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#1.11</w:t>
            </w:r>
            <w:r w:rsidRPr="00B56998">
              <w:rPr>
                <w:rFonts w:ascii="Times New Roman" w:hAnsi="Times New Roman" w:hint="eastAsia"/>
                <w:szCs w:val="21"/>
              </w:rPr>
              <w:t>放大器网线供电，可使用路由器将多台（≥</w:t>
            </w:r>
            <w:r w:rsidRPr="00B56998">
              <w:rPr>
                <w:rFonts w:ascii="Times New Roman" w:hAnsi="Times New Roman" w:hint="eastAsia"/>
                <w:szCs w:val="21"/>
              </w:rPr>
              <w:t>4</w:t>
            </w:r>
            <w:r w:rsidRPr="00B56998">
              <w:rPr>
                <w:rFonts w:ascii="Times New Roman" w:hAnsi="Times New Roman" w:hint="eastAsia"/>
                <w:szCs w:val="21"/>
              </w:rPr>
              <w:t>台）放大器同步；</w:t>
            </w:r>
          </w:p>
          <w:p w14:paraId="5FBA65FD"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1.12</w:t>
            </w:r>
            <w:r w:rsidRPr="00B56998">
              <w:rPr>
                <w:rFonts w:ascii="Times New Roman" w:hAnsi="Times New Roman" w:hint="eastAsia"/>
                <w:szCs w:val="21"/>
              </w:rPr>
              <w:t>操作系统：</w:t>
            </w:r>
            <w:r w:rsidRPr="00B56998">
              <w:rPr>
                <w:rFonts w:ascii="Times New Roman" w:hAnsi="Times New Roman" w:hint="eastAsia"/>
                <w:szCs w:val="21"/>
              </w:rPr>
              <w:t>WIN7</w:t>
            </w:r>
            <w:r w:rsidRPr="00B56998">
              <w:rPr>
                <w:rFonts w:ascii="Times New Roman" w:hAnsi="Times New Roman" w:hint="eastAsia"/>
                <w:szCs w:val="21"/>
              </w:rPr>
              <w:t>或者</w:t>
            </w:r>
            <w:r w:rsidRPr="00B56998">
              <w:rPr>
                <w:rFonts w:ascii="Times New Roman" w:hAnsi="Times New Roman" w:hint="eastAsia"/>
                <w:szCs w:val="21"/>
              </w:rPr>
              <w:t>WIN8</w:t>
            </w:r>
            <w:r w:rsidRPr="00B56998">
              <w:rPr>
                <w:rFonts w:ascii="Times New Roman" w:hAnsi="Times New Roman" w:hint="eastAsia"/>
                <w:szCs w:val="21"/>
              </w:rPr>
              <w:t>；</w:t>
            </w:r>
          </w:p>
          <w:p w14:paraId="0CE78636" w14:textId="77777777" w:rsidR="00B56998" w:rsidRPr="00B56998" w:rsidRDefault="00B56998" w:rsidP="00BE6BC1">
            <w:pPr>
              <w:jc w:val="left"/>
              <w:rPr>
                <w:szCs w:val="21"/>
              </w:rPr>
            </w:pPr>
            <w:r w:rsidRPr="00B56998">
              <w:rPr>
                <w:rFonts w:hint="eastAsia"/>
                <w:szCs w:val="21"/>
              </w:rPr>
              <w:t>2.</w:t>
            </w:r>
            <w:r w:rsidRPr="00B56998">
              <w:rPr>
                <w:rFonts w:hint="eastAsia"/>
                <w:szCs w:val="21"/>
              </w:rPr>
              <w:t xml:space="preserve">数据采集和分析软件参数：　</w:t>
            </w:r>
          </w:p>
          <w:p w14:paraId="29147D4A"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2.1</w:t>
            </w:r>
            <w:r w:rsidRPr="00B56998">
              <w:rPr>
                <w:rFonts w:ascii="Times New Roman" w:hAnsi="Times New Roman" w:hint="eastAsia"/>
                <w:szCs w:val="21"/>
              </w:rPr>
              <w:t>连续或分段采集；</w:t>
            </w:r>
          </w:p>
          <w:p w14:paraId="12175827"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2.2</w:t>
            </w:r>
            <w:r w:rsidRPr="00B56998">
              <w:rPr>
                <w:rFonts w:ascii="Times New Roman" w:hAnsi="Times New Roman" w:hint="eastAsia"/>
                <w:szCs w:val="21"/>
              </w:rPr>
              <w:t>放大器、刺激生成系统、脑电采集（包括输入阻</w:t>
            </w:r>
            <w:r w:rsidRPr="00B56998">
              <w:rPr>
                <w:rFonts w:ascii="Times New Roman" w:hAnsi="Times New Roman" w:hint="eastAsia"/>
                <w:szCs w:val="21"/>
              </w:rPr>
              <w:lastRenderedPageBreak/>
              <w:t>抗测试）等均由系统自动校准；</w:t>
            </w:r>
          </w:p>
          <w:p w14:paraId="249D8299"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2.3</w:t>
            </w:r>
            <w:r w:rsidRPr="00B56998">
              <w:rPr>
                <w:rFonts w:ascii="Times New Roman" w:hAnsi="Times New Roman" w:hint="eastAsia"/>
                <w:szCs w:val="21"/>
              </w:rPr>
              <w:t>在数据采集过程中所有事件均自动检测并记录，反应代码和刺激代码可以有效分离；</w:t>
            </w:r>
          </w:p>
          <w:p w14:paraId="49A7E46C"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2.4</w:t>
            </w:r>
            <w:r w:rsidRPr="00B56998">
              <w:rPr>
                <w:rFonts w:ascii="Times New Roman" w:hAnsi="Times New Roman" w:hint="eastAsia"/>
                <w:szCs w:val="21"/>
              </w:rPr>
              <w:t>软件自动校准，使刺激与记录严格同步；</w:t>
            </w:r>
          </w:p>
          <w:p w14:paraId="48F2EFF5"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2.5</w:t>
            </w:r>
            <w:r w:rsidRPr="00B56998">
              <w:rPr>
                <w:rFonts w:ascii="Times New Roman" w:hAnsi="Times New Roman" w:hint="eastAsia"/>
                <w:szCs w:val="21"/>
              </w:rPr>
              <w:t>可进行单</w:t>
            </w:r>
            <w:proofErr w:type="gramStart"/>
            <w:r w:rsidRPr="00B56998">
              <w:rPr>
                <w:rFonts w:ascii="Times New Roman" w:hAnsi="Times New Roman" w:hint="eastAsia"/>
                <w:szCs w:val="21"/>
              </w:rPr>
              <w:t>极记录</w:t>
            </w:r>
            <w:proofErr w:type="gramEnd"/>
            <w:r w:rsidRPr="00B56998">
              <w:rPr>
                <w:rFonts w:ascii="Times New Roman" w:hAnsi="Times New Roman" w:hint="eastAsia"/>
                <w:szCs w:val="21"/>
              </w:rPr>
              <w:t>和双</w:t>
            </w:r>
            <w:proofErr w:type="gramStart"/>
            <w:r w:rsidRPr="00B56998">
              <w:rPr>
                <w:rFonts w:ascii="Times New Roman" w:hAnsi="Times New Roman" w:hint="eastAsia"/>
                <w:szCs w:val="21"/>
              </w:rPr>
              <w:t>极记录</w:t>
            </w:r>
            <w:proofErr w:type="gramEnd"/>
            <w:r w:rsidRPr="00B56998">
              <w:rPr>
                <w:rFonts w:ascii="Times New Roman" w:hAnsi="Times New Roman" w:hint="eastAsia"/>
                <w:szCs w:val="21"/>
              </w:rPr>
              <w:t>脑电，参考电极可根据实验要求任意选择相关位置；</w:t>
            </w:r>
            <w:r w:rsidRPr="00B56998">
              <w:rPr>
                <w:rFonts w:ascii="Times New Roman" w:hAnsi="Times New Roman" w:hint="eastAsia"/>
                <w:szCs w:val="21"/>
              </w:rPr>
              <w:t xml:space="preserve"> </w:t>
            </w:r>
          </w:p>
          <w:p w14:paraId="2AEC52FC"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w:t>
            </w:r>
            <w:r w:rsidRPr="00B56998">
              <w:rPr>
                <w:rFonts w:ascii="Times New Roman" w:hAnsi="Times New Roman" w:hint="eastAsia"/>
                <w:szCs w:val="21"/>
              </w:rPr>
              <w:t>2.6</w:t>
            </w:r>
            <w:r w:rsidRPr="00B56998">
              <w:rPr>
                <w:rFonts w:ascii="Times New Roman" w:hAnsi="Times New Roman" w:hint="eastAsia"/>
                <w:szCs w:val="21"/>
              </w:rPr>
              <w:t>不需要借助第三方软件，在同一个软件可实现至少</w:t>
            </w:r>
            <w:r w:rsidRPr="00B56998">
              <w:rPr>
                <w:rFonts w:ascii="Times New Roman" w:hAnsi="Times New Roman" w:hint="eastAsia"/>
                <w:szCs w:val="21"/>
              </w:rPr>
              <w:t>16</w:t>
            </w:r>
            <w:r w:rsidRPr="00B56998">
              <w:rPr>
                <w:rFonts w:ascii="Times New Roman" w:hAnsi="Times New Roman" w:hint="eastAsia"/>
                <w:szCs w:val="21"/>
              </w:rPr>
              <w:t>人同步数据采集功能（需提供截图并加盖投标单位公章）；</w:t>
            </w:r>
          </w:p>
          <w:p w14:paraId="4738643D"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2.7</w:t>
            </w:r>
            <w:r w:rsidRPr="00B56998">
              <w:rPr>
                <w:rFonts w:ascii="Times New Roman" w:hAnsi="Times New Roman" w:hint="eastAsia"/>
                <w:szCs w:val="21"/>
              </w:rPr>
              <w:t>可以在线进行脑电阻抗检测及数据分析；滤波（从傅氏变换到小波变换）、数据重组；脑电频谱分析及时域特征分析、叠加平均；</w:t>
            </w:r>
            <w:r w:rsidRPr="00B56998">
              <w:rPr>
                <w:rFonts w:ascii="Times New Roman" w:hAnsi="Times New Roman" w:hint="eastAsia"/>
                <w:szCs w:val="21"/>
              </w:rPr>
              <w:t>PCA/ICA</w:t>
            </w:r>
            <w:r w:rsidRPr="00B56998">
              <w:rPr>
                <w:rFonts w:ascii="Times New Roman" w:hAnsi="Times New Roman" w:hint="eastAsia"/>
                <w:szCs w:val="21"/>
              </w:rPr>
              <w:t>成分分析；在线数据转接到</w:t>
            </w:r>
            <w:r w:rsidRPr="00B56998">
              <w:rPr>
                <w:rFonts w:ascii="Times New Roman" w:hAnsi="Times New Roman" w:hint="eastAsia"/>
                <w:szCs w:val="21"/>
              </w:rPr>
              <w:t>Matlab</w:t>
            </w:r>
            <w:r w:rsidRPr="00B56998">
              <w:rPr>
                <w:rFonts w:ascii="Times New Roman" w:hAnsi="Times New Roman" w:hint="eastAsia"/>
                <w:szCs w:val="21"/>
              </w:rPr>
              <w:t>；</w:t>
            </w:r>
          </w:p>
          <w:p w14:paraId="596A5811"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2.8 2D</w:t>
            </w:r>
            <w:r w:rsidRPr="00B56998">
              <w:rPr>
                <w:rFonts w:ascii="Times New Roman" w:hAnsi="Times New Roman" w:hint="eastAsia"/>
                <w:szCs w:val="21"/>
              </w:rPr>
              <w:t>和</w:t>
            </w:r>
            <w:r w:rsidRPr="00B56998">
              <w:rPr>
                <w:rFonts w:ascii="Times New Roman" w:hAnsi="Times New Roman" w:hint="eastAsia"/>
                <w:szCs w:val="21"/>
              </w:rPr>
              <w:t>3D</w:t>
            </w:r>
            <w:r w:rsidRPr="00B56998">
              <w:rPr>
                <w:rFonts w:ascii="Times New Roman" w:hAnsi="Times New Roman" w:hint="eastAsia"/>
                <w:szCs w:val="21"/>
              </w:rPr>
              <w:t>脑电地形图（时域及频域特征）及其动态在线呈现；</w:t>
            </w:r>
          </w:p>
          <w:p w14:paraId="5FC17132"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2.9</w:t>
            </w:r>
            <w:r w:rsidRPr="00B56998">
              <w:rPr>
                <w:rFonts w:ascii="Times New Roman" w:hAnsi="Times New Roman" w:hint="eastAsia"/>
                <w:szCs w:val="21"/>
              </w:rPr>
              <w:t>可根据实验和研究需求进行数据滤波、数据重组、去除</w:t>
            </w:r>
            <w:proofErr w:type="gramStart"/>
            <w:r w:rsidRPr="00B56998">
              <w:rPr>
                <w:rFonts w:ascii="Times New Roman" w:hAnsi="Times New Roman" w:hint="eastAsia"/>
                <w:szCs w:val="21"/>
              </w:rPr>
              <w:t>眼电干扰及伪迹剃</w:t>
            </w:r>
            <w:proofErr w:type="gramEnd"/>
            <w:r w:rsidRPr="00B56998">
              <w:rPr>
                <w:rFonts w:ascii="Times New Roman" w:hAnsi="Times New Roman" w:hint="eastAsia"/>
                <w:szCs w:val="21"/>
              </w:rPr>
              <w:t>除；</w:t>
            </w:r>
          </w:p>
          <w:p w14:paraId="1B207005"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2.10</w:t>
            </w:r>
            <w:r w:rsidRPr="00B56998">
              <w:rPr>
                <w:rFonts w:ascii="Times New Roman" w:hAnsi="Times New Roman" w:hint="eastAsia"/>
                <w:szCs w:val="21"/>
              </w:rPr>
              <w:t>可进行事件相关的脑电位、频谱、相干</w:t>
            </w:r>
            <w:r w:rsidRPr="00B56998">
              <w:rPr>
                <w:rFonts w:ascii="Times New Roman" w:hAnsi="Times New Roman" w:hint="eastAsia"/>
                <w:szCs w:val="21"/>
              </w:rPr>
              <w:t>/</w:t>
            </w:r>
            <w:r w:rsidRPr="00B56998">
              <w:rPr>
                <w:rFonts w:ascii="Times New Roman" w:hAnsi="Times New Roman" w:hint="eastAsia"/>
                <w:szCs w:val="21"/>
              </w:rPr>
              <w:t>同步分析；</w:t>
            </w:r>
          </w:p>
          <w:p w14:paraId="4676360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2.11</w:t>
            </w:r>
            <w:r w:rsidRPr="00B56998">
              <w:rPr>
                <w:rFonts w:ascii="Times New Roman" w:hAnsi="Times New Roman" w:hint="eastAsia"/>
                <w:szCs w:val="21"/>
              </w:rPr>
              <w:t>可以用</w:t>
            </w:r>
            <w:r w:rsidRPr="00B56998">
              <w:rPr>
                <w:rFonts w:ascii="Times New Roman" w:hAnsi="Times New Roman" w:hint="eastAsia"/>
                <w:szCs w:val="21"/>
              </w:rPr>
              <w:t>ASCII</w:t>
            </w:r>
            <w:r w:rsidRPr="00B56998">
              <w:rPr>
                <w:rFonts w:ascii="Times New Roman" w:hAnsi="Times New Roman" w:hint="eastAsia"/>
                <w:szCs w:val="21"/>
              </w:rPr>
              <w:t>码读入和输出数据；</w:t>
            </w:r>
          </w:p>
          <w:p w14:paraId="4003659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2.12</w:t>
            </w:r>
            <w:r w:rsidRPr="00B56998">
              <w:rPr>
                <w:rFonts w:ascii="Times New Roman" w:hAnsi="Times New Roman" w:hint="eastAsia"/>
                <w:szCs w:val="21"/>
              </w:rPr>
              <w:t>提供宏命令，可以一键式完成操作。</w:t>
            </w:r>
          </w:p>
          <w:p w14:paraId="5D5D0A6D" w14:textId="77777777" w:rsidR="00B56998" w:rsidRPr="00B56998" w:rsidRDefault="00B56998" w:rsidP="00BE6BC1">
            <w:pPr>
              <w:jc w:val="left"/>
              <w:rPr>
                <w:szCs w:val="21"/>
              </w:rPr>
            </w:pPr>
            <w:r w:rsidRPr="00B56998">
              <w:rPr>
                <w:rFonts w:hint="eastAsia"/>
                <w:szCs w:val="21"/>
              </w:rPr>
              <w:t>3.</w:t>
            </w:r>
            <w:r w:rsidRPr="00B56998">
              <w:rPr>
                <w:rFonts w:hint="eastAsia"/>
                <w:szCs w:val="21"/>
              </w:rPr>
              <w:t>中文分析软件参数：</w:t>
            </w:r>
          </w:p>
          <w:p w14:paraId="5565D6C1"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3.1</w:t>
            </w:r>
            <w:r w:rsidRPr="00B56998">
              <w:rPr>
                <w:rFonts w:ascii="Times New Roman" w:hAnsi="Times New Roman" w:hint="eastAsia"/>
                <w:szCs w:val="21"/>
              </w:rPr>
              <w:t>可以设置读取的脑电信号显示的幅值比例，显示幅值比例范围为“</w:t>
            </w:r>
            <w:r w:rsidRPr="00B56998">
              <w:rPr>
                <w:rFonts w:ascii="Times New Roman" w:hAnsi="Times New Roman" w:hint="eastAsia"/>
                <w:szCs w:val="21"/>
              </w:rPr>
              <w:t>0.01-3600</w:t>
            </w:r>
            <w:r w:rsidRPr="00B56998">
              <w:rPr>
                <w:rFonts w:ascii="Times New Roman" w:hAnsi="Times New Roman" w:hint="eastAsia"/>
                <w:szCs w:val="21"/>
              </w:rPr>
              <w:t>倍”，最小间隔为</w:t>
            </w:r>
            <w:r w:rsidRPr="00B56998">
              <w:rPr>
                <w:rFonts w:ascii="Times New Roman" w:hAnsi="Times New Roman" w:hint="eastAsia"/>
                <w:szCs w:val="21"/>
              </w:rPr>
              <w:t>1</w:t>
            </w:r>
            <w:r w:rsidRPr="00B56998">
              <w:rPr>
                <w:rFonts w:ascii="Times New Roman" w:hAnsi="Times New Roman" w:hint="eastAsia"/>
                <w:szCs w:val="21"/>
              </w:rPr>
              <w:t>倍，最小显示幅值比例为</w:t>
            </w:r>
            <w:r w:rsidRPr="00B56998">
              <w:rPr>
                <w:rFonts w:ascii="Times New Roman" w:hAnsi="Times New Roman" w:hint="eastAsia"/>
                <w:szCs w:val="21"/>
              </w:rPr>
              <w:t>0.01</w:t>
            </w:r>
            <w:r w:rsidRPr="00B56998">
              <w:rPr>
                <w:rFonts w:ascii="Times New Roman" w:hAnsi="Times New Roman" w:hint="eastAsia"/>
                <w:szCs w:val="21"/>
              </w:rPr>
              <w:t>倍；</w:t>
            </w:r>
          </w:p>
          <w:p w14:paraId="3EEC9E2D"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3.2</w:t>
            </w:r>
            <w:r w:rsidRPr="00B56998">
              <w:rPr>
                <w:rFonts w:ascii="Times New Roman" w:hAnsi="Times New Roman" w:hint="eastAsia"/>
                <w:szCs w:val="21"/>
              </w:rPr>
              <w:t>数据分段：可以根据不同实验需要</w:t>
            </w:r>
            <w:r w:rsidRPr="00B56998">
              <w:rPr>
                <w:rFonts w:ascii="Times New Roman" w:hAnsi="Times New Roman" w:hint="eastAsia"/>
                <w:szCs w:val="21"/>
              </w:rPr>
              <w:t>,</w:t>
            </w:r>
            <w:r w:rsidRPr="00B56998">
              <w:rPr>
                <w:rFonts w:ascii="Times New Roman" w:hAnsi="Times New Roman" w:hint="eastAsia"/>
                <w:szCs w:val="21"/>
              </w:rPr>
              <w:t>选择从</w:t>
            </w:r>
            <w:r w:rsidRPr="00B56998">
              <w:rPr>
                <w:rFonts w:ascii="Times New Roman" w:hAnsi="Times New Roman" w:hint="eastAsia"/>
                <w:szCs w:val="21"/>
              </w:rPr>
              <w:t>1</w:t>
            </w:r>
            <w:r w:rsidRPr="00B56998">
              <w:rPr>
                <w:rFonts w:ascii="Times New Roman" w:hAnsi="Times New Roman" w:hint="eastAsia"/>
                <w:szCs w:val="21"/>
              </w:rPr>
              <w:t>到</w:t>
            </w:r>
            <w:r w:rsidRPr="00B56998">
              <w:rPr>
                <w:rFonts w:ascii="Times New Roman" w:hAnsi="Times New Roman" w:hint="eastAsia"/>
                <w:szCs w:val="21"/>
              </w:rPr>
              <w:t>10</w:t>
            </w:r>
            <w:proofErr w:type="gramStart"/>
            <w:r w:rsidRPr="00B56998">
              <w:rPr>
                <w:rFonts w:ascii="Times New Roman" w:hAnsi="Times New Roman" w:hint="eastAsia"/>
                <w:szCs w:val="21"/>
              </w:rPr>
              <w:t>十</w:t>
            </w:r>
            <w:proofErr w:type="gramEnd"/>
            <w:r w:rsidRPr="00B56998">
              <w:rPr>
                <w:rFonts w:ascii="Times New Roman" w:hAnsi="Times New Roman" w:hint="eastAsia"/>
                <w:szCs w:val="21"/>
              </w:rPr>
              <w:t>种的刺激信号标记进行分段；</w:t>
            </w:r>
          </w:p>
          <w:p w14:paraId="167D0C0D"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3.3</w:t>
            </w:r>
            <w:r w:rsidRPr="00B56998">
              <w:rPr>
                <w:rFonts w:ascii="Times New Roman" w:hAnsi="Times New Roman" w:hint="eastAsia"/>
                <w:szCs w:val="21"/>
              </w:rPr>
              <w:t>可直接读取</w:t>
            </w:r>
            <w:r w:rsidRPr="00B56998">
              <w:rPr>
                <w:rFonts w:ascii="Times New Roman" w:hAnsi="Times New Roman" w:hint="eastAsia"/>
                <w:szCs w:val="21"/>
              </w:rPr>
              <w:t>*.m21</w:t>
            </w:r>
            <w:r w:rsidRPr="00B56998">
              <w:rPr>
                <w:rFonts w:ascii="Times New Roman" w:hAnsi="Times New Roman" w:hint="eastAsia"/>
                <w:szCs w:val="21"/>
              </w:rPr>
              <w:t>和</w:t>
            </w:r>
            <w:r w:rsidRPr="00B56998">
              <w:rPr>
                <w:rFonts w:ascii="Times New Roman" w:hAnsi="Times New Roman" w:hint="eastAsia"/>
                <w:szCs w:val="21"/>
              </w:rPr>
              <w:t>*.erp</w:t>
            </w:r>
            <w:r w:rsidRPr="00B56998">
              <w:rPr>
                <w:rFonts w:ascii="Times New Roman" w:hAnsi="Times New Roman" w:hint="eastAsia"/>
                <w:szCs w:val="21"/>
              </w:rPr>
              <w:t>格式数据（需提供截图并加盖投标单位公章）。</w:t>
            </w:r>
          </w:p>
          <w:p w14:paraId="5644112F" w14:textId="77777777" w:rsidR="00B56998" w:rsidRPr="00B56998" w:rsidRDefault="00B56998" w:rsidP="00BE6BC1">
            <w:pPr>
              <w:jc w:val="left"/>
              <w:rPr>
                <w:szCs w:val="21"/>
              </w:rPr>
            </w:pPr>
            <w:r w:rsidRPr="00B56998">
              <w:rPr>
                <w:rFonts w:hint="eastAsia"/>
                <w:szCs w:val="21"/>
              </w:rPr>
              <w:t>4.</w:t>
            </w:r>
            <w:r w:rsidRPr="00B56998">
              <w:rPr>
                <w:rFonts w:hint="eastAsia"/>
                <w:szCs w:val="21"/>
              </w:rPr>
              <w:t>电刺激模块参数：</w:t>
            </w:r>
          </w:p>
          <w:p w14:paraId="0C54165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4.1</w:t>
            </w:r>
            <w:r w:rsidRPr="00B56998">
              <w:rPr>
                <w:rFonts w:ascii="Times New Roman" w:hAnsi="Times New Roman" w:hint="eastAsia"/>
                <w:szCs w:val="21"/>
              </w:rPr>
              <w:t>输入通道：不小于</w:t>
            </w:r>
            <w:r w:rsidRPr="00B56998">
              <w:rPr>
                <w:rFonts w:ascii="Times New Roman" w:hAnsi="Times New Roman" w:hint="eastAsia"/>
                <w:szCs w:val="21"/>
              </w:rPr>
              <w:t>1</w:t>
            </w:r>
            <w:r w:rsidRPr="00B56998">
              <w:rPr>
                <w:rFonts w:ascii="Times New Roman" w:hAnsi="Times New Roman" w:hint="eastAsia"/>
                <w:szCs w:val="21"/>
              </w:rPr>
              <w:t>通道；</w:t>
            </w:r>
          </w:p>
          <w:p w14:paraId="10E9A80D"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4.2</w:t>
            </w:r>
            <w:r w:rsidRPr="00B56998">
              <w:rPr>
                <w:rFonts w:ascii="Times New Roman" w:hAnsi="Times New Roman" w:hint="eastAsia"/>
                <w:szCs w:val="21"/>
              </w:rPr>
              <w:t>输出参数的允许误差：≤±</w:t>
            </w:r>
            <w:r w:rsidRPr="00B56998">
              <w:rPr>
                <w:rFonts w:ascii="Times New Roman" w:hAnsi="Times New Roman" w:hint="eastAsia"/>
                <w:szCs w:val="21"/>
              </w:rPr>
              <w:t>5%</w:t>
            </w:r>
            <w:r w:rsidRPr="00B56998">
              <w:rPr>
                <w:rFonts w:ascii="Times New Roman" w:hAnsi="Times New Roman" w:hint="eastAsia"/>
                <w:szCs w:val="21"/>
              </w:rPr>
              <w:t>；</w:t>
            </w:r>
          </w:p>
          <w:p w14:paraId="6EE0C72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4.3</w:t>
            </w:r>
            <w:r w:rsidRPr="00B56998">
              <w:rPr>
                <w:rFonts w:ascii="Times New Roman" w:hAnsi="Times New Roman" w:hint="eastAsia"/>
                <w:szCs w:val="21"/>
              </w:rPr>
              <w:t>具有增、减按钮，开始前或暂停治疗状态下能手动调节输出电流（步进式增大或减小）；</w:t>
            </w:r>
          </w:p>
          <w:p w14:paraId="4044E122"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4.4</w:t>
            </w:r>
            <w:r w:rsidRPr="00B56998">
              <w:rPr>
                <w:rFonts w:ascii="Times New Roman" w:hAnsi="Times New Roman" w:hint="eastAsia"/>
                <w:szCs w:val="21"/>
              </w:rPr>
              <w:t>输出过程中能显示处方时间、处方电流、剩余时间、实时电流、电量大小；</w:t>
            </w:r>
          </w:p>
          <w:p w14:paraId="2D7DB79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4.5</w:t>
            </w:r>
            <w:r w:rsidRPr="00B56998">
              <w:rPr>
                <w:rFonts w:ascii="Times New Roman" w:hAnsi="Times New Roman" w:hint="eastAsia"/>
                <w:szCs w:val="21"/>
              </w:rPr>
              <w:t>具有电极阻抗检测功能，输出过程中能显示电极阻抗，能检测输出开路或输出阻抗过大等现象，并予以提示和停止输出；</w:t>
            </w:r>
          </w:p>
          <w:p w14:paraId="4AF8ADFD"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4.6</w:t>
            </w:r>
            <w:r w:rsidRPr="00B56998">
              <w:rPr>
                <w:rFonts w:ascii="Times New Roman" w:hAnsi="Times New Roman" w:hint="eastAsia"/>
                <w:szCs w:val="21"/>
              </w:rPr>
              <w:t>软件能同时连接≥</w:t>
            </w:r>
            <w:r w:rsidRPr="00B56998">
              <w:rPr>
                <w:rFonts w:ascii="Times New Roman" w:hAnsi="Times New Roman" w:hint="eastAsia"/>
                <w:szCs w:val="21"/>
              </w:rPr>
              <w:t>4</w:t>
            </w:r>
            <w:r w:rsidRPr="00B56998">
              <w:rPr>
                <w:rFonts w:ascii="Times New Roman" w:hAnsi="Times New Roman" w:hint="eastAsia"/>
                <w:szCs w:val="21"/>
              </w:rPr>
              <w:t>个电刺激器；</w:t>
            </w:r>
          </w:p>
          <w:p w14:paraId="41379B1A"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4.7</w:t>
            </w:r>
            <w:r w:rsidRPr="00B56998">
              <w:rPr>
                <w:rFonts w:ascii="Times New Roman" w:hAnsi="Times New Roman" w:hint="eastAsia"/>
                <w:szCs w:val="21"/>
              </w:rPr>
              <w:t>软件中可实现缓升缓降设置以秒为单位，最大</w:t>
            </w:r>
            <w:r w:rsidRPr="00B56998">
              <w:rPr>
                <w:rFonts w:ascii="Times New Roman" w:hAnsi="Times New Roman" w:hint="eastAsia"/>
                <w:szCs w:val="21"/>
              </w:rPr>
              <w:t>60</w:t>
            </w:r>
            <w:r w:rsidRPr="00B56998">
              <w:rPr>
                <w:rFonts w:ascii="Times New Roman" w:hAnsi="Times New Roman" w:hint="eastAsia"/>
                <w:szCs w:val="21"/>
              </w:rPr>
              <w:t>秒，</w:t>
            </w:r>
            <w:r w:rsidRPr="00B56998">
              <w:rPr>
                <w:rFonts w:ascii="Times New Roman" w:hAnsi="Times New Roman" w:hint="eastAsia"/>
                <w:szCs w:val="21"/>
              </w:rPr>
              <w:t>5</w:t>
            </w:r>
            <w:r w:rsidRPr="00B56998">
              <w:rPr>
                <w:rFonts w:ascii="Times New Roman" w:hAnsi="Times New Roman" w:hint="eastAsia"/>
                <w:szCs w:val="21"/>
              </w:rPr>
              <w:t>秒为一档，最小为</w:t>
            </w:r>
            <w:r w:rsidRPr="00B56998">
              <w:rPr>
                <w:rFonts w:ascii="Times New Roman" w:hAnsi="Times New Roman" w:hint="eastAsia"/>
                <w:szCs w:val="21"/>
              </w:rPr>
              <w:t>10</w:t>
            </w:r>
            <w:r w:rsidRPr="00B56998">
              <w:rPr>
                <w:rFonts w:ascii="Times New Roman" w:hAnsi="Times New Roman" w:hint="eastAsia"/>
                <w:szCs w:val="21"/>
              </w:rPr>
              <w:t>秒，线性增加的方式。输出电流为不小于</w:t>
            </w:r>
            <w:r w:rsidRPr="00B56998">
              <w:rPr>
                <w:rFonts w:ascii="Times New Roman" w:hAnsi="Times New Roman" w:hint="eastAsia"/>
                <w:szCs w:val="21"/>
              </w:rPr>
              <w:t>2mA</w:t>
            </w:r>
            <w:r w:rsidRPr="00B56998">
              <w:rPr>
                <w:rFonts w:ascii="Times New Roman" w:hAnsi="Times New Roman" w:hint="eastAsia"/>
                <w:szCs w:val="21"/>
              </w:rPr>
              <w:t>，不大于</w:t>
            </w:r>
            <w:r w:rsidRPr="00B56998">
              <w:rPr>
                <w:rFonts w:ascii="Times New Roman" w:hAnsi="Times New Roman" w:hint="eastAsia"/>
                <w:szCs w:val="21"/>
              </w:rPr>
              <w:t>0.1mA</w:t>
            </w:r>
            <w:r w:rsidRPr="00B56998">
              <w:rPr>
                <w:rFonts w:ascii="Times New Roman" w:hAnsi="Times New Roman" w:hint="eastAsia"/>
                <w:szCs w:val="21"/>
              </w:rPr>
              <w:t>为一档；输出时间为</w:t>
            </w:r>
            <w:r w:rsidRPr="00B56998">
              <w:rPr>
                <w:rFonts w:ascii="Times New Roman" w:hAnsi="Times New Roman" w:hint="eastAsia"/>
                <w:szCs w:val="21"/>
              </w:rPr>
              <w:t>1-30min</w:t>
            </w:r>
            <w:r w:rsidRPr="00B56998">
              <w:rPr>
                <w:rFonts w:ascii="Times New Roman" w:hAnsi="Times New Roman" w:hint="eastAsia"/>
                <w:szCs w:val="21"/>
              </w:rPr>
              <w:t>，不大于</w:t>
            </w:r>
            <w:r w:rsidRPr="00B56998">
              <w:rPr>
                <w:rFonts w:ascii="Times New Roman" w:hAnsi="Times New Roman" w:hint="eastAsia"/>
                <w:szCs w:val="21"/>
              </w:rPr>
              <w:t>1min</w:t>
            </w:r>
            <w:r w:rsidRPr="00B56998">
              <w:rPr>
                <w:rFonts w:ascii="Times New Roman" w:hAnsi="Times New Roman" w:hint="eastAsia"/>
                <w:szCs w:val="21"/>
              </w:rPr>
              <w:t>为一档。</w:t>
            </w:r>
          </w:p>
          <w:p w14:paraId="0D460645" w14:textId="77777777" w:rsidR="00B56998" w:rsidRPr="00B56998" w:rsidRDefault="00B56998" w:rsidP="00BE6BC1">
            <w:pPr>
              <w:jc w:val="left"/>
              <w:rPr>
                <w:szCs w:val="21"/>
              </w:rPr>
            </w:pPr>
            <w:r w:rsidRPr="00B56998">
              <w:rPr>
                <w:rFonts w:hint="eastAsia"/>
                <w:szCs w:val="21"/>
              </w:rPr>
              <w:t>5.</w:t>
            </w:r>
            <w:r w:rsidRPr="00B56998">
              <w:rPr>
                <w:rFonts w:hint="eastAsia"/>
                <w:szCs w:val="21"/>
              </w:rPr>
              <w:t>电极帽参数：</w:t>
            </w:r>
          </w:p>
          <w:p w14:paraId="526B4607"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lastRenderedPageBreak/>
              <w:t>5.1</w:t>
            </w:r>
            <w:r w:rsidRPr="00B56998">
              <w:rPr>
                <w:rFonts w:ascii="Times New Roman" w:hAnsi="Times New Roman" w:hint="eastAsia"/>
                <w:szCs w:val="21"/>
              </w:rPr>
              <w:t>电极帽采用导电膏与盐水两种方式采集信号，标准的银</w:t>
            </w:r>
            <w:r w:rsidRPr="00B56998">
              <w:rPr>
                <w:rFonts w:ascii="Times New Roman" w:hAnsi="Times New Roman" w:hint="eastAsia"/>
                <w:szCs w:val="21"/>
              </w:rPr>
              <w:t>/</w:t>
            </w:r>
            <w:r w:rsidRPr="00B56998">
              <w:rPr>
                <w:rFonts w:ascii="Times New Roman" w:hAnsi="Times New Roman" w:hint="eastAsia"/>
                <w:szCs w:val="21"/>
              </w:rPr>
              <w:t>氯化银</w:t>
            </w:r>
            <w:r w:rsidRPr="00B56998">
              <w:rPr>
                <w:rFonts w:ascii="Times New Roman" w:hAnsi="Times New Roman" w:hint="eastAsia"/>
                <w:szCs w:val="21"/>
              </w:rPr>
              <w:t>(Ag/AgC1)</w:t>
            </w:r>
            <w:r w:rsidRPr="00B56998">
              <w:rPr>
                <w:rFonts w:ascii="Times New Roman" w:hAnsi="Times New Roman" w:hint="eastAsia"/>
                <w:szCs w:val="21"/>
              </w:rPr>
              <w:t>电极可将</w:t>
            </w:r>
            <w:r w:rsidRPr="00B56998">
              <w:rPr>
                <w:rFonts w:ascii="Times New Roman" w:hAnsi="Times New Roman" w:hint="eastAsia"/>
                <w:szCs w:val="21"/>
              </w:rPr>
              <w:t>DC</w:t>
            </w:r>
            <w:r w:rsidRPr="00B56998">
              <w:rPr>
                <w:rFonts w:ascii="Times New Roman" w:hAnsi="Times New Roman" w:hint="eastAsia"/>
                <w:szCs w:val="21"/>
              </w:rPr>
              <w:t>偏移最小化；</w:t>
            </w:r>
          </w:p>
          <w:p w14:paraId="786A66E3"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5.2</w:t>
            </w:r>
            <w:r w:rsidRPr="00B56998">
              <w:rPr>
                <w:rFonts w:ascii="Times New Roman" w:hAnsi="Times New Roman" w:hint="eastAsia"/>
                <w:szCs w:val="21"/>
              </w:rPr>
              <w:t>所有电极都标记在帽子上；</w:t>
            </w:r>
          </w:p>
          <w:p w14:paraId="24FA0555"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5.3</w:t>
            </w:r>
            <w:proofErr w:type="gramStart"/>
            <w:r w:rsidRPr="00B56998">
              <w:rPr>
                <w:rFonts w:ascii="Times New Roman" w:hAnsi="Times New Roman" w:hint="eastAsia"/>
                <w:szCs w:val="21"/>
              </w:rPr>
              <w:t>导电膏电极帽</w:t>
            </w:r>
            <w:proofErr w:type="gramEnd"/>
            <w:r w:rsidRPr="00B56998">
              <w:rPr>
                <w:rFonts w:ascii="Times New Roman" w:hAnsi="Times New Roman" w:hint="eastAsia"/>
                <w:szCs w:val="21"/>
              </w:rPr>
              <w:t>为导电膏介质，确保头皮输入阻抗不大于</w:t>
            </w:r>
            <w:r w:rsidRPr="00B56998">
              <w:rPr>
                <w:rFonts w:ascii="Times New Roman" w:hAnsi="Times New Roman" w:hint="eastAsia"/>
                <w:szCs w:val="21"/>
              </w:rPr>
              <w:t>5KOhms</w:t>
            </w:r>
            <w:r w:rsidRPr="00B56998">
              <w:rPr>
                <w:rFonts w:ascii="Times New Roman" w:hAnsi="Times New Roman" w:hint="eastAsia"/>
                <w:szCs w:val="21"/>
              </w:rPr>
              <w:t>；</w:t>
            </w:r>
          </w:p>
          <w:p w14:paraId="26AB52E4"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5.4</w:t>
            </w:r>
            <w:proofErr w:type="gramStart"/>
            <w:r w:rsidRPr="00B56998">
              <w:rPr>
                <w:rFonts w:ascii="Times New Roman" w:hAnsi="Times New Roman" w:hint="eastAsia"/>
                <w:szCs w:val="21"/>
              </w:rPr>
              <w:t>盐水电</w:t>
            </w:r>
            <w:proofErr w:type="gramEnd"/>
            <w:r w:rsidRPr="00B56998">
              <w:rPr>
                <w:rFonts w:ascii="Times New Roman" w:hAnsi="Times New Roman" w:hint="eastAsia"/>
                <w:szCs w:val="21"/>
              </w:rPr>
              <w:t>极帽采用橡胶网状布局，电极为海绵电极，可重复使用，</w:t>
            </w:r>
            <w:r w:rsidRPr="00B56998">
              <w:rPr>
                <w:rFonts w:ascii="Times New Roman" w:hAnsi="Times New Roman" w:hint="eastAsia"/>
                <w:szCs w:val="21"/>
              </w:rPr>
              <w:t>5</w:t>
            </w:r>
            <w:r w:rsidRPr="00B56998">
              <w:rPr>
                <w:rFonts w:ascii="Times New Roman" w:hAnsi="Times New Roman" w:hint="eastAsia"/>
                <w:szCs w:val="21"/>
              </w:rPr>
              <w:t>分钟内戴好；</w:t>
            </w:r>
          </w:p>
          <w:p w14:paraId="1597B379"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5.5</w:t>
            </w:r>
            <w:proofErr w:type="gramStart"/>
            <w:r w:rsidRPr="00B56998">
              <w:rPr>
                <w:rFonts w:ascii="Times New Roman" w:hAnsi="Times New Roman" w:hint="eastAsia"/>
                <w:szCs w:val="21"/>
              </w:rPr>
              <w:t>盐水电</w:t>
            </w:r>
            <w:proofErr w:type="gramEnd"/>
            <w:r w:rsidRPr="00B56998">
              <w:rPr>
                <w:rFonts w:ascii="Times New Roman" w:hAnsi="Times New Roman" w:hint="eastAsia"/>
                <w:szCs w:val="21"/>
              </w:rPr>
              <w:t>极帽为生理盐水介质，确保头皮输入阻抗不大于</w:t>
            </w:r>
            <w:r w:rsidRPr="00B56998">
              <w:rPr>
                <w:rFonts w:ascii="Times New Roman" w:hAnsi="Times New Roman" w:hint="eastAsia"/>
                <w:szCs w:val="21"/>
              </w:rPr>
              <w:t>10KOhms</w:t>
            </w:r>
            <w:r w:rsidRPr="00B56998">
              <w:rPr>
                <w:rFonts w:ascii="Times New Roman" w:hAnsi="Times New Roman" w:hint="eastAsia"/>
                <w:szCs w:val="21"/>
              </w:rPr>
              <w:t>。可满足儿童以及快速实验要求等被试。（需提供如截图等证明材料并加盖投标单位公章）。</w:t>
            </w:r>
          </w:p>
          <w:p w14:paraId="77CCD6BC" w14:textId="77777777" w:rsidR="00B56998" w:rsidRPr="00B56998" w:rsidRDefault="00B56998" w:rsidP="00BE6BC1">
            <w:pPr>
              <w:jc w:val="left"/>
              <w:rPr>
                <w:szCs w:val="21"/>
              </w:rPr>
            </w:pPr>
            <w:r w:rsidRPr="00B56998">
              <w:rPr>
                <w:rFonts w:hint="eastAsia"/>
                <w:szCs w:val="21"/>
              </w:rPr>
              <w:t>6.</w:t>
            </w:r>
            <w:r w:rsidRPr="00B56998">
              <w:rPr>
                <w:rFonts w:hint="eastAsia"/>
                <w:szCs w:val="21"/>
              </w:rPr>
              <w:t>工作站参数：</w:t>
            </w:r>
          </w:p>
          <w:p w14:paraId="0856E9D4"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工作站</w:t>
            </w:r>
            <w:r w:rsidRPr="00B56998">
              <w:rPr>
                <w:rFonts w:ascii="Times New Roman" w:hAnsi="Times New Roman" w:hint="eastAsia"/>
                <w:szCs w:val="21"/>
              </w:rPr>
              <w:t>2</w:t>
            </w:r>
            <w:r w:rsidRPr="00B56998">
              <w:rPr>
                <w:rFonts w:ascii="Times New Roman" w:hAnsi="Times New Roman" w:hint="eastAsia"/>
                <w:szCs w:val="21"/>
              </w:rPr>
              <w:t>套：显示器≥</w:t>
            </w:r>
            <w:r w:rsidRPr="00B56998">
              <w:rPr>
                <w:rFonts w:ascii="Times New Roman" w:hAnsi="Times New Roman" w:hint="eastAsia"/>
                <w:szCs w:val="21"/>
              </w:rPr>
              <w:t>19</w:t>
            </w:r>
            <w:r w:rsidRPr="00B56998">
              <w:rPr>
                <w:rFonts w:ascii="Times New Roman" w:hAnsi="Times New Roman" w:hint="eastAsia"/>
                <w:szCs w:val="21"/>
              </w:rPr>
              <w:t>英寸</w:t>
            </w:r>
            <w:r w:rsidRPr="00B56998">
              <w:rPr>
                <w:rFonts w:ascii="Times New Roman" w:hAnsi="Times New Roman" w:hint="eastAsia"/>
                <w:szCs w:val="21"/>
              </w:rPr>
              <w:t>,</w:t>
            </w:r>
            <w:r w:rsidRPr="00B56998" w:rsidDel="00BE3DF8">
              <w:rPr>
                <w:rFonts w:ascii="Times New Roman" w:hAnsi="Times New Roman" w:hint="eastAsia"/>
                <w:szCs w:val="21"/>
              </w:rPr>
              <w:t xml:space="preserve"> </w:t>
            </w:r>
            <w:r w:rsidRPr="00B56998">
              <w:rPr>
                <w:rFonts w:ascii="Times New Roman" w:hAnsi="Times New Roman" w:hint="eastAsia"/>
                <w:szCs w:val="21"/>
              </w:rPr>
              <w:t>,CPU</w:t>
            </w:r>
            <w:r w:rsidRPr="00B56998">
              <w:rPr>
                <w:rFonts w:ascii="Times New Roman" w:hAnsi="Times New Roman" w:hint="eastAsia"/>
                <w:szCs w:val="21"/>
              </w:rPr>
              <w:t>主频：不低于</w:t>
            </w:r>
            <w:r w:rsidRPr="00B56998">
              <w:rPr>
                <w:rFonts w:ascii="Times New Roman" w:hAnsi="Times New Roman" w:hint="eastAsia"/>
                <w:szCs w:val="21"/>
              </w:rPr>
              <w:t>3.2GHz</w:t>
            </w:r>
            <w:r w:rsidRPr="00B56998">
              <w:rPr>
                <w:rFonts w:ascii="Times New Roman" w:hAnsi="Times New Roman" w:hint="eastAsia"/>
                <w:szCs w:val="21"/>
              </w:rPr>
              <w:t>，</w:t>
            </w:r>
            <w:r w:rsidRPr="00B56998">
              <w:rPr>
                <w:rStyle w:val="a5"/>
                <w:rFonts w:hint="eastAsia"/>
              </w:rPr>
              <w:t>不</w:t>
            </w:r>
            <w:proofErr w:type="gramStart"/>
            <w:r w:rsidRPr="00B56998">
              <w:rPr>
                <w:rStyle w:val="a5"/>
                <w:rFonts w:hint="eastAsia"/>
              </w:rPr>
              <w:t>小于</w:t>
            </w:r>
            <w:r w:rsidRPr="00B56998">
              <w:rPr>
                <w:rFonts w:ascii="Times New Roman" w:hAnsi="Times New Roman" w:hint="eastAsia"/>
                <w:szCs w:val="21"/>
              </w:rPr>
              <w:t>四核</w:t>
            </w:r>
            <w:proofErr w:type="gramEnd"/>
            <w:r w:rsidRPr="00B56998">
              <w:rPr>
                <w:rFonts w:ascii="Times New Roman" w:hAnsi="Times New Roman" w:hint="eastAsia"/>
                <w:szCs w:val="21"/>
              </w:rPr>
              <w:t>，内存容量：≥</w:t>
            </w:r>
            <w:r w:rsidRPr="00B56998">
              <w:rPr>
                <w:rFonts w:ascii="Times New Roman" w:hAnsi="Times New Roman" w:hint="eastAsia"/>
                <w:szCs w:val="21"/>
              </w:rPr>
              <w:t>4GB</w:t>
            </w:r>
            <w:r w:rsidRPr="00B56998">
              <w:rPr>
                <w:rFonts w:ascii="Times New Roman" w:hAnsi="Times New Roman" w:hint="eastAsia"/>
                <w:szCs w:val="21"/>
              </w:rPr>
              <w:t>，独立显卡：≥</w:t>
            </w:r>
            <w:r w:rsidRPr="00B56998">
              <w:rPr>
                <w:rFonts w:ascii="Times New Roman" w:hAnsi="Times New Roman" w:hint="eastAsia"/>
                <w:szCs w:val="21"/>
              </w:rPr>
              <w:t>1GB,</w:t>
            </w:r>
            <w:r w:rsidRPr="00B56998">
              <w:rPr>
                <w:rFonts w:ascii="Times New Roman" w:hAnsi="Times New Roman" w:hint="eastAsia"/>
                <w:szCs w:val="21"/>
              </w:rPr>
              <w:t>硬盘容量：≥</w:t>
            </w:r>
            <w:r w:rsidRPr="00B56998">
              <w:rPr>
                <w:rFonts w:ascii="Times New Roman" w:hAnsi="Times New Roman" w:hint="eastAsia"/>
                <w:szCs w:val="21"/>
              </w:rPr>
              <w:t>1TB</w:t>
            </w:r>
            <w:r w:rsidRPr="00B56998">
              <w:rPr>
                <w:rFonts w:ascii="Times New Roman" w:hAnsi="Times New Roman" w:hint="eastAsia"/>
                <w:szCs w:val="21"/>
              </w:rPr>
              <w:t>，操作系统：</w:t>
            </w:r>
            <w:r w:rsidRPr="00B56998">
              <w:rPr>
                <w:rFonts w:ascii="Times New Roman" w:hAnsi="Times New Roman" w:hint="eastAsia"/>
                <w:szCs w:val="21"/>
              </w:rPr>
              <w:t xml:space="preserve">Windows 7 </w:t>
            </w:r>
            <w:r w:rsidRPr="00B56998">
              <w:rPr>
                <w:rFonts w:ascii="Times New Roman" w:hAnsi="Times New Roman" w:hint="eastAsia"/>
                <w:szCs w:val="21"/>
              </w:rPr>
              <w:t>摄像头：集成摄像头</w:t>
            </w:r>
            <w:r w:rsidRPr="00B56998">
              <w:rPr>
                <w:rFonts w:ascii="Times New Roman" w:hAnsi="Times New Roman" w:hint="eastAsia"/>
                <w:szCs w:val="21"/>
              </w:rPr>
              <w:t xml:space="preserve"> </w:t>
            </w:r>
            <w:r w:rsidRPr="00B56998">
              <w:rPr>
                <w:rFonts w:ascii="Times New Roman" w:hAnsi="Times New Roman" w:hint="eastAsia"/>
                <w:szCs w:val="21"/>
              </w:rPr>
              <w:t>光驱类型：</w:t>
            </w:r>
            <w:r w:rsidRPr="00B56998">
              <w:rPr>
                <w:rFonts w:ascii="Times New Roman" w:hAnsi="Times New Roman" w:hint="eastAsia"/>
                <w:szCs w:val="21"/>
              </w:rPr>
              <w:t>DVD</w:t>
            </w:r>
            <w:r w:rsidRPr="00B56998">
              <w:rPr>
                <w:rFonts w:ascii="Times New Roman" w:hAnsi="Times New Roman" w:hint="eastAsia"/>
                <w:szCs w:val="21"/>
              </w:rPr>
              <w:t>刻录机</w:t>
            </w:r>
            <w:r w:rsidRPr="00B56998">
              <w:rPr>
                <w:rFonts w:ascii="Times New Roman" w:hAnsi="Times New Roman" w:hint="eastAsia"/>
                <w:szCs w:val="21"/>
              </w:rPr>
              <w:t>;</w:t>
            </w:r>
            <w:r w:rsidRPr="00B56998">
              <w:rPr>
                <w:rFonts w:ascii="Times New Roman" w:hAnsi="Times New Roman" w:hint="eastAsia"/>
                <w:szCs w:val="21"/>
              </w:rPr>
              <w:t>被试专用≥</w:t>
            </w:r>
            <w:r w:rsidRPr="00B56998">
              <w:rPr>
                <w:rFonts w:ascii="Times New Roman" w:hAnsi="Times New Roman" w:hint="eastAsia"/>
                <w:szCs w:val="21"/>
              </w:rPr>
              <w:t>19</w:t>
            </w:r>
            <w:r w:rsidRPr="00B56998">
              <w:rPr>
                <w:rFonts w:ascii="Times New Roman" w:hAnsi="Times New Roman" w:hint="eastAsia"/>
                <w:szCs w:val="21"/>
              </w:rPr>
              <w:t>英寸正屏显示器一台。</w:t>
            </w:r>
          </w:p>
          <w:p w14:paraId="0955237D" w14:textId="77777777" w:rsidR="00B56998" w:rsidRPr="00B56998" w:rsidRDefault="00B56998" w:rsidP="00BE6BC1">
            <w:pPr>
              <w:jc w:val="left"/>
              <w:rPr>
                <w:szCs w:val="21"/>
              </w:rPr>
            </w:pPr>
            <w:r w:rsidRPr="00B56998">
              <w:rPr>
                <w:rFonts w:hint="eastAsia"/>
                <w:szCs w:val="21"/>
              </w:rPr>
              <w:t>7.</w:t>
            </w:r>
            <w:r w:rsidRPr="00B56998">
              <w:rPr>
                <w:rFonts w:hint="eastAsia"/>
                <w:szCs w:val="21"/>
              </w:rPr>
              <w:t>配置清单：</w:t>
            </w:r>
          </w:p>
          <w:p w14:paraId="223F321A"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7.1</w:t>
            </w:r>
            <w:r w:rsidRPr="00B56998">
              <w:rPr>
                <w:rFonts w:ascii="Times New Roman" w:hAnsi="Times New Roman" w:hint="eastAsia"/>
                <w:szCs w:val="21"/>
              </w:rPr>
              <w:t>放大器</w:t>
            </w:r>
            <w:r w:rsidRPr="00B56998">
              <w:rPr>
                <w:rFonts w:ascii="Times New Roman" w:hAnsi="Times New Roman" w:hint="eastAsia"/>
                <w:szCs w:val="21"/>
              </w:rPr>
              <w:t xml:space="preserve"> 4</w:t>
            </w:r>
            <w:r w:rsidRPr="00B56998">
              <w:rPr>
                <w:rFonts w:ascii="Times New Roman" w:hAnsi="Times New Roman" w:hint="eastAsia"/>
                <w:szCs w:val="21"/>
              </w:rPr>
              <w:t>台；</w:t>
            </w:r>
          </w:p>
          <w:p w14:paraId="6D71D20E"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7.2</w:t>
            </w:r>
            <w:r w:rsidRPr="00B56998">
              <w:rPr>
                <w:rFonts w:ascii="Times New Roman" w:hAnsi="Times New Roman" w:hint="eastAsia"/>
                <w:szCs w:val="21"/>
              </w:rPr>
              <w:t>采集软件</w:t>
            </w:r>
            <w:r w:rsidRPr="00B56998">
              <w:rPr>
                <w:rFonts w:ascii="Times New Roman" w:hAnsi="Times New Roman" w:hint="eastAsia"/>
                <w:szCs w:val="21"/>
              </w:rPr>
              <w:t>1</w:t>
            </w:r>
            <w:r w:rsidRPr="00B56998">
              <w:rPr>
                <w:rFonts w:ascii="Times New Roman" w:hAnsi="Times New Roman" w:hint="eastAsia"/>
                <w:szCs w:val="21"/>
              </w:rPr>
              <w:t>套；</w:t>
            </w:r>
          </w:p>
          <w:p w14:paraId="42944F48"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7.3</w:t>
            </w:r>
            <w:r w:rsidRPr="00B56998">
              <w:rPr>
                <w:rFonts w:ascii="Times New Roman" w:hAnsi="Times New Roman" w:hint="eastAsia"/>
                <w:szCs w:val="21"/>
              </w:rPr>
              <w:t>数据分析软件</w:t>
            </w:r>
            <w:r w:rsidRPr="00B56998">
              <w:rPr>
                <w:rFonts w:ascii="Times New Roman" w:hAnsi="Times New Roman" w:hint="eastAsia"/>
                <w:szCs w:val="21"/>
              </w:rPr>
              <w:t>1</w:t>
            </w:r>
            <w:r w:rsidRPr="00B56998">
              <w:rPr>
                <w:rFonts w:ascii="Times New Roman" w:hAnsi="Times New Roman" w:hint="eastAsia"/>
                <w:szCs w:val="21"/>
              </w:rPr>
              <w:t>套；</w:t>
            </w:r>
          </w:p>
          <w:p w14:paraId="4EB2621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7.4</w:t>
            </w:r>
            <w:r w:rsidRPr="00B56998">
              <w:rPr>
                <w:rFonts w:ascii="Times New Roman" w:hAnsi="Times New Roman" w:hint="eastAsia"/>
                <w:szCs w:val="21"/>
              </w:rPr>
              <w:t>刺激软件</w:t>
            </w:r>
            <w:r w:rsidRPr="00B56998">
              <w:rPr>
                <w:rFonts w:ascii="Times New Roman" w:hAnsi="Times New Roman" w:hint="eastAsia"/>
                <w:szCs w:val="21"/>
              </w:rPr>
              <w:t>1</w:t>
            </w:r>
            <w:r w:rsidRPr="00B56998">
              <w:rPr>
                <w:rFonts w:ascii="Times New Roman" w:hAnsi="Times New Roman" w:hint="eastAsia"/>
                <w:szCs w:val="21"/>
              </w:rPr>
              <w:t>套；</w:t>
            </w:r>
          </w:p>
          <w:p w14:paraId="2C69B32B"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7.5</w:t>
            </w:r>
            <w:r w:rsidRPr="00B56998">
              <w:rPr>
                <w:rFonts w:ascii="Times New Roman" w:hAnsi="Times New Roman" w:hint="eastAsia"/>
                <w:szCs w:val="21"/>
              </w:rPr>
              <w:t>中文版脑电分析软件</w:t>
            </w:r>
            <w:r w:rsidRPr="00B56998">
              <w:rPr>
                <w:rFonts w:ascii="Times New Roman" w:hAnsi="Times New Roman" w:hint="eastAsia"/>
                <w:szCs w:val="21"/>
              </w:rPr>
              <w:t>1</w:t>
            </w:r>
            <w:r w:rsidRPr="00B56998">
              <w:rPr>
                <w:rFonts w:ascii="Times New Roman" w:hAnsi="Times New Roman" w:hint="eastAsia"/>
                <w:szCs w:val="21"/>
              </w:rPr>
              <w:t>套；</w:t>
            </w:r>
          </w:p>
          <w:p w14:paraId="6E0B55E8"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7.6 32</w:t>
            </w:r>
            <w:r w:rsidRPr="00B56998">
              <w:rPr>
                <w:rFonts w:ascii="Times New Roman" w:hAnsi="Times New Roman" w:hint="eastAsia"/>
                <w:szCs w:val="21"/>
              </w:rPr>
              <w:t>导电极帽（导电膏</w:t>
            </w:r>
            <w:r w:rsidRPr="00B56998">
              <w:rPr>
                <w:rFonts w:ascii="Times New Roman" w:hAnsi="Times New Roman" w:hint="eastAsia"/>
                <w:szCs w:val="21"/>
              </w:rPr>
              <w:t>/</w:t>
            </w:r>
            <w:r w:rsidRPr="00B56998">
              <w:rPr>
                <w:rFonts w:ascii="Times New Roman" w:hAnsi="Times New Roman" w:hint="eastAsia"/>
                <w:szCs w:val="21"/>
              </w:rPr>
              <w:t>生理盐水）</w:t>
            </w:r>
            <w:r w:rsidRPr="00B56998">
              <w:rPr>
                <w:rFonts w:ascii="Times New Roman" w:hAnsi="Times New Roman" w:hint="eastAsia"/>
                <w:szCs w:val="21"/>
              </w:rPr>
              <w:t>4</w:t>
            </w:r>
            <w:r w:rsidRPr="00B56998">
              <w:rPr>
                <w:rFonts w:ascii="Times New Roman" w:hAnsi="Times New Roman" w:hint="eastAsia"/>
                <w:szCs w:val="21"/>
              </w:rPr>
              <w:t>顶；</w:t>
            </w:r>
          </w:p>
          <w:p w14:paraId="43EB8497"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7.7 64</w:t>
            </w:r>
            <w:r w:rsidRPr="00B56998">
              <w:rPr>
                <w:rFonts w:ascii="Times New Roman" w:hAnsi="Times New Roman" w:hint="eastAsia"/>
                <w:szCs w:val="21"/>
              </w:rPr>
              <w:t>导电极帽（导电膏</w:t>
            </w:r>
            <w:r w:rsidRPr="00B56998">
              <w:rPr>
                <w:rFonts w:ascii="Times New Roman" w:hAnsi="Times New Roman" w:hint="eastAsia"/>
                <w:szCs w:val="21"/>
              </w:rPr>
              <w:t>/</w:t>
            </w:r>
            <w:r w:rsidRPr="00B56998">
              <w:rPr>
                <w:rFonts w:ascii="Times New Roman" w:hAnsi="Times New Roman" w:hint="eastAsia"/>
                <w:szCs w:val="21"/>
              </w:rPr>
              <w:t>生理盐水）</w:t>
            </w:r>
            <w:r w:rsidRPr="00B56998">
              <w:rPr>
                <w:rFonts w:ascii="Times New Roman" w:hAnsi="Times New Roman" w:hint="eastAsia"/>
                <w:szCs w:val="21"/>
              </w:rPr>
              <w:t>1</w:t>
            </w:r>
            <w:r w:rsidRPr="00B56998">
              <w:rPr>
                <w:rFonts w:ascii="Times New Roman" w:hAnsi="Times New Roman" w:hint="eastAsia"/>
                <w:szCs w:val="21"/>
              </w:rPr>
              <w:t>顶；</w:t>
            </w:r>
          </w:p>
          <w:p w14:paraId="3D4A707E"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7.8 128</w:t>
            </w:r>
            <w:r w:rsidRPr="00B56998">
              <w:rPr>
                <w:rFonts w:ascii="Times New Roman" w:hAnsi="Times New Roman" w:hint="eastAsia"/>
                <w:szCs w:val="21"/>
              </w:rPr>
              <w:t>导电极帽（导电膏</w:t>
            </w:r>
            <w:r w:rsidRPr="00B56998">
              <w:rPr>
                <w:rFonts w:ascii="Times New Roman" w:hAnsi="Times New Roman" w:hint="eastAsia"/>
                <w:szCs w:val="21"/>
              </w:rPr>
              <w:t>/</w:t>
            </w:r>
            <w:r w:rsidRPr="00B56998">
              <w:rPr>
                <w:rFonts w:ascii="Times New Roman" w:hAnsi="Times New Roman" w:hint="eastAsia"/>
                <w:szCs w:val="21"/>
              </w:rPr>
              <w:t>生理盐水）</w:t>
            </w:r>
            <w:r w:rsidRPr="00B56998">
              <w:rPr>
                <w:rFonts w:ascii="Times New Roman" w:hAnsi="Times New Roman" w:hint="eastAsia"/>
                <w:szCs w:val="21"/>
              </w:rPr>
              <w:t>1</w:t>
            </w:r>
            <w:r w:rsidRPr="00B56998">
              <w:rPr>
                <w:rFonts w:ascii="Times New Roman" w:hAnsi="Times New Roman" w:hint="eastAsia"/>
                <w:szCs w:val="21"/>
              </w:rPr>
              <w:t>顶；</w:t>
            </w:r>
          </w:p>
          <w:p w14:paraId="6BCA713B"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7.9 </w:t>
            </w:r>
            <w:r w:rsidRPr="00B56998">
              <w:rPr>
                <w:rFonts w:ascii="Times New Roman" w:hAnsi="Times New Roman" w:hint="eastAsia"/>
                <w:szCs w:val="21"/>
              </w:rPr>
              <w:t>导电膏</w:t>
            </w:r>
            <w:r w:rsidRPr="00B56998">
              <w:rPr>
                <w:rFonts w:ascii="Times New Roman" w:hAnsi="Times New Roman" w:hint="eastAsia"/>
                <w:szCs w:val="21"/>
              </w:rPr>
              <w:t>5</w:t>
            </w:r>
            <w:r w:rsidRPr="00B56998">
              <w:rPr>
                <w:rFonts w:ascii="Times New Roman" w:hAnsi="Times New Roman" w:hint="eastAsia"/>
                <w:szCs w:val="21"/>
              </w:rPr>
              <w:t>桶；</w:t>
            </w:r>
          </w:p>
          <w:p w14:paraId="5066CE02"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7.10 </w:t>
            </w:r>
            <w:r w:rsidRPr="00B56998">
              <w:rPr>
                <w:rFonts w:ascii="Times New Roman" w:hAnsi="Times New Roman" w:hint="eastAsia"/>
                <w:szCs w:val="21"/>
              </w:rPr>
              <w:t>磨砂膏</w:t>
            </w:r>
            <w:r w:rsidRPr="00B56998">
              <w:rPr>
                <w:rFonts w:ascii="Times New Roman" w:hAnsi="Times New Roman" w:hint="eastAsia"/>
                <w:szCs w:val="21"/>
              </w:rPr>
              <w:t>3</w:t>
            </w:r>
            <w:r w:rsidRPr="00B56998">
              <w:rPr>
                <w:rFonts w:ascii="Times New Roman" w:hAnsi="Times New Roman" w:hint="eastAsia"/>
                <w:szCs w:val="21"/>
              </w:rPr>
              <w:t>支；</w:t>
            </w:r>
          </w:p>
          <w:p w14:paraId="12F9FA05"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7.11 </w:t>
            </w:r>
            <w:r w:rsidRPr="00B56998">
              <w:rPr>
                <w:rFonts w:ascii="Times New Roman" w:hAnsi="Times New Roman" w:hint="eastAsia"/>
                <w:szCs w:val="21"/>
              </w:rPr>
              <w:t>电刺激模块</w:t>
            </w:r>
            <w:r w:rsidRPr="00B56998">
              <w:rPr>
                <w:rFonts w:ascii="Times New Roman" w:hAnsi="Times New Roman" w:hint="eastAsia"/>
                <w:szCs w:val="21"/>
              </w:rPr>
              <w:t>1</w:t>
            </w:r>
            <w:r w:rsidRPr="00B56998">
              <w:rPr>
                <w:rFonts w:ascii="Times New Roman" w:hAnsi="Times New Roman" w:hint="eastAsia"/>
                <w:szCs w:val="21"/>
              </w:rPr>
              <w:t>套；</w:t>
            </w:r>
          </w:p>
          <w:p w14:paraId="1AF95CBF"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7.12 </w:t>
            </w:r>
            <w:r w:rsidRPr="00B56998">
              <w:rPr>
                <w:rFonts w:ascii="Times New Roman" w:hAnsi="Times New Roman" w:hint="eastAsia"/>
                <w:szCs w:val="21"/>
              </w:rPr>
              <w:t>电极帽附件</w:t>
            </w:r>
            <w:r w:rsidRPr="00B56998">
              <w:rPr>
                <w:rFonts w:ascii="Times New Roman" w:hAnsi="Times New Roman" w:hint="eastAsia"/>
                <w:szCs w:val="21"/>
              </w:rPr>
              <w:t>1</w:t>
            </w:r>
            <w:r w:rsidRPr="00B56998">
              <w:rPr>
                <w:rFonts w:ascii="Times New Roman" w:hAnsi="Times New Roman" w:hint="eastAsia"/>
                <w:szCs w:val="21"/>
              </w:rPr>
              <w:t>套；</w:t>
            </w:r>
          </w:p>
          <w:p w14:paraId="6B67D770"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7.13 </w:t>
            </w:r>
            <w:r w:rsidRPr="00B56998">
              <w:rPr>
                <w:rFonts w:ascii="Times New Roman" w:hAnsi="Times New Roman" w:hint="eastAsia"/>
                <w:szCs w:val="21"/>
              </w:rPr>
              <w:t>工作站</w:t>
            </w:r>
            <w:r w:rsidRPr="00B56998">
              <w:rPr>
                <w:rFonts w:ascii="Times New Roman" w:hAnsi="Times New Roman" w:hint="eastAsia"/>
                <w:szCs w:val="21"/>
              </w:rPr>
              <w:t>2</w:t>
            </w:r>
            <w:r w:rsidRPr="00B56998">
              <w:rPr>
                <w:rFonts w:ascii="Times New Roman" w:hAnsi="Times New Roman" w:hint="eastAsia"/>
                <w:szCs w:val="21"/>
              </w:rPr>
              <w:t>台；</w:t>
            </w:r>
          </w:p>
          <w:p w14:paraId="09C0CB8B"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7.14 </w:t>
            </w:r>
            <w:r w:rsidRPr="00B56998">
              <w:rPr>
                <w:rFonts w:ascii="Times New Roman" w:hAnsi="Times New Roman" w:hint="eastAsia"/>
                <w:szCs w:val="21"/>
              </w:rPr>
              <w:t>被试专用显示器</w:t>
            </w:r>
            <w:r w:rsidRPr="00B56998">
              <w:rPr>
                <w:rFonts w:ascii="Times New Roman" w:hAnsi="Times New Roman" w:hint="eastAsia"/>
                <w:szCs w:val="21"/>
              </w:rPr>
              <w:t>1</w:t>
            </w:r>
            <w:r w:rsidRPr="00B56998">
              <w:rPr>
                <w:rFonts w:ascii="Times New Roman" w:hAnsi="Times New Roman" w:hint="eastAsia"/>
                <w:szCs w:val="21"/>
              </w:rPr>
              <w:t>台；</w:t>
            </w:r>
          </w:p>
          <w:p w14:paraId="444D3DAE"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7.15 </w:t>
            </w:r>
            <w:r w:rsidRPr="00B56998">
              <w:rPr>
                <w:rFonts w:ascii="Times New Roman" w:hAnsi="Times New Roman" w:hint="eastAsia"/>
                <w:szCs w:val="21"/>
              </w:rPr>
              <w:t>分屏切换器</w:t>
            </w:r>
            <w:r w:rsidRPr="00B56998">
              <w:rPr>
                <w:rFonts w:ascii="Times New Roman" w:hAnsi="Times New Roman" w:hint="eastAsia"/>
                <w:szCs w:val="21"/>
              </w:rPr>
              <w:t>1</w:t>
            </w:r>
            <w:r w:rsidRPr="00B56998">
              <w:rPr>
                <w:rFonts w:ascii="Times New Roman" w:hAnsi="Times New Roman" w:hint="eastAsia"/>
                <w:szCs w:val="21"/>
              </w:rPr>
              <w:t>套。</w:t>
            </w:r>
          </w:p>
          <w:p w14:paraId="6244202A" w14:textId="77777777" w:rsidR="00B56998" w:rsidRPr="00B56998" w:rsidRDefault="00B56998" w:rsidP="00BE6BC1">
            <w:pPr>
              <w:jc w:val="left"/>
              <w:rPr>
                <w:szCs w:val="21"/>
              </w:rPr>
            </w:pPr>
            <w:r w:rsidRPr="00B56998">
              <w:rPr>
                <w:rFonts w:hint="eastAsia"/>
                <w:szCs w:val="21"/>
              </w:rPr>
              <w:t>8.</w:t>
            </w:r>
            <w:r w:rsidRPr="00B56998">
              <w:rPr>
                <w:rFonts w:hint="eastAsia"/>
                <w:szCs w:val="21"/>
              </w:rPr>
              <w:t>售后服务及其他：</w:t>
            </w:r>
          </w:p>
          <w:p w14:paraId="6A92D0EF"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8.1 </w:t>
            </w:r>
            <w:r w:rsidRPr="00B56998">
              <w:rPr>
                <w:rFonts w:ascii="Times New Roman" w:hAnsi="Times New Roman" w:hint="eastAsia"/>
                <w:szCs w:val="21"/>
              </w:rPr>
              <w:t>质保期一年，同系列软件终身免费升级；</w:t>
            </w:r>
          </w:p>
          <w:p w14:paraId="1D664D53"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#8.2 </w:t>
            </w:r>
            <w:r w:rsidRPr="00B56998">
              <w:rPr>
                <w:rFonts w:ascii="Times New Roman" w:hAnsi="Times New Roman" w:hint="eastAsia"/>
                <w:szCs w:val="21"/>
              </w:rPr>
              <w:t>设备安全认证要求</w:t>
            </w:r>
            <w:r w:rsidRPr="00B56998">
              <w:rPr>
                <w:rFonts w:ascii="Times New Roman" w:hAnsi="Times New Roman" w:hint="eastAsia"/>
                <w:szCs w:val="21"/>
              </w:rPr>
              <w:t>:</w:t>
            </w:r>
            <w:r w:rsidRPr="00B56998">
              <w:rPr>
                <w:rFonts w:ascii="Times New Roman" w:hAnsi="Times New Roman" w:hint="eastAsia"/>
                <w:szCs w:val="21"/>
              </w:rPr>
              <w:t>须提供</w:t>
            </w:r>
            <w:r w:rsidRPr="00B56998">
              <w:rPr>
                <w:rFonts w:ascii="Times New Roman" w:hAnsi="Times New Roman" w:hint="eastAsia"/>
                <w:szCs w:val="21"/>
              </w:rPr>
              <w:t>CFDA</w:t>
            </w:r>
            <w:r w:rsidRPr="00B56998">
              <w:rPr>
                <w:rFonts w:ascii="Times New Roman" w:hAnsi="Times New Roman" w:hint="eastAsia"/>
                <w:szCs w:val="21"/>
              </w:rPr>
              <w:t>、</w:t>
            </w:r>
            <w:r w:rsidRPr="00B56998">
              <w:rPr>
                <w:rFonts w:ascii="Times New Roman" w:hAnsi="Times New Roman" w:hint="eastAsia"/>
                <w:szCs w:val="21"/>
              </w:rPr>
              <w:t>FDA</w:t>
            </w:r>
            <w:r w:rsidRPr="00B56998">
              <w:rPr>
                <w:rFonts w:ascii="Times New Roman" w:hAnsi="Times New Roman" w:hint="eastAsia"/>
                <w:szCs w:val="21"/>
              </w:rPr>
              <w:t>和</w:t>
            </w:r>
            <w:r w:rsidRPr="00B56998">
              <w:rPr>
                <w:rFonts w:ascii="Times New Roman" w:hAnsi="Times New Roman" w:hint="eastAsia"/>
                <w:szCs w:val="21"/>
              </w:rPr>
              <w:t>CE</w:t>
            </w:r>
            <w:r w:rsidRPr="00B56998">
              <w:rPr>
                <w:rFonts w:ascii="Times New Roman" w:hAnsi="Times New Roman" w:hint="eastAsia"/>
                <w:szCs w:val="21"/>
              </w:rPr>
              <w:t>；</w:t>
            </w:r>
          </w:p>
          <w:p w14:paraId="78B11D39"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8.3 </w:t>
            </w:r>
            <w:r w:rsidRPr="00B56998">
              <w:rPr>
                <w:rFonts w:ascii="Times New Roman" w:hAnsi="Times New Roman" w:hint="eastAsia"/>
                <w:szCs w:val="21"/>
              </w:rPr>
              <w:t>供应商确保所提供货物的技术资料完整统一且内容准确，所提供货物技术参数要真实有效，须和制造厂家官方网站公布参数要严格一致，如有差异，以官方网站为准，</w:t>
            </w:r>
            <w:proofErr w:type="gramStart"/>
            <w:r w:rsidRPr="00B56998">
              <w:rPr>
                <w:rFonts w:ascii="Times New Roman" w:hAnsi="Times New Roman" w:hint="eastAsia"/>
                <w:szCs w:val="21"/>
              </w:rPr>
              <w:t>提供官网技术</w:t>
            </w:r>
            <w:proofErr w:type="gramEnd"/>
            <w:r w:rsidRPr="00B56998">
              <w:rPr>
                <w:rFonts w:ascii="Times New Roman" w:hAnsi="Times New Roman" w:hint="eastAsia"/>
                <w:szCs w:val="21"/>
              </w:rPr>
              <w:t>参数截图，不提供视为不响应；</w:t>
            </w:r>
          </w:p>
          <w:p w14:paraId="3DBB1D20"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8.4</w:t>
            </w:r>
            <w:r w:rsidRPr="00B56998">
              <w:rPr>
                <w:rFonts w:ascii="Times New Roman" w:hAnsi="Times New Roman" w:hint="eastAsia"/>
                <w:szCs w:val="21"/>
              </w:rPr>
              <w:t>采购人如对供应商所供产品技术参数提出质疑，有权在签订合同前要求</w:t>
            </w:r>
            <w:proofErr w:type="gramStart"/>
            <w:r w:rsidRPr="00B56998">
              <w:rPr>
                <w:rFonts w:ascii="Times New Roman" w:hAnsi="Times New Roman" w:hint="eastAsia"/>
                <w:szCs w:val="21"/>
              </w:rPr>
              <w:t>供应商带样机</w:t>
            </w:r>
            <w:proofErr w:type="gramEnd"/>
            <w:r w:rsidRPr="00B56998">
              <w:rPr>
                <w:rFonts w:ascii="Times New Roman" w:hAnsi="Times New Roman" w:hint="eastAsia"/>
                <w:szCs w:val="21"/>
              </w:rPr>
              <w:t>进行检测，一切费用由供应商承担；</w:t>
            </w:r>
          </w:p>
          <w:p w14:paraId="4E59338F"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lastRenderedPageBreak/>
              <w:t xml:space="preserve">8.5 </w:t>
            </w:r>
            <w:r w:rsidRPr="00B56998">
              <w:rPr>
                <w:rFonts w:ascii="Times New Roman" w:hAnsi="Times New Roman" w:hint="eastAsia"/>
                <w:szCs w:val="21"/>
              </w:rPr>
              <w:t>硬件出现故障要求厂家</w:t>
            </w:r>
            <w:r w:rsidRPr="00B56998">
              <w:rPr>
                <w:rFonts w:ascii="Times New Roman" w:hAnsi="Times New Roman" w:hint="eastAsia"/>
                <w:szCs w:val="21"/>
              </w:rPr>
              <w:t>24</w:t>
            </w:r>
            <w:r w:rsidRPr="00B56998">
              <w:rPr>
                <w:rFonts w:ascii="Times New Roman" w:hAnsi="Times New Roman" w:hint="eastAsia"/>
                <w:szCs w:val="21"/>
              </w:rPr>
              <w:t>小时响应，</w:t>
            </w:r>
            <w:r w:rsidRPr="00B56998">
              <w:rPr>
                <w:rFonts w:ascii="Times New Roman" w:hAnsi="Times New Roman" w:hint="eastAsia"/>
                <w:szCs w:val="21"/>
              </w:rPr>
              <w:t>48</w:t>
            </w:r>
            <w:r w:rsidRPr="00B56998">
              <w:rPr>
                <w:rFonts w:ascii="Times New Roman" w:hAnsi="Times New Roman" w:hint="eastAsia"/>
                <w:szCs w:val="21"/>
              </w:rPr>
              <w:t>小时内到达，如返厂维修，须提供备机供采购人使用；</w:t>
            </w:r>
          </w:p>
          <w:p w14:paraId="4F1BD41C"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8.6 </w:t>
            </w:r>
            <w:r w:rsidRPr="00B56998">
              <w:rPr>
                <w:rFonts w:ascii="Times New Roman" w:hAnsi="Times New Roman" w:hint="eastAsia"/>
                <w:szCs w:val="21"/>
              </w:rPr>
              <w:t>仪器使用问题需要</w:t>
            </w:r>
            <w:r w:rsidRPr="00B56998">
              <w:rPr>
                <w:rFonts w:ascii="Times New Roman" w:hAnsi="Times New Roman" w:hint="eastAsia"/>
                <w:szCs w:val="21"/>
              </w:rPr>
              <w:t>2</w:t>
            </w:r>
            <w:r w:rsidRPr="00B56998">
              <w:rPr>
                <w:rFonts w:ascii="Times New Roman" w:hAnsi="Times New Roman" w:hint="eastAsia"/>
                <w:szCs w:val="21"/>
              </w:rPr>
              <w:t>小时内响应，可通过电话、邮件等、如果不能解决，</w:t>
            </w:r>
            <w:r w:rsidRPr="00B56998">
              <w:rPr>
                <w:rFonts w:ascii="Times New Roman" w:hAnsi="Times New Roman" w:hint="eastAsia"/>
                <w:szCs w:val="21"/>
              </w:rPr>
              <w:t>48</w:t>
            </w:r>
            <w:r w:rsidRPr="00B56998">
              <w:rPr>
                <w:rFonts w:ascii="Times New Roman" w:hAnsi="Times New Roman" w:hint="eastAsia"/>
                <w:szCs w:val="21"/>
              </w:rPr>
              <w:t>小时内到达采购人指定地点进行指导；</w:t>
            </w:r>
          </w:p>
          <w:p w14:paraId="79A503DF"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8.7 </w:t>
            </w:r>
            <w:r w:rsidRPr="00B56998">
              <w:rPr>
                <w:rFonts w:ascii="Times New Roman" w:hAnsi="Times New Roman" w:hint="eastAsia"/>
                <w:szCs w:val="21"/>
              </w:rPr>
              <w:t>一周仪器操作使用培训，采购人指定地点培训，不限制人数，可根据需要延长培训时间；</w:t>
            </w:r>
          </w:p>
          <w:p w14:paraId="4A9269B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8.8 </w:t>
            </w:r>
            <w:r w:rsidRPr="00B56998">
              <w:rPr>
                <w:rFonts w:ascii="Times New Roman" w:hAnsi="Times New Roman" w:hint="eastAsia"/>
                <w:szCs w:val="21"/>
              </w:rPr>
              <w:t>使用一段时间后，根据采购人需要再次到采购人指定地点在进行培训；</w:t>
            </w:r>
          </w:p>
          <w:p w14:paraId="6DEE53F0" w14:textId="77777777" w:rsidR="00B56998" w:rsidRPr="00B56998" w:rsidRDefault="00B56998" w:rsidP="00BE6BC1">
            <w:pPr>
              <w:ind w:leftChars="50" w:left="105"/>
              <w:jc w:val="left"/>
              <w:rPr>
                <w:rFonts w:ascii="宋体" w:hAnsi="宋体"/>
                <w:szCs w:val="21"/>
              </w:rPr>
            </w:pPr>
            <w:r w:rsidRPr="00B56998">
              <w:rPr>
                <w:rFonts w:ascii="Times New Roman" w:hAnsi="Times New Roman" w:hint="eastAsia"/>
                <w:szCs w:val="21"/>
              </w:rPr>
              <w:t xml:space="preserve">#8.9 </w:t>
            </w:r>
            <w:r w:rsidRPr="00B56998">
              <w:rPr>
                <w:rFonts w:ascii="Times New Roman" w:hAnsi="Times New Roman" w:hint="eastAsia"/>
                <w:szCs w:val="21"/>
              </w:rPr>
              <w:t>提供生产厂商出具的针对本项目的授权书原件。</w:t>
            </w:r>
          </w:p>
        </w:tc>
        <w:tc>
          <w:tcPr>
            <w:tcW w:w="628" w:type="dxa"/>
            <w:vAlign w:val="center"/>
          </w:tcPr>
          <w:p w14:paraId="6B1722CF" w14:textId="77777777" w:rsidR="00B56998" w:rsidRPr="00B56998" w:rsidRDefault="00B56998" w:rsidP="00BE6BC1">
            <w:pPr>
              <w:spacing w:line="360" w:lineRule="auto"/>
              <w:jc w:val="center"/>
              <w:rPr>
                <w:rFonts w:ascii="宋体" w:hAnsi="宋体"/>
                <w:szCs w:val="21"/>
              </w:rPr>
            </w:pPr>
            <w:r w:rsidRPr="00B56998">
              <w:rPr>
                <w:rFonts w:ascii="宋体" w:hAnsi="宋体" w:hint="eastAsia"/>
                <w:szCs w:val="21"/>
              </w:rPr>
              <w:lastRenderedPageBreak/>
              <w:t>1</w:t>
            </w:r>
          </w:p>
        </w:tc>
        <w:tc>
          <w:tcPr>
            <w:tcW w:w="848" w:type="dxa"/>
            <w:vAlign w:val="center"/>
          </w:tcPr>
          <w:p w14:paraId="719F4C84" w14:textId="77777777" w:rsidR="00B56998" w:rsidRPr="00B56998" w:rsidRDefault="00B56998" w:rsidP="00BE6BC1">
            <w:pPr>
              <w:spacing w:line="360" w:lineRule="auto"/>
              <w:jc w:val="center"/>
              <w:rPr>
                <w:rFonts w:ascii="宋体" w:hAnsi="宋体"/>
                <w:szCs w:val="21"/>
              </w:rPr>
            </w:pPr>
            <w:r w:rsidRPr="00B56998">
              <w:rPr>
                <w:rFonts w:ascii="宋体" w:hAnsi="宋体"/>
                <w:szCs w:val="21"/>
              </w:rPr>
              <w:t>是</w:t>
            </w:r>
          </w:p>
        </w:tc>
      </w:tr>
      <w:tr w:rsidR="00B56998" w:rsidRPr="00B56998" w14:paraId="4FEEFF69" w14:textId="77777777" w:rsidTr="00BE6BC1">
        <w:trPr>
          <w:jc w:val="center"/>
        </w:trPr>
        <w:tc>
          <w:tcPr>
            <w:tcW w:w="572" w:type="dxa"/>
            <w:vAlign w:val="center"/>
          </w:tcPr>
          <w:p w14:paraId="58F1233E" w14:textId="77777777" w:rsidR="00B56998" w:rsidRPr="00B56998" w:rsidRDefault="00B56998" w:rsidP="00BE6BC1">
            <w:pPr>
              <w:spacing w:line="360" w:lineRule="auto"/>
              <w:jc w:val="center"/>
              <w:rPr>
                <w:rFonts w:ascii="宋体" w:hAnsi="宋体"/>
                <w:szCs w:val="21"/>
              </w:rPr>
            </w:pPr>
            <w:r w:rsidRPr="00B56998">
              <w:rPr>
                <w:rFonts w:ascii="宋体" w:hAnsi="宋体"/>
                <w:szCs w:val="21"/>
              </w:rPr>
              <w:lastRenderedPageBreak/>
              <w:t>2</w:t>
            </w:r>
          </w:p>
        </w:tc>
        <w:tc>
          <w:tcPr>
            <w:tcW w:w="1787" w:type="dxa"/>
            <w:vAlign w:val="center"/>
          </w:tcPr>
          <w:p w14:paraId="35E1E747" w14:textId="77777777" w:rsidR="00B56998" w:rsidRPr="00B56998" w:rsidRDefault="00B56998" w:rsidP="00BE6BC1">
            <w:pPr>
              <w:spacing w:line="360" w:lineRule="auto"/>
              <w:jc w:val="center"/>
              <w:rPr>
                <w:rFonts w:ascii="宋体" w:hAnsi="宋体"/>
                <w:szCs w:val="21"/>
              </w:rPr>
            </w:pPr>
            <w:bookmarkStart w:id="6" w:name="_Hlk38885689"/>
            <w:r w:rsidRPr="00B56998">
              <w:rPr>
                <w:rFonts w:ascii="宋体" w:hAnsi="宋体" w:hint="eastAsia"/>
                <w:szCs w:val="21"/>
              </w:rPr>
              <w:t>高精度事件相关电位系统</w:t>
            </w:r>
            <w:bookmarkEnd w:id="6"/>
          </w:p>
        </w:tc>
        <w:tc>
          <w:tcPr>
            <w:tcW w:w="5135" w:type="dxa"/>
            <w:vAlign w:val="center"/>
          </w:tcPr>
          <w:p w14:paraId="36725BE5" w14:textId="77777777" w:rsidR="00B56998" w:rsidRPr="00B56998" w:rsidRDefault="00B56998" w:rsidP="00BE6BC1">
            <w:pPr>
              <w:jc w:val="left"/>
              <w:rPr>
                <w:szCs w:val="21"/>
              </w:rPr>
            </w:pPr>
            <w:r w:rsidRPr="00B56998">
              <w:rPr>
                <w:rFonts w:hint="eastAsia"/>
                <w:szCs w:val="21"/>
              </w:rPr>
              <w:t>1.</w:t>
            </w:r>
            <w:r w:rsidRPr="00B56998">
              <w:rPr>
                <w:rFonts w:hint="eastAsia"/>
                <w:szCs w:val="21"/>
              </w:rPr>
              <w:t>硬件参数：</w:t>
            </w:r>
          </w:p>
          <w:p w14:paraId="5C3C3682"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1.1 </w:t>
            </w:r>
            <w:r w:rsidRPr="00B56998">
              <w:rPr>
                <w:rFonts w:ascii="Times New Roman" w:hAnsi="Times New Roman" w:hint="eastAsia"/>
                <w:szCs w:val="21"/>
              </w:rPr>
              <w:t>具有</w:t>
            </w:r>
            <w:r w:rsidRPr="00B56998">
              <w:rPr>
                <w:rFonts w:ascii="Times New Roman" w:hAnsi="Times New Roman" w:hint="eastAsia"/>
                <w:szCs w:val="21"/>
              </w:rPr>
              <w:t>ABR</w:t>
            </w:r>
            <w:r w:rsidRPr="00B56998">
              <w:rPr>
                <w:rFonts w:ascii="Times New Roman" w:hAnsi="Times New Roman" w:hint="eastAsia"/>
                <w:szCs w:val="21"/>
              </w:rPr>
              <w:t>、</w:t>
            </w:r>
            <w:r w:rsidRPr="00B56998">
              <w:rPr>
                <w:rFonts w:ascii="Times New Roman" w:hAnsi="Times New Roman" w:hint="eastAsia"/>
                <w:szCs w:val="21"/>
              </w:rPr>
              <w:t>EEG</w:t>
            </w:r>
            <w:r w:rsidRPr="00B56998">
              <w:rPr>
                <w:rFonts w:ascii="Times New Roman" w:hAnsi="Times New Roman" w:hint="eastAsia"/>
                <w:szCs w:val="21"/>
              </w:rPr>
              <w:t>、</w:t>
            </w:r>
            <w:r w:rsidRPr="00B56998">
              <w:rPr>
                <w:rFonts w:ascii="Times New Roman" w:hAnsi="Times New Roman" w:hint="eastAsia"/>
                <w:szCs w:val="21"/>
              </w:rPr>
              <w:t>ERP</w:t>
            </w:r>
            <w:r w:rsidRPr="00B56998">
              <w:rPr>
                <w:rFonts w:ascii="Times New Roman" w:hAnsi="Times New Roman" w:hint="eastAsia"/>
                <w:szCs w:val="21"/>
              </w:rPr>
              <w:t>、</w:t>
            </w:r>
            <w:r w:rsidRPr="00B56998">
              <w:rPr>
                <w:rFonts w:ascii="Times New Roman" w:hAnsi="Times New Roman" w:hint="eastAsia"/>
                <w:szCs w:val="21"/>
              </w:rPr>
              <w:t>ECOG</w:t>
            </w:r>
            <w:r w:rsidRPr="00B56998">
              <w:rPr>
                <w:rFonts w:ascii="Times New Roman" w:hAnsi="Times New Roman" w:hint="eastAsia"/>
                <w:szCs w:val="21"/>
              </w:rPr>
              <w:t>、</w:t>
            </w:r>
            <w:r w:rsidRPr="00B56998">
              <w:rPr>
                <w:rFonts w:ascii="Times New Roman" w:hAnsi="Times New Roman" w:hint="eastAsia"/>
                <w:szCs w:val="21"/>
              </w:rPr>
              <w:t>SPIKE</w:t>
            </w:r>
            <w:r w:rsidRPr="00B56998">
              <w:rPr>
                <w:rFonts w:ascii="Times New Roman" w:hAnsi="Times New Roman" w:hint="eastAsia"/>
                <w:szCs w:val="21"/>
              </w:rPr>
              <w:t>（提供高阻转换器）等采集分析功能；</w:t>
            </w:r>
          </w:p>
          <w:p w14:paraId="0D03FCA9"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w:t>
            </w:r>
            <w:r w:rsidRPr="00B56998">
              <w:rPr>
                <w:rFonts w:ascii="Times New Roman" w:hAnsi="Times New Roman" w:hint="eastAsia"/>
                <w:szCs w:val="21"/>
              </w:rPr>
              <w:t xml:space="preserve">1.2 </w:t>
            </w:r>
            <w:r w:rsidRPr="00B56998">
              <w:rPr>
                <w:rFonts w:ascii="Times New Roman" w:hAnsi="Times New Roman" w:hint="eastAsia"/>
                <w:szCs w:val="21"/>
              </w:rPr>
              <w:t>单体</w:t>
            </w:r>
            <w:r w:rsidRPr="00B56998">
              <w:rPr>
                <w:rFonts w:ascii="Times New Roman" w:hAnsi="Times New Roman" w:hint="eastAsia"/>
                <w:szCs w:val="21"/>
              </w:rPr>
              <w:t>70</w:t>
            </w:r>
            <w:r w:rsidRPr="00B56998">
              <w:rPr>
                <w:rFonts w:ascii="Times New Roman" w:hAnsi="Times New Roman" w:hint="eastAsia"/>
                <w:szCs w:val="21"/>
              </w:rPr>
              <w:t>导放大器，采用硬件同步</w:t>
            </w:r>
            <w:proofErr w:type="gramStart"/>
            <w:r w:rsidRPr="00B56998">
              <w:rPr>
                <w:rFonts w:ascii="Times New Roman" w:hAnsi="Times New Roman" w:hint="eastAsia"/>
                <w:szCs w:val="21"/>
              </w:rPr>
              <w:t>盒保证</w:t>
            </w:r>
            <w:proofErr w:type="gramEnd"/>
            <w:r w:rsidRPr="00B56998">
              <w:rPr>
                <w:rFonts w:ascii="Times New Roman" w:hAnsi="Times New Roman" w:hint="eastAsia"/>
                <w:szCs w:val="21"/>
              </w:rPr>
              <w:t>同步性，单个控制</w:t>
            </w:r>
            <w:proofErr w:type="gramStart"/>
            <w:r w:rsidRPr="00B56998">
              <w:rPr>
                <w:rFonts w:ascii="Times New Roman" w:hAnsi="Times New Roman" w:hint="eastAsia"/>
                <w:szCs w:val="21"/>
              </w:rPr>
              <w:t>盒最多</w:t>
            </w:r>
            <w:proofErr w:type="gramEnd"/>
            <w:r w:rsidRPr="00B56998">
              <w:rPr>
                <w:rFonts w:ascii="Times New Roman" w:hAnsi="Times New Roman" w:hint="eastAsia"/>
                <w:szCs w:val="21"/>
              </w:rPr>
              <w:t>可同时控制≥</w:t>
            </w:r>
            <w:r w:rsidRPr="00B56998">
              <w:rPr>
                <w:rFonts w:ascii="Times New Roman" w:hAnsi="Times New Roman" w:hint="eastAsia"/>
                <w:szCs w:val="21"/>
              </w:rPr>
              <w:t>4</w:t>
            </w:r>
            <w:r w:rsidRPr="00B56998">
              <w:rPr>
                <w:rFonts w:ascii="Times New Roman" w:hAnsi="Times New Roman" w:hint="eastAsia"/>
                <w:szCs w:val="21"/>
              </w:rPr>
              <w:t>个放大器，确保放大器采集数据的同步性；</w:t>
            </w:r>
          </w:p>
          <w:p w14:paraId="6D00944B"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1.3 </w:t>
            </w:r>
            <w:r w:rsidRPr="00B56998">
              <w:rPr>
                <w:rFonts w:ascii="Times New Roman" w:hAnsi="Times New Roman" w:hint="eastAsia"/>
                <w:szCs w:val="21"/>
              </w:rPr>
              <w:t>最大升级容量：≥</w:t>
            </w:r>
            <w:r w:rsidRPr="00B56998">
              <w:rPr>
                <w:rFonts w:ascii="Times New Roman" w:hAnsi="Times New Roman" w:hint="eastAsia"/>
                <w:szCs w:val="21"/>
              </w:rPr>
              <w:t>512</w:t>
            </w:r>
            <w:r w:rsidRPr="00B56998">
              <w:rPr>
                <w:rFonts w:ascii="Times New Roman" w:hAnsi="Times New Roman" w:hint="eastAsia"/>
                <w:szCs w:val="21"/>
              </w:rPr>
              <w:t>导；</w:t>
            </w:r>
          </w:p>
          <w:p w14:paraId="4A45E43A"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#1.4 </w:t>
            </w:r>
            <w:r w:rsidRPr="00B56998">
              <w:rPr>
                <w:rFonts w:ascii="Times New Roman" w:hAnsi="Times New Roman" w:hint="eastAsia"/>
                <w:szCs w:val="21"/>
              </w:rPr>
              <w:t>采样率</w:t>
            </w:r>
            <w:r w:rsidRPr="00B56998">
              <w:rPr>
                <w:rFonts w:ascii="Times New Roman" w:hAnsi="Times New Roman" w:hint="eastAsia"/>
                <w:szCs w:val="21"/>
              </w:rPr>
              <w:t>:</w:t>
            </w:r>
            <w:r w:rsidRPr="00B56998">
              <w:rPr>
                <w:rFonts w:ascii="Times New Roman" w:hAnsi="Times New Roman" w:hint="eastAsia"/>
                <w:szCs w:val="21"/>
              </w:rPr>
              <w:t>≥</w:t>
            </w:r>
            <w:r w:rsidRPr="00B56998">
              <w:rPr>
                <w:rFonts w:ascii="Times New Roman" w:hAnsi="Times New Roman" w:hint="eastAsia"/>
                <w:szCs w:val="21"/>
              </w:rPr>
              <w:t>20,000 Hz/</w:t>
            </w:r>
            <w:r w:rsidRPr="00B56998">
              <w:rPr>
                <w:rFonts w:ascii="Times New Roman" w:hAnsi="Times New Roman" w:hint="eastAsia"/>
                <w:szCs w:val="21"/>
              </w:rPr>
              <w:t>导，输入阻抗</w:t>
            </w:r>
            <w:r w:rsidRPr="00B56998">
              <w:rPr>
                <w:rFonts w:ascii="Times New Roman" w:hAnsi="Times New Roman" w:hint="eastAsia"/>
                <w:szCs w:val="21"/>
              </w:rPr>
              <w:t>:</w:t>
            </w:r>
            <w:r w:rsidRPr="00B56998">
              <w:rPr>
                <w:rFonts w:ascii="Times New Roman" w:hAnsi="Times New Roman" w:hint="eastAsia"/>
                <w:szCs w:val="21"/>
              </w:rPr>
              <w:t>≥</w:t>
            </w:r>
            <w:r w:rsidRPr="00B56998">
              <w:rPr>
                <w:rFonts w:ascii="Times New Roman" w:hAnsi="Times New Roman" w:hint="eastAsia"/>
                <w:szCs w:val="21"/>
              </w:rPr>
              <w:t>10 GOhms</w:t>
            </w:r>
            <w:r w:rsidRPr="00B56998">
              <w:rPr>
                <w:rFonts w:ascii="Times New Roman" w:hAnsi="Times New Roman" w:hint="eastAsia"/>
                <w:szCs w:val="21"/>
              </w:rPr>
              <w:t>；</w:t>
            </w:r>
          </w:p>
          <w:p w14:paraId="76515CF5"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1.5 </w:t>
            </w:r>
            <w:r w:rsidRPr="00B56998">
              <w:rPr>
                <w:rFonts w:ascii="Times New Roman" w:hAnsi="Times New Roman" w:hint="eastAsia"/>
                <w:szCs w:val="21"/>
              </w:rPr>
              <w:t>带宽</w:t>
            </w:r>
            <w:r w:rsidRPr="00B56998">
              <w:rPr>
                <w:rFonts w:ascii="Times New Roman" w:hAnsi="Times New Roman" w:hint="eastAsia"/>
                <w:szCs w:val="21"/>
              </w:rPr>
              <w:t>:0</w:t>
            </w:r>
            <w:r w:rsidRPr="00B56998">
              <w:rPr>
                <w:rFonts w:ascii="Times New Roman" w:hAnsi="Times New Roman" w:hint="eastAsia"/>
                <w:szCs w:val="21"/>
              </w:rPr>
              <w:t>～</w:t>
            </w:r>
            <w:r w:rsidRPr="00B56998">
              <w:rPr>
                <w:rFonts w:ascii="Times New Roman" w:hAnsi="Times New Roman" w:hint="eastAsia"/>
                <w:szCs w:val="21"/>
              </w:rPr>
              <w:t>3400 Hz</w:t>
            </w:r>
            <w:r w:rsidRPr="00B56998">
              <w:rPr>
                <w:rFonts w:ascii="Times New Roman" w:hAnsi="Times New Roman" w:hint="eastAsia"/>
                <w:szCs w:val="21"/>
              </w:rPr>
              <w:t>；</w:t>
            </w:r>
          </w:p>
          <w:p w14:paraId="2A6825AE"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1.6 A/D </w:t>
            </w:r>
            <w:r w:rsidRPr="00B56998">
              <w:rPr>
                <w:rFonts w:ascii="Times New Roman" w:hAnsi="Times New Roman" w:hint="eastAsia"/>
                <w:szCs w:val="21"/>
              </w:rPr>
              <w:t>转换分辨率</w:t>
            </w:r>
            <w:r w:rsidRPr="00B56998">
              <w:rPr>
                <w:rFonts w:ascii="Times New Roman" w:hAnsi="Times New Roman" w:hint="eastAsia"/>
                <w:szCs w:val="21"/>
              </w:rPr>
              <w:t xml:space="preserve">: </w:t>
            </w:r>
            <w:r w:rsidRPr="00B56998">
              <w:rPr>
                <w:rFonts w:ascii="Times New Roman" w:hAnsi="Times New Roman" w:hint="eastAsia"/>
                <w:szCs w:val="21"/>
              </w:rPr>
              <w:t>≤</w:t>
            </w:r>
            <w:r w:rsidRPr="00B56998">
              <w:rPr>
                <w:rFonts w:ascii="Times New Roman" w:hAnsi="Times New Roman" w:hint="eastAsia"/>
                <w:szCs w:val="21"/>
              </w:rPr>
              <w:t>24Bit</w:t>
            </w:r>
            <w:r w:rsidRPr="00B56998">
              <w:rPr>
                <w:rFonts w:ascii="Times New Roman" w:hAnsi="Times New Roman" w:hint="eastAsia"/>
                <w:szCs w:val="21"/>
              </w:rPr>
              <w:t>；</w:t>
            </w:r>
          </w:p>
          <w:p w14:paraId="787A55A8"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1.7 </w:t>
            </w:r>
            <w:r w:rsidRPr="00B56998">
              <w:rPr>
                <w:rFonts w:ascii="Times New Roman" w:hAnsi="Times New Roman" w:hint="eastAsia"/>
                <w:szCs w:val="21"/>
              </w:rPr>
              <w:t>共模抑制比</w:t>
            </w:r>
            <w:r w:rsidRPr="00B56998">
              <w:rPr>
                <w:rFonts w:ascii="Times New Roman" w:hAnsi="Times New Roman" w:hint="eastAsia"/>
                <w:szCs w:val="21"/>
              </w:rPr>
              <w:t>:</w:t>
            </w:r>
            <w:r w:rsidRPr="00B56998">
              <w:rPr>
                <w:rFonts w:ascii="Times New Roman" w:hAnsi="Times New Roman" w:hint="eastAsia"/>
                <w:szCs w:val="21"/>
              </w:rPr>
              <w:t>≥</w:t>
            </w:r>
            <w:r w:rsidRPr="00B56998">
              <w:rPr>
                <w:rFonts w:ascii="Times New Roman" w:hAnsi="Times New Roman" w:hint="eastAsia"/>
                <w:szCs w:val="21"/>
              </w:rPr>
              <w:t>110dB</w:t>
            </w:r>
            <w:r w:rsidRPr="00B56998">
              <w:rPr>
                <w:rFonts w:ascii="Times New Roman" w:hAnsi="Times New Roman" w:hint="eastAsia"/>
                <w:szCs w:val="21"/>
              </w:rPr>
              <w:t>，输入噪声</w:t>
            </w:r>
            <w:r w:rsidRPr="00B56998">
              <w:rPr>
                <w:rFonts w:ascii="Times New Roman" w:hAnsi="Times New Roman" w:hint="eastAsia"/>
                <w:szCs w:val="21"/>
              </w:rPr>
              <w:t>:</w:t>
            </w:r>
            <w:r w:rsidRPr="00B56998">
              <w:rPr>
                <w:rFonts w:ascii="Times New Roman" w:hAnsi="Times New Roman" w:hint="eastAsia"/>
                <w:szCs w:val="21"/>
              </w:rPr>
              <w:t>≤</w:t>
            </w:r>
            <w:r w:rsidRPr="00B56998">
              <w:rPr>
                <w:rFonts w:ascii="Times New Roman" w:hAnsi="Times New Roman" w:hint="eastAsia"/>
                <w:szCs w:val="21"/>
              </w:rPr>
              <w:t>0.5uV RMS</w:t>
            </w:r>
            <w:r w:rsidRPr="00B56998">
              <w:rPr>
                <w:rFonts w:ascii="Times New Roman" w:hAnsi="Times New Roman" w:hint="eastAsia"/>
                <w:szCs w:val="21"/>
              </w:rPr>
              <w:t>，</w:t>
            </w:r>
            <w:r w:rsidRPr="00B56998">
              <w:rPr>
                <w:rFonts w:ascii="Times New Roman" w:hAnsi="Times New Roman" w:hint="eastAsia"/>
                <w:szCs w:val="21"/>
              </w:rPr>
              <w:t xml:space="preserve">DC </w:t>
            </w:r>
            <w:r w:rsidRPr="00B56998">
              <w:rPr>
                <w:rFonts w:ascii="Times New Roman" w:hAnsi="Times New Roman" w:hint="eastAsia"/>
                <w:szCs w:val="21"/>
              </w:rPr>
              <w:t>～</w:t>
            </w:r>
            <w:r w:rsidRPr="00B56998">
              <w:rPr>
                <w:rFonts w:ascii="Times New Roman" w:hAnsi="Times New Roman" w:hint="eastAsia"/>
                <w:szCs w:val="21"/>
              </w:rPr>
              <w:t xml:space="preserve"> 200 Hz</w:t>
            </w:r>
            <w:r w:rsidRPr="00B56998">
              <w:rPr>
                <w:rFonts w:ascii="Times New Roman" w:hAnsi="Times New Roman" w:hint="eastAsia"/>
                <w:szCs w:val="21"/>
              </w:rPr>
              <w:t>；</w:t>
            </w:r>
          </w:p>
          <w:p w14:paraId="0834F8E2"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1.8 </w:t>
            </w:r>
            <w:r w:rsidRPr="00B56998">
              <w:rPr>
                <w:rFonts w:ascii="Times New Roman" w:hAnsi="Times New Roman" w:hint="eastAsia"/>
                <w:szCs w:val="21"/>
              </w:rPr>
              <w:t>灵敏度</w:t>
            </w:r>
            <w:r w:rsidRPr="00B56998">
              <w:rPr>
                <w:rFonts w:ascii="Times New Roman" w:hAnsi="Times New Roman" w:hint="eastAsia"/>
                <w:szCs w:val="21"/>
              </w:rPr>
              <w:t>:DC</w:t>
            </w:r>
            <w:r w:rsidRPr="00B56998">
              <w:rPr>
                <w:rFonts w:ascii="Times New Roman" w:hAnsi="Times New Roman" w:hint="eastAsia"/>
                <w:szCs w:val="21"/>
              </w:rPr>
              <w:t>模式不大于</w:t>
            </w:r>
            <w:r w:rsidRPr="00B56998">
              <w:rPr>
                <w:rFonts w:ascii="Times New Roman" w:hAnsi="Times New Roman" w:hint="eastAsia"/>
                <w:szCs w:val="21"/>
              </w:rPr>
              <w:t xml:space="preserve">28nV/bit </w:t>
            </w:r>
            <w:r w:rsidRPr="00B56998">
              <w:rPr>
                <w:rFonts w:ascii="Times New Roman" w:hAnsi="Times New Roman" w:hint="eastAsia"/>
                <w:szCs w:val="21"/>
              </w:rPr>
              <w:t>，</w:t>
            </w:r>
            <w:r w:rsidRPr="00B56998">
              <w:rPr>
                <w:rFonts w:ascii="Times New Roman" w:hAnsi="Times New Roman" w:hint="eastAsia"/>
                <w:szCs w:val="21"/>
              </w:rPr>
              <w:t>AC</w:t>
            </w:r>
            <w:r w:rsidRPr="00B56998">
              <w:rPr>
                <w:rFonts w:ascii="Times New Roman" w:hAnsi="Times New Roman" w:hint="eastAsia"/>
                <w:szCs w:val="21"/>
              </w:rPr>
              <w:t>模式不大于</w:t>
            </w:r>
            <w:r w:rsidRPr="00B56998">
              <w:rPr>
                <w:rFonts w:ascii="Times New Roman" w:hAnsi="Times New Roman" w:hint="eastAsia"/>
                <w:szCs w:val="21"/>
              </w:rPr>
              <w:t>5nV/bit</w:t>
            </w:r>
            <w:r w:rsidRPr="00B56998">
              <w:rPr>
                <w:rFonts w:ascii="Times New Roman" w:hAnsi="Times New Roman" w:hint="eastAsia"/>
                <w:szCs w:val="21"/>
              </w:rPr>
              <w:t>；</w:t>
            </w:r>
          </w:p>
          <w:p w14:paraId="733CAA79"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1.9 </w:t>
            </w:r>
            <w:r w:rsidRPr="00B56998">
              <w:rPr>
                <w:rFonts w:ascii="Times New Roman" w:hAnsi="Times New Roman" w:hint="eastAsia"/>
                <w:szCs w:val="21"/>
              </w:rPr>
              <w:t>输入范围（</w:t>
            </w:r>
            <w:r w:rsidRPr="00B56998">
              <w:rPr>
                <w:rFonts w:ascii="Times New Roman" w:hAnsi="Times New Roman" w:hint="eastAsia"/>
                <w:szCs w:val="21"/>
              </w:rPr>
              <w:t>AC Mode</w:t>
            </w:r>
            <w:r w:rsidRPr="00B56998">
              <w:rPr>
                <w:rFonts w:ascii="Times New Roman" w:hAnsi="Times New Roman" w:hint="eastAsia"/>
                <w:szCs w:val="21"/>
              </w:rPr>
              <w:t>）</w:t>
            </w:r>
            <w:r w:rsidRPr="00B56998">
              <w:rPr>
                <w:rFonts w:ascii="Times New Roman" w:hAnsi="Times New Roman" w:hint="eastAsia"/>
                <w:szCs w:val="21"/>
              </w:rPr>
              <w:t xml:space="preserve"> :+/- 900uV</w:t>
            </w:r>
            <w:r w:rsidRPr="00B56998">
              <w:rPr>
                <w:rFonts w:ascii="Times New Roman" w:hAnsi="Times New Roman" w:hint="eastAsia"/>
                <w:szCs w:val="21"/>
              </w:rPr>
              <w:t>；</w:t>
            </w:r>
          </w:p>
          <w:p w14:paraId="7964E2E2"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1.10 </w:t>
            </w:r>
            <w:r w:rsidRPr="00B56998">
              <w:rPr>
                <w:rFonts w:ascii="Times New Roman" w:hAnsi="Times New Roman" w:hint="eastAsia"/>
                <w:szCs w:val="21"/>
              </w:rPr>
              <w:t>系统增益（</w:t>
            </w:r>
            <w:r w:rsidRPr="00B56998">
              <w:rPr>
                <w:rFonts w:ascii="Times New Roman" w:hAnsi="Times New Roman" w:hint="eastAsia"/>
                <w:szCs w:val="21"/>
              </w:rPr>
              <w:t>AC Mode</w:t>
            </w:r>
            <w:r w:rsidRPr="00B56998">
              <w:rPr>
                <w:rFonts w:ascii="Times New Roman" w:hAnsi="Times New Roman" w:hint="eastAsia"/>
                <w:szCs w:val="21"/>
              </w:rPr>
              <w:t>）</w:t>
            </w:r>
            <w:r w:rsidRPr="00B56998">
              <w:rPr>
                <w:rFonts w:ascii="Times New Roman" w:hAnsi="Times New Roman" w:hint="eastAsia"/>
                <w:szCs w:val="21"/>
              </w:rPr>
              <w:t>:</w:t>
            </w:r>
            <w:r w:rsidRPr="00B56998">
              <w:rPr>
                <w:rFonts w:ascii="Times New Roman" w:hAnsi="Times New Roman" w:hint="eastAsia"/>
                <w:szCs w:val="21"/>
              </w:rPr>
              <w:t>≥</w:t>
            </w:r>
            <w:r w:rsidRPr="00B56998">
              <w:rPr>
                <w:rFonts w:ascii="Times New Roman" w:hAnsi="Times New Roman" w:hint="eastAsia"/>
                <w:szCs w:val="21"/>
              </w:rPr>
              <w:t>2000</w:t>
            </w:r>
            <w:r w:rsidRPr="00B56998">
              <w:rPr>
                <w:rFonts w:ascii="Times New Roman" w:hAnsi="Times New Roman" w:hint="eastAsia"/>
                <w:szCs w:val="21"/>
              </w:rPr>
              <w:t>；</w:t>
            </w:r>
          </w:p>
          <w:p w14:paraId="2E60ECEB"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1.11 </w:t>
            </w:r>
            <w:r w:rsidRPr="00B56998">
              <w:rPr>
                <w:rFonts w:ascii="Times New Roman" w:hAnsi="Times New Roman" w:hint="eastAsia"/>
                <w:szCs w:val="21"/>
              </w:rPr>
              <w:t>放大器具有</w:t>
            </w:r>
            <w:r w:rsidRPr="00B56998">
              <w:rPr>
                <w:rFonts w:ascii="Times New Roman" w:hAnsi="Times New Roman" w:hint="eastAsia"/>
                <w:szCs w:val="21"/>
              </w:rPr>
              <w:t>AC</w:t>
            </w:r>
            <w:r w:rsidRPr="00B56998">
              <w:rPr>
                <w:rFonts w:ascii="Times New Roman" w:hAnsi="Times New Roman" w:hint="eastAsia"/>
                <w:szCs w:val="21"/>
              </w:rPr>
              <w:t>与</w:t>
            </w:r>
            <w:r w:rsidRPr="00B56998">
              <w:rPr>
                <w:rFonts w:ascii="Times New Roman" w:hAnsi="Times New Roman" w:hint="eastAsia"/>
                <w:szCs w:val="21"/>
              </w:rPr>
              <w:t>DC</w:t>
            </w:r>
            <w:r w:rsidRPr="00B56998">
              <w:rPr>
                <w:rFonts w:ascii="Times New Roman" w:hAnsi="Times New Roman" w:hint="eastAsia"/>
                <w:szCs w:val="21"/>
              </w:rPr>
              <w:t>两种采集方式，适用于不同的应用领域；</w:t>
            </w:r>
          </w:p>
          <w:p w14:paraId="576DADBD"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1.12 </w:t>
            </w:r>
            <w:r w:rsidRPr="00B56998">
              <w:rPr>
                <w:rFonts w:ascii="Times New Roman" w:hAnsi="Times New Roman" w:hint="eastAsia"/>
                <w:szCs w:val="21"/>
              </w:rPr>
              <w:t>具有核磁同步时钟，即放大器使用核磁时钟；</w:t>
            </w:r>
          </w:p>
          <w:p w14:paraId="25AF189C"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1.13 </w:t>
            </w:r>
            <w:r w:rsidRPr="00B56998">
              <w:rPr>
                <w:rFonts w:ascii="Times New Roman" w:hAnsi="Times New Roman" w:hint="eastAsia"/>
                <w:szCs w:val="21"/>
              </w:rPr>
              <w:t>数据传输：</w:t>
            </w:r>
            <w:r w:rsidRPr="00B56998">
              <w:rPr>
                <w:rFonts w:ascii="Times New Roman" w:hAnsi="Times New Roman" w:hint="eastAsia"/>
                <w:szCs w:val="21"/>
              </w:rPr>
              <w:t>USB</w:t>
            </w:r>
            <w:r w:rsidRPr="00B56998">
              <w:rPr>
                <w:rFonts w:ascii="Times New Roman" w:hAnsi="Times New Roman" w:hint="eastAsia"/>
                <w:szCs w:val="21"/>
              </w:rPr>
              <w:t>传输，避免中间信号转换造成延时误差；</w:t>
            </w:r>
          </w:p>
          <w:p w14:paraId="494FD032"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1.14 </w:t>
            </w:r>
            <w:r w:rsidRPr="00B56998">
              <w:rPr>
                <w:rFonts w:ascii="Times New Roman" w:hAnsi="Times New Roman" w:hint="eastAsia"/>
                <w:szCs w:val="21"/>
              </w:rPr>
              <w:t>操作系统：</w:t>
            </w:r>
            <w:r w:rsidRPr="00B56998">
              <w:rPr>
                <w:rFonts w:ascii="Times New Roman" w:hAnsi="Times New Roman" w:hint="eastAsia"/>
                <w:szCs w:val="21"/>
              </w:rPr>
              <w:t>WIN7</w:t>
            </w:r>
            <w:r w:rsidRPr="00B56998">
              <w:rPr>
                <w:rFonts w:ascii="Times New Roman" w:hAnsi="Times New Roman" w:hint="eastAsia"/>
                <w:szCs w:val="21"/>
              </w:rPr>
              <w:t>或者</w:t>
            </w:r>
            <w:r w:rsidRPr="00B56998">
              <w:rPr>
                <w:rFonts w:ascii="Times New Roman" w:hAnsi="Times New Roman" w:hint="eastAsia"/>
                <w:szCs w:val="21"/>
              </w:rPr>
              <w:t>WIN8</w:t>
            </w:r>
            <w:r w:rsidRPr="00B56998">
              <w:rPr>
                <w:rFonts w:ascii="Times New Roman" w:hAnsi="Times New Roman" w:hint="eastAsia"/>
                <w:szCs w:val="21"/>
              </w:rPr>
              <w:t>；</w:t>
            </w:r>
          </w:p>
          <w:p w14:paraId="15F2D87F" w14:textId="77777777" w:rsidR="00B56998" w:rsidRPr="00B56998" w:rsidRDefault="00B56998" w:rsidP="00BE6BC1">
            <w:pPr>
              <w:jc w:val="left"/>
              <w:rPr>
                <w:szCs w:val="21"/>
              </w:rPr>
            </w:pPr>
            <w:r w:rsidRPr="00B56998">
              <w:rPr>
                <w:rFonts w:hint="eastAsia"/>
                <w:szCs w:val="21"/>
              </w:rPr>
              <w:t>2.</w:t>
            </w:r>
            <w:r w:rsidRPr="00B56998">
              <w:rPr>
                <w:rFonts w:hint="eastAsia"/>
                <w:szCs w:val="21"/>
              </w:rPr>
              <w:t xml:space="preserve">数据采集和分析软件参数：　</w:t>
            </w:r>
          </w:p>
          <w:p w14:paraId="20683ACF"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2.1 </w:t>
            </w:r>
            <w:r w:rsidRPr="00B56998">
              <w:rPr>
                <w:rFonts w:ascii="Times New Roman" w:hAnsi="Times New Roman" w:hint="eastAsia"/>
                <w:szCs w:val="21"/>
              </w:rPr>
              <w:t>连续或分段采集；</w:t>
            </w:r>
          </w:p>
          <w:p w14:paraId="59A4D34A"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2.2 </w:t>
            </w:r>
            <w:r w:rsidRPr="00B56998">
              <w:rPr>
                <w:rFonts w:ascii="Times New Roman" w:hAnsi="Times New Roman" w:hint="eastAsia"/>
                <w:szCs w:val="21"/>
              </w:rPr>
              <w:t>放大器、刺激生成系统、脑电采集（包括输入阻抗测试）等均由系统自动校准；</w:t>
            </w:r>
          </w:p>
          <w:p w14:paraId="234AB1A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2.3 </w:t>
            </w:r>
            <w:r w:rsidRPr="00B56998">
              <w:rPr>
                <w:rFonts w:ascii="Times New Roman" w:hAnsi="Times New Roman" w:hint="eastAsia"/>
                <w:szCs w:val="21"/>
              </w:rPr>
              <w:t>在数据采集过程中所有事件均自动检测并记录，反应代码和刺激代码可以有效分离；</w:t>
            </w:r>
          </w:p>
          <w:p w14:paraId="038DF923"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2.4 </w:t>
            </w:r>
            <w:r w:rsidRPr="00B56998">
              <w:rPr>
                <w:rFonts w:ascii="Times New Roman" w:hAnsi="Times New Roman" w:hint="eastAsia"/>
                <w:szCs w:val="21"/>
              </w:rPr>
              <w:t>软件自动校准，使刺激与记录严格同步；</w:t>
            </w:r>
          </w:p>
          <w:p w14:paraId="789B604B"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2.5 </w:t>
            </w:r>
            <w:r w:rsidRPr="00B56998">
              <w:rPr>
                <w:rFonts w:ascii="Times New Roman" w:hAnsi="Times New Roman" w:hint="eastAsia"/>
                <w:szCs w:val="21"/>
              </w:rPr>
              <w:t>可进行单</w:t>
            </w:r>
            <w:proofErr w:type="gramStart"/>
            <w:r w:rsidRPr="00B56998">
              <w:rPr>
                <w:rFonts w:ascii="Times New Roman" w:hAnsi="Times New Roman" w:hint="eastAsia"/>
                <w:szCs w:val="21"/>
              </w:rPr>
              <w:t>极记录</w:t>
            </w:r>
            <w:proofErr w:type="gramEnd"/>
            <w:r w:rsidRPr="00B56998">
              <w:rPr>
                <w:rFonts w:ascii="Times New Roman" w:hAnsi="Times New Roman" w:hint="eastAsia"/>
                <w:szCs w:val="21"/>
              </w:rPr>
              <w:t>和双</w:t>
            </w:r>
            <w:proofErr w:type="gramStart"/>
            <w:r w:rsidRPr="00B56998">
              <w:rPr>
                <w:rFonts w:ascii="Times New Roman" w:hAnsi="Times New Roman" w:hint="eastAsia"/>
                <w:szCs w:val="21"/>
              </w:rPr>
              <w:t>极记录</w:t>
            </w:r>
            <w:proofErr w:type="gramEnd"/>
            <w:r w:rsidRPr="00B56998">
              <w:rPr>
                <w:rFonts w:ascii="Times New Roman" w:hAnsi="Times New Roman" w:hint="eastAsia"/>
                <w:szCs w:val="21"/>
              </w:rPr>
              <w:t>脑电，参考电极可根据实验要求任意选择相关位置；</w:t>
            </w:r>
            <w:r w:rsidRPr="00B56998">
              <w:rPr>
                <w:rFonts w:ascii="Times New Roman" w:hAnsi="Times New Roman" w:hint="eastAsia"/>
                <w:szCs w:val="21"/>
              </w:rPr>
              <w:t xml:space="preserve"> </w:t>
            </w:r>
          </w:p>
          <w:p w14:paraId="7BCA205E"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w:t>
            </w:r>
            <w:r w:rsidRPr="00B56998">
              <w:rPr>
                <w:rFonts w:ascii="Times New Roman" w:hAnsi="Times New Roman" w:hint="eastAsia"/>
                <w:szCs w:val="21"/>
              </w:rPr>
              <w:t xml:space="preserve">2.6 </w:t>
            </w:r>
            <w:r w:rsidRPr="00B56998">
              <w:rPr>
                <w:rFonts w:ascii="Times New Roman" w:hAnsi="Times New Roman" w:hint="eastAsia"/>
                <w:szCs w:val="21"/>
              </w:rPr>
              <w:t>具有多人同步采集功能，不需要借助第三方软件，在同一个软件可实现至少</w:t>
            </w:r>
            <w:r w:rsidRPr="00B56998">
              <w:rPr>
                <w:rFonts w:ascii="Times New Roman" w:hAnsi="Times New Roman" w:hint="eastAsia"/>
                <w:szCs w:val="21"/>
              </w:rPr>
              <w:t>8</w:t>
            </w:r>
            <w:r w:rsidRPr="00B56998">
              <w:rPr>
                <w:rFonts w:ascii="Times New Roman" w:hAnsi="Times New Roman" w:hint="eastAsia"/>
                <w:szCs w:val="21"/>
              </w:rPr>
              <w:t>人同步数据采集功能；</w:t>
            </w:r>
          </w:p>
          <w:p w14:paraId="1448B18F"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2.7 </w:t>
            </w:r>
            <w:r w:rsidRPr="00B56998">
              <w:rPr>
                <w:rFonts w:ascii="Times New Roman" w:hAnsi="Times New Roman" w:hint="eastAsia"/>
                <w:szCs w:val="21"/>
              </w:rPr>
              <w:t>可以在线进行脑电阻抗检测及数据分析；滤波（从</w:t>
            </w:r>
            <w:r w:rsidRPr="00B56998">
              <w:rPr>
                <w:rFonts w:ascii="Times New Roman" w:hAnsi="Times New Roman" w:hint="eastAsia"/>
                <w:szCs w:val="21"/>
              </w:rPr>
              <w:lastRenderedPageBreak/>
              <w:t>傅氏变换到小波变换）、数据重组；脑电频谱分析及时域特征分析、叠加平均；</w:t>
            </w:r>
            <w:r w:rsidRPr="00B56998">
              <w:rPr>
                <w:rFonts w:ascii="Times New Roman" w:hAnsi="Times New Roman" w:hint="eastAsia"/>
                <w:szCs w:val="21"/>
              </w:rPr>
              <w:t>PCA/ICA</w:t>
            </w:r>
            <w:r w:rsidRPr="00B56998">
              <w:rPr>
                <w:rFonts w:ascii="Times New Roman" w:hAnsi="Times New Roman" w:hint="eastAsia"/>
                <w:szCs w:val="21"/>
              </w:rPr>
              <w:t>成分分析；在线数据转接到</w:t>
            </w:r>
            <w:r w:rsidRPr="00B56998">
              <w:rPr>
                <w:rFonts w:ascii="Times New Roman" w:hAnsi="Times New Roman" w:hint="eastAsia"/>
                <w:szCs w:val="21"/>
              </w:rPr>
              <w:t>Matlab</w:t>
            </w:r>
            <w:r w:rsidRPr="00B56998">
              <w:rPr>
                <w:rFonts w:ascii="Times New Roman" w:hAnsi="Times New Roman" w:hint="eastAsia"/>
                <w:szCs w:val="21"/>
              </w:rPr>
              <w:t>；</w:t>
            </w:r>
          </w:p>
          <w:p w14:paraId="43D074B8"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2.8 2D</w:t>
            </w:r>
            <w:r w:rsidRPr="00B56998">
              <w:rPr>
                <w:rFonts w:ascii="Times New Roman" w:hAnsi="Times New Roman" w:hint="eastAsia"/>
                <w:szCs w:val="21"/>
              </w:rPr>
              <w:t>和</w:t>
            </w:r>
            <w:r w:rsidRPr="00B56998">
              <w:rPr>
                <w:rFonts w:ascii="Times New Roman" w:hAnsi="Times New Roman" w:hint="eastAsia"/>
                <w:szCs w:val="21"/>
              </w:rPr>
              <w:t>3D</w:t>
            </w:r>
            <w:r w:rsidRPr="00B56998">
              <w:rPr>
                <w:rFonts w:ascii="Times New Roman" w:hAnsi="Times New Roman" w:hint="eastAsia"/>
                <w:szCs w:val="21"/>
              </w:rPr>
              <w:t>脑电地形图（时域及频域特征）及其动态在线呈现；</w:t>
            </w:r>
          </w:p>
          <w:p w14:paraId="2F1A9268"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2.9 </w:t>
            </w:r>
            <w:r w:rsidRPr="00B56998">
              <w:rPr>
                <w:rFonts w:ascii="Times New Roman" w:hAnsi="Times New Roman" w:hint="eastAsia"/>
                <w:szCs w:val="21"/>
              </w:rPr>
              <w:t>可根据实验和研究需求进行数据滤波、数据重组、去除</w:t>
            </w:r>
            <w:proofErr w:type="gramStart"/>
            <w:r w:rsidRPr="00B56998">
              <w:rPr>
                <w:rFonts w:ascii="Times New Roman" w:hAnsi="Times New Roman" w:hint="eastAsia"/>
                <w:szCs w:val="21"/>
              </w:rPr>
              <w:t>眼电干扰及伪迹剃</w:t>
            </w:r>
            <w:proofErr w:type="gramEnd"/>
            <w:r w:rsidRPr="00B56998">
              <w:rPr>
                <w:rFonts w:ascii="Times New Roman" w:hAnsi="Times New Roman" w:hint="eastAsia"/>
                <w:szCs w:val="21"/>
              </w:rPr>
              <w:t>除；</w:t>
            </w:r>
          </w:p>
          <w:p w14:paraId="296F784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2.10 </w:t>
            </w:r>
            <w:r w:rsidRPr="00B56998">
              <w:rPr>
                <w:rFonts w:ascii="Times New Roman" w:hAnsi="Times New Roman" w:hint="eastAsia"/>
                <w:szCs w:val="21"/>
              </w:rPr>
              <w:t>可进行事件相关的脑电位、频谱、相干</w:t>
            </w:r>
            <w:r w:rsidRPr="00B56998">
              <w:rPr>
                <w:rFonts w:ascii="Times New Roman" w:hAnsi="Times New Roman" w:hint="eastAsia"/>
                <w:szCs w:val="21"/>
              </w:rPr>
              <w:t>/</w:t>
            </w:r>
            <w:r w:rsidRPr="00B56998">
              <w:rPr>
                <w:rFonts w:ascii="Times New Roman" w:hAnsi="Times New Roman" w:hint="eastAsia"/>
                <w:szCs w:val="21"/>
              </w:rPr>
              <w:t>同步分析；</w:t>
            </w:r>
          </w:p>
          <w:p w14:paraId="3465DCC3"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2.11 </w:t>
            </w:r>
            <w:r w:rsidRPr="00B56998">
              <w:rPr>
                <w:rFonts w:ascii="Times New Roman" w:hAnsi="Times New Roman" w:hint="eastAsia"/>
                <w:szCs w:val="21"/>
              </w:rPr>
              <w:t>可以用</w:t>
            </w:r>
            <w:r w:rsidRPr="00B56998">
              <w:rPr>
                <w:rFonts w:ascii="Times New Roman" w:hAnsi="Times New Roman" w:hint="eastAsia"/>
                <w:szCs w:val="21"/>
              </w:rPr>
              <w:t>ASCII</w:t>
            </w:r>
            <w:r w:rsidRPr="00B56998">
              <w:rPr>
                <w:rFonts w:ascii="Times New Roman" w:hAnsi="Times New Roman" w:hint="eastAsia"/>
                <w:szCs w:val="21"/>
              </w:rPr>
              <w:t>码读入和输出数据；</w:t>
            </w:r>
          </w:p>
          <w:p w14:paraId="42D2FBAF"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2.12 </w:t>
            </w:r>
            <w:r w:rsidRPr="00B56998">
              <w:rPr>
                <w:rFonts w:ascii="Times New Roman" w:hAnsi="Times New Roman" w:hint="eastAsia"/>
                <w:szCs w:val="21"/>
              </w:rPr>
              <w:t>提供宏命令，可以一键式完成操作。</w:t>
            </w:r>
          </w:p>
          <w:p w14:paraId="330E300F" w14:textId="77777777" w:rsidR="00B56998" w:rsidRPr="00B56998" w:rsidRDefault="00B56998" w:rsidP="00BE6BC1">
            <w:pPr>
              <w:jc w:val="left"/>
              <w:rPr>
                <w:szCs w:val="21"/>
              </w:rPr>
            </w:pPr>
            <w:r w:rsidRPr="00B56998">
              <w:rPr>
                <w:rFonts w:hint="eastAsia"/>
                <w:szCs w:val="21"/>
              </w:rPr>
              <w:t>3.</w:t>
            </w:r>
            <w:r w:rsidRPr="00B56998">
              <w:rPr>
                <w:rFonts w:hint="eastAsia"/>
                <w:szCs w:val="21"/>
              </w:rPr>
              <w:t>电极帽参数：</w:t>
            </w:r>
          </w:p>
          <w:p w14:paraId="42566DDD"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3.1 </w:t>
            </w:r>
            <w:r w:rsidRPr="00B56998">
              <w:rPr>
                <w:rFonts w:ascii="Times New Roman" w:hAnsi="Times New Roman" w:hint="eastAsia"/>
                <w:szCs w:val="21"/>
              </w:rPr>
              <w:t>电极帽采用导电膏与盐水两种方式采集信号，标准的银</w:t>
            </w:r>
            <w:r w:rsidRPr="00B56998">
              <w:rPr>
                <w:rFonts w:ascii="Times New Roman" w:hAnsi="Times New Roman" w:hint="eastAsia"/>
                <w:szCs w:val="21"/>
              </w:rPr>
              <w:t>/</w:t>
            </w:r>
            <w:r w:rsidRPr="00B56998">
              <w:rPr>
                <w:rFonts w:ascii="Times New Roman" w:hAnsi="Times New Roman" w:hint="eastAsia"/>
                <w:szCs w:val="21"/>
              </w:rPr>
              <w:t>氯化银</w:t>
            </w:r>
            <w:r w:rsidRPr="00B56998">
              <w:rPr>
                <w:rFonts w:ascii="Times New Roman" w:hAnsi="Times New Roman" w:hint="eastAsia"/>
                <w:szCs w:val="21"/>
              </w:rPr>
              <w:t>(Ag/AgC1)</w:t>
            </w:r>
            <w:r w:rsidRPr="00B56998">
              <w:rPr>
                <w:rFonts w:ascii="Times New Roman" w:hAnsi="Times New Roman" w:hint="eastAsia"/>
                <w:szCs w:val="21"/>
              </w:rPr>
              <w:t>电极可将</w:t>
            </w:r>
            <w:r w:rsidRPr="00B56998">
              <w:rPr>
                <w:rFonts w:ascii="Times New Roman" w:hAnsi="Times New Roman" w:hint="eastAsia"/>
                <w:szCs w:val="21"/>
              </w:rPr>
              <w:t>DC</w:t>
            </w:r>
            <w:r w:rsidRPr="00B56998">
              <w:rPr>
                <w:rFonts w:ascii="Times New Roman" w:hAnsi="Times New Roman" w:hint="eastAsia"/>
                <w:szCs w:val="21"/>
              </w:rPr>
              <w:t>偏移最小化；</w:t>
            </w:r>
          </w:p>
          <w:p w14:paraId="08C19CE4"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3.2 </w:t>
            </w:r>
            <w:r w:rsidRPr="00B56998">
              <w:rPr>
                <w:rFonts w:ascii="Times New Roman" w:hAnsi="Times New Roman" w:hint="eastAsia"/>
                <w:szCs w:val="21"/>
              </w:rPr>
              <w:t>所有电极都标记在帽子上；</w:t>
            </w:r>
          </w:p>
          <w:p w14:paraId="06AC95FF"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3.3 </w:t>
            </w:r>
            <w:proofErr w:type="gramStart"/>
            <w:r w:rsidRPr="00B56998">
              <w:rPr>
                <w:rFonts w:ascii="Times New Roman" w:hAnsi="Times New Roman" w:hint="eastAsia"/>
                <w:szCs w:val="21"/>
              </w:rPr>
              <w:t>导电膏电极帽</w:t>
            </w:r>
            <w:proofErr w:type="gramEnd"/>
            <w:r w:rsidRPr="00B56998">
              <w:rPr>
                <w:rFonts w:ascii="Times New Roman" w:hAnsi="Times New Roman" w:hint="eastAsia"/>
                <w:szCs w:val="21"/>
              </w:rPr>
              <w:t>为导电膏介质，确保头皮输入阻抗不大于</w:t>
            </w:r>
            <w:r w:rsidRPr="00B56998">
              <w:rPr>
                <w:rFonts w:ascii="Times New Roman" w:hAnsi="Times New Roman" w:hint="eastAsia"/>
                <w:szCs w:val="21"/>
              </w:rPr>
              <w:t>5KOhms</w:t>
            </w:r>
            <w:r w:rsidRPr="00B56998">
              <w:rPr>
                <w:rFonts w:ascii="Times New Roman" w:hAnsi="Times New Roman" w:hint="eastAsia"/>
                <w:szCs w:val="21"/>
              </w:rPr>
              <w:t>；</w:t>
            </w:r>
          </w:p>
          <w:p w14:paraId="26030FD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3.4 </w:t>
            </w:r>
            <w:proofErr w:type="gramStart"/>
            <w:r w:rsidRPr="00B56998">
              <w:rPr>
                <w:rFonts w:ascii="Times New Roman" w:hAnsi="Times New Roman" w:hint="eastAsia"/>
                <w:szCs w:val="21"/>
              </w:rPr>
              <w:t>盐水电</w:t>
            </w:r>
            <w:proofErr w:type="gramEnd"/>
            <w:r w:rsidRPr="00B56998">
              <w:rPr>
                <w:rFonts w:ascii="Times New Roman" w:hAnsi="Times New Roman" w:hint="eastAsia"/>
                <w:szCs w:val="21"/>
              </w:rPr>
              <w:t>极帽采用橡胶网状布局，电极为海绵电极，可重复使用，</w:t>
            </w:r>
            <w:r w:rsidRPr="00B56998">
              <w:rPr>
                <w:rFonts w:ascii="Times New Roman" w:hAnsi="Times New Roman" w:hint="eastAsia"/>
                <w:szCs w:val="21"/>
              </w:rPr>
              <w:t>5</w:t>
            </w:r>
            <w:r w:rsidRPr="00B56998">
              <w:rPr>
                <w:rFonts w:ascii="Times New Roman" w:hAnsi="Times New Roman" w:hint="eastAsia"/>
                <w:szCs w:val="21"/>
              </w:rPr>
              <w:t>分钟内戴好；</w:t>
            </w:r>
          </w:p>
          <w:p w14:paraId="5E83410F"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3.5 </w:t>
            </w:r>
            <w:proofErr w:type="gramStart"/>
            <w:r w:rsidRPr="00B56998">
              <w:rPr>
                <w:rFonts w:ascii="Times New Roman" w:hAnsi="Times New Roman" w:hint="eastAsia"/>
                <w:szCs w:val="21"/>
              </w:rPr>
              <w:t>盐水电</w:t>
            </w:r>
            <w:proofErr w:type="gramEnd"/>
            <w:r w:rsidRPr="00B56998">
              <w:rPr>
                <w:rFonts w:ascii="Times New Roman" w:hAnsi="Times New Roman" w:hint="eastAsia"/>
                <w:szCs w:val="21"/>
              </w:rPr>
              <w:t>极帽为生理盐水介质，确保头皮输入阻抗不大于</w:t>
            </w:r>
            <w:r w:rsidRPr="00B56998">
              <w:rPr>
                <w:rFonts w:ascii="Times New Roman" w:hAnsi="Times New Roman" w:hint="eastAsia"/>
                <w:szCs w:val="21"/>
              </w:rPr>
              <w:t>10KOhms</w:t>
            </w:r>
            <w:r w:rsidRPr="00B56998">
              <w:rPr>
                <w:rFonts w:ascii="Times New Roman" w:hAnsi="Times New Roman" w:hint="eastAsia"/>
                <w:szCs w:val="21"/>
              </w:rPr>
              <w:t>。可满足儿童以及快速实验要求等被试。（需提供如截图等证明材料并加盖投标单位公章）。</w:t>
            </w:r>
          </w:p>
          <w:p w14:paraId="6C63BEC1" w14:textId="77777777" w:rsidR="00B56998" w:rsidRPr="00B56998" w:rsidRDefault="00B56998" w:rsidP="00BE6BC1">
            <w:pPr>
              <w:jc w:val="left"/>
              <w:rPr>
                <w:szCs w:val="21"/>
              </w:rPr>
            </w:pPr>
            <w:r w:rsidRPr="00B56998">
              <w:rPr>
                <w:rFonts w:hint="eastAsia"/>
                <w:szCs w:val="21"/>
              </w:rPr>
              <w:t>4.</w:t>
            </w:r>
            <w:r w:rsidRPr="00B56998">
              <w:rPr>
                <w:rFonts w:hint="eastAsia"/>
                <w:szCs w:val="21"/>
              </w:rPr>
              <w:t>工作站参数：</w:t>
            </w:r>
          </w:p>
          <w:p w14:paraId="4999D7F1"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4.1 </w:t>
            </w:r>
            <w:r w:rsidRPr="00B56998">
              <w:rPr>
                <w:rFonts w:ascii="Times New Roman" w:hAnsi="Times New Roman" w:hint="eastAsia"/>
                <w:szCs w:val="21"/>
              </w:rPr>
              <w:t>工作站</w:t>
            </w:r>
            <w:r w:rsidRPr="00B56998">
              <w:rPr>
                <w:rFonts w:ascii="Times New Roman" w:hAnsi="Times New Roman" w:hint="eastAsia"/>
                <w:szCs w:val="21"/>
              </w:rPr>
              <w:t>2</w:t>
            </w:r>
            <w:r w:rsidRPr="00B56998">
              <w:rPr>
                <w:rFonts w:ascii="Times New Roman" w:hAnsi="Times New Roman" w:hint="eastAsia"/>
                <w:szCs w:val="21"/>
              </w:rPr>
              <w:t>套：显示器≥</w:t>
            </w:r>
            <w:r w:rsidRPr="00B56998">
              <w:rPr>
                <w:rFonts w:ascii="Times New Roman" w:hAnsi="Times New Roman" w:hint="eastAsia"/>
                <w:szCs w:val="21"/>
              </w:rPr>
              <w:t>19</w:t>
            </w:r>
            <w:r w:rsidRPr="00B56998">
              <w:rPr>
                <w:rFonts w:ascii="Times New Roman" w:hAnsi="Times New Roman" w:hint="eastAsia"/>
                <w:szCs w:val="21"/>
              </w:rPr>
              <w:t>英寸</w:t>
            </w:r>
            <w:r w:rsidRPr="00B56998">
              <w:rPr>
                <w:rFonts w:ascii="Times New Roman" w:hAnsi="Times New Roman" w:hint="eastAsia"/>
                <w:szCs w:val="21"/>
              </w:rPr>
              <w:t>,</w:t>
            </w:r>
            <w:r w:rsidRPr="00B56998" w:rsidDel="00E8696B">
              <w:rPr>
                <w:rFonts w:ascii="Times New Roman" w:hAnsi="Times New Roman" w:hint="eastAsia"/>
                <w:szCs w:val="21"/>
              </w:rPr>
              <w:t xml:space="preserve"> </w:t>
            </w:r>
            <w:r w:rsidRPr="00B56998">
              <w:rPr>
                <w:rFonts w:ascii="Times New Roman" w:hAnsi="Times New Roman" w:hint="eastAsia"/>
                <w:szCs w:val="21"/>
              </w:rPr>
              <w:t>CPU</w:t>
            </w:r>
            <w:r w:rsidRPr="00B56998">
              <w:rPr>
                <w:rFonts w:ascii="Times New Roman" w:hAnsi="Times New Roman" w:hint="eastAsia"/>
                <w:szCs w:val="21"/>
              </w:rPr>
              <w:t>主频：不低于</w:t>
            </w:r>
            <w:r w:rsidRPr="00B56998">
              <w:rPr>
                <w:rFonts w:ascii="Times New Roman" w:hAnsi="Times New Roman" w:hint="eastAsia"/>
                <w:szCs w:val="21"/>
              </w:rPr>
              <w:t>3.2GHz,</w:t>
            </w:r>
            <w:r w:rsidRPr="00B56998">
              <w:rPr>
                <w:rStyle w:val="a5"/>
                <w:rFonts w:hint="eastAsia"/>
              </w:rPr>
              <w:t xml:space="preserve"> </w:t>
            </w:r>
            <w:r w:rsidRPr="00B56998">
              <w:rPr>
                <w:rStyle w:val="a5"/>
                <w:rFonts w:hint="eastAsia"/>
              </w:rPr>
              <w:t>不</w:t>
            </w:r>
            <w:proofErr w:type="gramStart"/>
            <w:r w:rsidRPr="00B56998">
              <w:rPr>
                <w:rStyle w:val="a5"/>
                <w:rFonts w:hint="eastAsia"/>
              </w:rPr>
              <w:t>小于</w:t>
            </w:r>
            <w:r w:rsidRPr="00B56998">
              <w:rPr>
                <w:rFonts w:ascii="Times New Roman" w:hAnsi="Times New Roman" w:hint="eastAsia"/>
                <w:szCs w:val="21"/>
              </w:rPr>
              <w:t>四核</w:t>
            </w:r>
            <w:proofErr w:type="gramEnd"/>
            <w:r w:rsidRPr="00B56998">
              <w:rPr>
                <w:rFonts w:ascii="Times New Roman" w:hAnsi="Times New Roman" w:hint="eastAsia"/>
                <w:szCs w:val="21"/>
              </w:rPr>
              <w:t>，内存容量：≥</w:t>
            </w:r>
            <w:r w:rsidRPr="00B56998">
              <w:rPr>
                <w:rFonts w:ascii="Times New Roman" w:hAnsi="Times New Roman" w:hint="eastAsia"/>
                <w:szCs w:val="21"/>
              </w:rPr>
              <w:t>4GB</w:t>
            </w:r>
            <w:r w:rsidRPr="00B56998">
              <w:rPr>
                <w:rFonts w:ascii="Times New Roman" w:hAnsi="Times New Roman" w:hint="eastAsia"/>
                <w:szCs w:val="21"/>
              </w:rPr>
              <w:t>，独立显卡：≥</w:t>
            </w:r>
            <w:r w:rsidRPr="00B56998">
              <w:rPr>
                <w:rFonts w:ascii="Times New Roman" w:hAnsi="Times New Roman" w:hint="eastAsia"/>
                <w:szCs w:val="21"/>
              </w:rPr>
              <w:t>1GB,</w:t>
            </w:r>
            <w:r w:rsidRPr="00B56998">
              <w:rPr>
                <w:rFonts w:ascii="Times New Roman" w:hAnsi="Times New Roman" w:hint="eastAsia"/>
                <w:szCs w:val="21"/>
              </w:rPr>
              <w:t>硬盘容量：≥</w:t>
            </w:r>
            <w:r w:rsidRPr="00B56998">
              <w:rPr>
                <w:rFonts w:ascii="Times New Roman" w:hAnsi="Times New Roman" w:hint="eastAsia"/>
                <w:szCs w:val="21"/>
              </w:rPr>
              <w:t>1TB</w:t>
            </w:r>
            <w:r w:rsidRPr="00B56998">
              <w:rPr>
                <w:rFonts w:ascii="Times New Roman" w:hAnsi="Times New Roman" w:hint="eastAsia"/>
                <w:szCs w:val="21"/>
              </w:rPr>
              <w:t>，操作系统：</w:t>
            </w:r>
            <w:r w:rsidRPr="00B56998">
              <w:rPr>
                <w:rFonts w:ascii="Times New Roman" w:hAnsi="Times New Roman" w:hint="eastAsia"/>
                <w:szCs w:val="21"/>
              </w:rPr>
              <w:t xml:space="preserve">Windows 7 </w:t>
            </w:r>
            <w:r w:rsidRPr="00B56998">
              <w:rPr>
                <w:rFonts w:ascii="Times New Roman" w:hAnsi="Times New Roman" w:hint="eastAsia"/>
                <w:szCs w:val="21"/>
              </w:rPr>
              <w:t>，摄像头：集成摄像头</w:t>
            </w:r>
            <w:r w:rsidRPr="00B56998">
              <w:rPr>
                <w:rFonts w:ascii="Times New Roman" w:hAnsi="Times New Roman" w:hint="eastAsia"/>
                <w:szCs w:val="21"/>
              </w:rPr>
              <w:t xml:space="preserve"> </w:t>
            </w:r>
            <w:r w:rsidRPr="00B56998">
              <w:rPr>
                <w:rFonts w:ascii="Times New Roman" w:hAnsi="Times New Roman" w:hint="eastAsia"/>
                <w:szCs w:val="21"/>
              </w:rPr>
              <w:t>光驱类型：</w:t>
            </w:r>
            <w:r w:rsidRPr="00B56998">
              <w:rPr>
                <w:rFonts w:ascii="Times New Roman" w:hAnsi="Times New Roman" w:hint="eastAsia"/>
                <w:szCs w:val="21"/>
              </w:rPr>
              <w:t>DVD</w:t>
            </w:r>
            <w:r w:rsidRPr="00B56998">
              <w:rPr>
                <w:rFonts w:ascii="Times New Roman" w:hAnsi="Times New Roman" w:hint="eastAsia"/>
                <w:szCs w:val="21"/>
              </w:rPr>
              <w:t>刻录机</w:t>
            </w:r>
            <w:r w:rsidRPr="00B56998">
              <w:rPr>
                <w:rFonts w:ascii="Times New Roman" w:hAnsi="Times New Roman" w:hint="eastAsia"/>
                <w:szCs w:val="21"/>
              </w:rPr>
              <w:t>;</w:t>
            </w:r>
            <w:r w:rsidRPr="00B56998">
              <w:rPr>
                <w:rFonts w:ascii="Times New Roman" w:hAnsi="Times New Roman" w:hint="eastAsia"/>
                <w:szCs w:val="21"/>
              </w:rPr>
              <w:t>被试专用≥</w:t>
            </w:r>
            <w:r w:rsidRPr="00B56998">
              <w:rPr>
                <w:rFonts w:ascii="Times New Roman" w:hAnsi="Times New Roman" w:hint="eastAsia"/>
                <w:szCs w:val="21"/>
              </w:rPr>
              <w:t>19</w:t>
            </w:r>
            <w:r w:rsidRPr="00B56998">
              <w:rPr>
                <w:rFonts w:ascii="Times New Roman" w:hAnsi="Times New Roman" w:hint="eastAsia"/>
                <w:szCs w:val="21"/>
              </w:rPr>
              <w:t>英寸正屏显示器一台。</w:t>
            </w:r>
          </w:p>
          <w:p w14:paraId="2DFE0CB2" w14:textId="77777777" w:rsidR="00B56998" w:rsidRPr="00B56998" w:rsidRDefault="00B56998" w:rsidP="00BE6BC1">
            <w:pPr>
              <w:jc w:val="left"/>
              <w:rPr>
                <w:szCs w:val="21"/>
              </w:rPr>
            </w:pPr>
            <w:r w:rsidRPr="00B56998">
              <w:rPr>
                <w:rFonts w:hint="eastAsia"/>
                <w:szCs w:val="21"/>
              </w:rPr>
              <w:t>5.</w:t>
            </w:r>
            <w:r w:rsidRPr="00B56998">
              <w:rPr>
                <w:rFonts w:hint="eastAsia"/>
                <w:szCs w:val="21"/>
              </w:rPr>
              <w:t>配置清单：</w:t>
            </w:r>
          </w:p>
          <w:p w14:paraId="0639E1D5"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5.1 </w:t>
            </w:r>
            <w:r w:rsidRPr="00B56998">
              <w:rPr>
                <w:rFonts w:ascii="Times New Roman" w:hAnsi="Times New Roman" w:hint="eastAsia"/>
                <w:szCs w:val="21"/>
              </w:rPr>
              <w:t>放大器</w:t>
            </w:r>
            <w:r w:rsidRPr="00B56998">
              <w:rPr>
                <w:rFonts w:ascii="Times New Roman" w:hAnsi="Times New Roman" w:hint="eastAsia"/>
                <w:szCs w:val="21"/>
              </w:rPr>
              <w:t>1</w:t>
            </w:r>
            <w:r w:rsidRPr="00B56998">
              <w:rPr>
                <w:rFonts w:ascii="Times New Roman" w:hAnsi="Times New Roman" w:hint="eastAsia"/>
                <w:szCs w:val="21"/>
              </w:rPr>
              <w:t>台；</w:t>
            </w:r>
          </w:p>
          <w:p w14:paraId="759961B2"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5.2</w:t>
            </w:r>
            <w:r w:rsidRPr="00B56998">
              <w:rPr>
                <w:rFonts w:ascii="Times New Roman" w:hAnsi="Times New Roman" w:hint="eastAsia"/>
                <w:szCs w:val="21"/>
              </w:rPr>
              <w:t>控制盒</w:t>
            </w:r>
            <w:r w:rsidRPr="00B56998">
              <w:rPr>
                <w:rFonts w:ascii="Times New Roman" w:hAnsi="Times New Roman" w:hint="eastAsia"/>
                <w:szCs w:val="21"/>
              </w:rPr>
              <w:t xml:space="preserve"> 1</w:t>
            </w:r>
            <w:r w:rsidRPr="00B56998">
              <w:rPr>
                <w:rFonts w:ascii="Times New Roman" w:hAnsi="Times New Roman" w:hint="eastAsia"/>
                <w:szCs w:val="21"/>
              </w:rPr>
              <w:t>台；</w:t>
            </w:r>
          </w:p>
          <w:p w14:paraId="1845E825"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5.3</w:t>
            </w:r>
            <w:r w:rsidRPr="00B56998">
              <w:rPr>
                <w:rFonts w:ascii="Times New Roman" w:hAnsi="Times New Roman" w:hint="eastAsia"/>
                <w:szCs w:val="21"/>
              </w:rPr>
              <w:t>采集软件</w:t>
            </w:r>
            <w:r w:rsidRPr="00B56998">
              <w:rPr>
                <w:rFonts w:ascii="Times New Roman" w:hAnsi="Times New Roman" w:hint="eastAsia"/>
                <w:szCs w:val="21"/>
              </w:rPr>
              <w:t>1</w:t>
            </w:r>
            <w:r w:rsidRPr="00B56998">
              <w:rPr>
                <w:rFonts w:ascii="Times New Roman" w:hAnsi="Times New Roman" w:hint="eastAsia"/>
                <w:szCs w:val="21"/>
              </w:rPr>
              <w:t>套；</w:t>
            </w:r>
          </w:p>
          <w:p w14:paraId="4CE79E4B"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5.4</w:t>
            </w:r>
            <w:r w:rsidRPr="00B56998">
              <w:rPr>
                <w:rFonts w:ascii="Times New Roman" w:hAnsi="Times New Roman" w:hint="eastAsia"/>
                <w:szCs w:val="21"/>
              </w:rPr>
              <w:t>数据分析软件</w:t>
            </w:r>
            <w:r w:rsidRPr="00B56998">
              <w:rPr>
                <w:rFonts w:ascii="Times New Roman" w:hAnsi="Times New Roman" w:hint="eastAsia"/>
                <w:szCs w:val="21"/>
              </w:rPr>
              <w:t>1</w:t>
            </w:r>
            <w:r w:rsidRPr="00B56998">
              <w:rPr>
                <w:rFonts w:ascii="Times New Roman" w:hAnsi="Times New Roman" w:hint="eastAsia"/>
                <w:szCs w:val="21"/>
              </w:rPr>
              <w:t>套；</w:t>
            </w:r>
          </w:p>
          <w:p w14:paraId="6CB08EB1"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5.5</w:t>
            </w:r>
            <w:r w:rsidRPr="00B56998">
              <w:rPr>
                <w:rFonts w:ascii="Times New Roman" w:hAnsi="Times New Roman" w:hint="eastAsia"/>
                <w:szCs w:val="21"/>
              </w:rPr>
              <w:t>刺激软件</w:t>
            </w:r>
            <w:r w:rsidRPr="00B56998">
              <w:rPr>
                <w:rFonts w:ascii="Times New Roman" w:hAnsi="Times New Roman" w:hint="eastAsia"/>
                <w:szCs w:val="21"/>
              </w:rPr>
              <w:t>1</w:t>
            </w:r>
            <w:r w:rsidRPr="00B56998">
              <w:rPr>
                <w:rFonts w:ascii="Times New Roman" w:hAnsi="Times New Roman" w:hint="eastAsia"/>
                <w:szCs w:val="21"/>
              </w:rPr>
              <w:t>套；</w:t>
            </w:r>
          </w:p>
          <w:p w14:paraId="4C5F084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5.6 64</w:t>
            </w:r>
            <w:r w:rsidRPr="00B56998">
              <w:rPr>
                <w:rFonts w:ascii="Times New Roman" w:hAnsi="Times New Roman" w:hint="eastAsia"/>
                <w:szCs w:val="21"/>
              </w:rPr>
              <w:t>导电极帽（导电膏</w:t>
            </w:r>
            <w:r w:rsidRPr="00B56998">
              <w:rPr>
                <w:rFonts w:ascii="Times New Roman" w:hAnsi="Times New Roman" w:hint="eastAsia"/>
                <w:szCs w:val="21"/>
              </w:rPr>
              <w:t>/</w:t>
            </w:r>
            <w:r w:rsidRPr="00B56998">
              <w:rPr>
                <w:rFonts w:ascii="Times New Roman" w:hAnsi="Times New Roman" w:hint="eastAsia"/>
                <w:szCs w:val="21"/>
              </w:rPr>
              <w:t>生理盐水）</w:t>
            </w:r>
            <w:r w:rsidRPr="00B56998">
              <w:rPr>
                <w:rFonts w:ascii="Times New Roman" w:hAnsi="Times New Roman" w:hint="eastAsia"/>
                <w:szCs w:val="21"/>
              </w:rPr>
              <w:t>2</w:t>
            </w:r>
            <w:r w:rsidRPr="00B56998">
              <w:rPr>
                <w:rFonts w:ascii="Times New Roman" w:hAnsi="Times New Roman" w:hint="eastAsia"/>
                <w:szCs w:val="21"/>
              </w:rPr>
              <w:t>顶；</w:t>
            </w:r>
          </w:p>
          <w:p w14:paraId="74CD3586"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5.7</w:t>
            </w:r>
            <w:r w:rsidRPr="00B56998">
              <w:rPr>
                <w:rFonts w:ascii="Times New Roman" w:hAnsi="Times New Roman" w:hint="eastAsia"/>
                <w:szCs w:val="21"/>
              </w:rPr>
              <w:t>导电膏</w:t>
            </w:r>
            <w:r w:rsidRPr="00B56998">
              <w:rPr>
                <w:rFonts w:ascii="Times New Roman" w:hAnsi="Times New Roman" w:hint="eastAsia"/>
                <w:szCs w:val="21"/>
              </w:rPr>
              <w:t>3</w:t>
            </w:r>
            <w:r w:rsidRPr="00B56998">
              <w:rPr>
                <w:rFonts w:ascii="Times New Roman" w:hAnsi="Times New Roman" w:hint="eastAsia"/>
                <w:szCs w:val="21"/>
              </w:rPr>
              <w:t>桶；</w:t>
            </w:r>
          </w:p>
          <w:p w14:paraId="7F8B5C8C"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 xml:space="preserve">5.8 </w:t>
            </w:r>
            <w:r w:rsidRPr="00B56998">
              <w:rPr>
                <w:rFonts w:ascii="Times New Roman" w:hAnsi="Times New Roman" w:hint="eastAsia"/>
                <w:szCs w:val="21"/>
              </w:rPr>
              <w:t>磨砂膏</w:t>
            </w:r>
            <w:r w:rsidRPr="00B56998">
              <w:rPr>
                <w:rFonts w:ascii="Times New Roman" w:hAnsi="Times New Roman" w:hint="eastAsia"/>
                <w:szCs w:val="21"/>
              </w:rPr>
              <w:t>3</w:t>
            </w:r>
            <w:r w:rsidRPr="00B56998">
              <w:rPr>
                <w:rFonts w:ascii="Times New Roman" w:hAnsi="Times New Roman" w:hint="eastAsia"/>
                <w:szCs w:val="21"/>
              </w:rPr>
              <w:t>支；</w:t>
            </w:r>
          </w:p>
          <w:p w14:paraId="206A6544"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5.9</w:t>
            </w:r>
            <w:r w:rsidRPr="00B56998">
              <w:rPr>
                <w:rFonts w:ascii="Times New Roman" w:hAnsi="Times New Roman" w:hint="eastAsia"/>
                <w:szCs w:val="21"/>
              </w:rPr>
              <w:t>电极帽附件</w:t>
            </w:r>
            <w:r w:rsidRPr="00B56998">
              <w:rPr>
                <w:rFonts w:ascii="Times New Roman" w:hAnsi="Times New Roman" w:hint="eastAsia"/>
                <w:szCs w:val="21"/>
              </w:rPr>
              <w:t>1</w:t>
            </w:r>
            <w:r w:rsidRPr="00B56998">
              <w:rPr>
                <w:rFonts w:ascii="Times New Roman" w:hAnsi="Times New Roman" w:hint="eastAsia"/>
                <w:szCs w:val="21"/>
              </w:rPr>
              <w:t>套；</w:t>
            </w:r>
          </w:p>
          <w:p w14:paraId="2CBBA5AA"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5.10</w:t>
            </w:r>
            <w:r w:rsidRPr="00B56998">
              <w:rPr>
                <w:rFonts w:ascii="Times New Roman" w:hAnsi="Times New Roman" w:hint="eastAsia"/>
                <w:szCs w:val="21"/>
              </w:rPr>
              <w:t>工作站</w:t>
            </w:r>
            <w:r w:rsidRPr="00B56998">
              <w:rPr>
                <w:rFonts w:ascii="Times New Roman" w:hAnsi="Times New Roman" w:hint="eastAsia"/>
                <w:szCs w:val="21"/>
              </w:rPr>
              <w:t>2</w:t>
            </w:r>
            <w:r w:rsidRPr="00B56998">
              <w:rPr>
                <w:rFonts w:ascii="Times New Roman" w:hAnsi="Times New Roman" w:hint="eastAsia"/>
                <w:szCs w:val="21"/>
              </w:rPr>
              <w:t>台；</w:t>
            </w:r>
          </w:p>
          <w:p w14:paraId="35CF3AEF"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5.11</w:t>
            </w:r>
            <w:r w:rsidRPr="00B56998">
              <w:rPr>
                <w:rFonts w:ascii="Times New Roman" w:hAnsi="Times New Roman" w:hint="eastAsia"/>
                <w:szCs w:val="21"/>
              </w:rPr>
              <w:t>被试专用显示器</w:t>
            </w:r>
            <w:r w:rsidRPr="00B56998">
              <w:rPr>
                <w:rFonts w:ascii="Times New Roman" w:hAnsi="Times New Roman" w:hint="eastAsia"/>
                <w:szCs w:val="21"/>
              </w:rPr>
              <w:t xml:space="preserve"> 1</w:t>
            </w:r>
            <w:r w:rsidRPr="00B56998">
              <w:rPr>
                <w:rFonts w:ascii="Times New Roman" w:hAnsi="Times New Roman" w:hint="eastAsia"/>
                <w:szCs w:val="21"/>
              </w:rPr>
              <w:t>台；</w:t>
            </w:r>
          </w:p>
          <w:p w14:paraId="6A14A3EF"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5.12</w:t>
            </w:r>
            <w:r w:rsidRPr="00B56998">
              <w:rPr>
                <w:rFonts w:ascii="Times New Roman" w:hAnsi="Times New Roman" w:hint="eastAsia"/>
                <w:szCs w:val="21"/>
              </w:rPr>
              <w:t>分屏切换器</w:t>
            </w:r>
            <w:r w:rsidRPr="00B56998">
              <w:rPr>
                <w:rFonts w:ascii="Times New Roman" w:hAnsi="Times New Roman" w:hint="eastAsia"/>
                <w:szCs w:val="21"/>
              </w:rPr>
              <w:t>1</w:t>
            </w:r>
            <w:r w:rsidRPr="00B56998">
              <w:rPr>
                <w:rFonts w:ascii="Times New Roman" w:hAnsi="Times New Roman" w:hint="eastAsia"/>
                <w:szCs w:val="21"/>
              </w:rPr>
              <w:t>套。</w:t>
            </w:r>
          </w:p>
          <w:p w14:paraId="34E2021C" w14:textId="77777777" w:rsidR="00B56998" w:rsidRPr="00B56998" w:rsidRDefault="00B56998" w:rsidP="00BE6BC1">
            <w:pPr>
              <w:jc w:val="left"/>
              <w:rPr>
                <w:szCs w:val="21"/>
              </w:rPr>
            </w:pPr>
            <w:r w:rsidRPr="00B56998">
              <w:rPr>
                <w:rFonts w:hint="eastAsia"/>
                <w:szCs w:val="21"/>
              </w:rPr>
              <w:t>6.</w:t>
            </w:r>
            <w:r w:rsidRPr="00B56998">
              <w:rPr>
                <w:rFonts w:hint="eastAsia"/>
                <w:szCs w:val="21"/>
              </w:rPr>
              <w:t>售后及其他</w:t>
            </w:r>
          </w:p>
          <w:p w14:paraId="5D77B06E"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6.1</w:t>
            </w:r>
            <w:r w:rsidRPr="00B56998">
              <w:rPr>
                <w:rFonts w:ascii="Times New Roman" w:hAnsi="Times New Roman" w:hint="eastAsia"/>
                <w:szCs w:val="21"/>
              </w:rPr>
              <w:t>质保期一年，同系列软件终身免费升级；</w:t>
            </w:r>
          </w:p>
          <w:p w14:paraId="53B85802"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lastRenderedPageBreak/>
              <w:t>#6.2</w:t>
            </w:r>
            <w:r w:rsidRPr="00B56998">
              <w:rPr>
                <w:rFonts w:ascii="Times New Roman" w:hAnsi="Times New Roman" w:hint="eastAsia"/>
                <w:szCs w:val="21"/>
              </w:rPr>
              <w:t>设备安全认证要求</w:t>
            </w:r>
            <w:r w:rsidRPr="00B56998">
              <w:rPr>
                <w:rFonts w:ascii="Times New Roman" w:hAnsi="Times New Roman" w:hint="eastAsia"/>
                <w:szCs w:val="21"/>
              </w:rPr>
              <w:t>:</w:t>
            </w:r>
            <w:r w:rsidRPr="00B56998">
              <w:rPr>
                <w:rFonts w:ascii="Times New Roman" w:hAnsi="Times New Roman" w:hint="eastAsia"/>
                <w:szCs w:val="21"/>
              </w:rPr>
              <w:t>须提供</w:t>
            </w:r>
            <w:r w:rsidRPr="00B56998">
              <w:rPr>
                <w:rFonts w:ascii="Times New Roman" w:hAnsi="Times New Roman" w:hint="eastAsia"/>
                <w:szCs w:val="21"/>
              </w:rPr>
              <w:t>FDA</w:t>
            </w:r>
            <w:r w:rsidRPr="00B56998">
              <w:rPr>
                <w:rFonts w:ascii="Times New Roman" w:hAnsi="Times New Roman" w:hint="eastAsia"/>
                <w:szCs w:val="21"/>
              </w:rPr>
              <w:t>、</w:t>
            </w:r>
            <w:r w:rsidRPr="00B56998">
              <w:rPr>
                <w:rFonts w:ascii="Times New Roman" w:hAnsi="Times New Roman" w:hint="eastAsia"/>
                <w:szCs w:val="21"/>
              </w:rPr>
              <w:t>CE</w:t>
            </w:r>
            <w:r w:rsidRPr="00B56998">
              <w:rPr>
                <w:rFonts w:ascii="Times New Roman" w:hAnsi="Times New Roman" w:hint="eastAsia"/>
                <w:szCs w:val="21"/>
              </w:rPr>
              <w:t>、</w:t>
            </w:r>
            <w:r w:rsidRPr="00B56998">
              <w:rPr>
                <w:rFonts w:ascii="Times New Roman" w:hAnsi="Times New Roman" w:hint="eastAsia"/>
                <w:szCs w:val="21"/>
              </w:rPr>
              <w:t>CFDA</w:t>
            </w:r>
            <w:r w:rsidRPr="00B56998">
              <w:rPr>
                <w:rFonts w:ascii="Times New Roman" w:hAnsi="Times New Roman" w:hint="eastAsia"/>
                <w:szCs w:val="21"/>
              </w:rPr>
              <w:t>等，以及脑电生理软件著作权与追踪定位系统著作权；</w:t>
            </w:r>
          </w:p>
          <w:p w14:paraId="62151BB7"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6.3</w:t>
            </w:r>
            <w:r w:rsidRPr="00B56998">
              <w:rPr>
                <w:rFonts w:ascii="Times New Roman" w:hAnsi="Times New Roman" w:hint="eastAsia"/>
                <w:szCs w:val="21"/>
              </w:rPr>
              <w:t>供应商确保所提供货物的技术资料完整统一且内容准确，所提供货物技术参数要真实有效，须和制造厂家官方网站公布参数要严格一致，如有差异，以官方网站为准，</w:t>
            </w:r>
            <w:proofErr w:type="gramStart"/>
            <w:r w:rsidRPr="00B56998">
              <w:rPr>
                <w:rFonts w:ascii="Times New Roman" w:hAnsi="Times New Roman" w:hint="eastAsia"/>
                <w:szCs w:val="21"/>
              </w:rPr>
              <w:t>提供官网技术</w:t>
            </w:r>
            <w:proofErr w:type="gramEnd"/>
            <w:r w:rsidRPr="00B56998">
              <w:rPr>
                <w:rFonts w:ascii="Times New Roman" w:hAnsi="Times New Roman" w:hint="eastAsia"/>
                <w:szCs w:val="21"/>
              </w:rPr>
              <w:t>参数截图，不提供视为不响应；</w:t>
            </w:r>
          </w:p>
          <w:p w14:paraId="5ED53743"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6.4</w:t>
            </w:r>
            <w:r w:rsidRPr="00B56998">
              <w:rPr>
                <w:rFonts w:ascii="Times New Roman" w:hAnsi="Times New Roman" w:hint="eastAsia"/>
                <w:szCs w:val="21"/>
              </w:rPr>
              <w:t>采购人如对供应商所供产品技术参数提出质疑，有权在签订合同前要求</w:t>
            </w:r>
            <w:proofErr w:type="gramStart"/>
            <w:r w:rsidRPr="00B56998">
              <w:rPr>
                <w:rFonts w:ascii="Times New Roman" w:hAnsi="Times New Roman" w:hint="eastAsia"/>
                <w:szCs w:val="21"/>
              </w:rPr>
              <w:t>供应商带样机</w:t>
            </w:r>
            <w:proofErr w:type="gramEnd"/>
            <w:r w:rsidRPr="00B56998">
              <w:rPr>
                <w:rFonts w:ascii="Times New Roman" w:hAnsi="Times New Roman" w:hint="eastAsia"/>
                <w:szCs w:val="21"/>
              </w:rPr>
              <w:t>进行检测，一切费用由供应商承担；</w:t>
            </w:r>
          </w:p>
          <w:p w14:paraId="34B5E1E1"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6.5</w:t>
            </w:r>
            <w:r w:rsidRPr="00B56998">
              <w:rPr>
                <w:rFonts w:ascii="Times New Roman" w:hAnsi="Times New Roman" w:hint="eastAsia"/>
                <w:szCs w:val="21"/>
              </w:rPr>
              <w:t>硬件出现故障要求厂家</w:t>
            </w:r>
            <w:r w:rsidRPr="00B56998">
              <w:rPr>
                <w:rFonts w:ascii="Times New Roman" w:hAnsi="Times New Roman" w:hint="eastAsia"/>
                <w:szCs w:val="21"/>
              </w:rPr>
              <w:t>24</w:t>
            </w:r>
            <w:r w:rsidRPr="00B56998">
              <w:rPr>
                <w:rFonts w:ascii="Times New Roman" w:hAnsi="Times New Roman" w:hint="eastAsia"/>
                <w:szCs w:val="21"/>
              </w:rPr>
              <w:t>小时响应，</w:t>
            </w:r>
            <w:r w:rsidRPr="00B56998">
              <w:rPr>
                <w:rFonts w:ascii="Times New Roman" w:hAnsi="Times New Roman" w:hint="eastAsia"/>
                <w:szCs w:val="21"/>
              </w:rPr>
              <w:t>48</w:t>
            </w:r>
            <w:r w:rsidRPr="00B56998">
              <w:rPr>
                <w:rFonts w:ascii="Times New Roman" w:hAnsi="Times New Roman" w:hint="eastAsia"/>
                <w:szCs w:val="21"/>
              </w:rPr>
              <w:t>小时内到达，如返厂维修，须提供备机供采购人使用；</w:t>
            </w:r>
          </w:p>
          <w:p w14:paraId="40A734BA"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6.6</w:t>
            </w:r>
            <w:r w:rsidRPr="00B56998">
              <w:rPr>
                <w:rFonts w:ascii="Times New Roman" w:hAnsi="Times New Roman" w:hint="eastAsia"/>
                <w:szCs w:val="21"/>
              </w:rPr>
              <w:t>仪器使用问题需要</w:t>
            </w:r>
            <w:r w:rsidRPr="00B56998">
              <w:rPr>
                <w:rFonts w:ascii="Times New Roman" w:hAnsi="Times New Roman" w:hint="eastAsia"/>
                <w:szCs w:val="21"/>
              </w:rPr>
              <w:t>2</w:t>
            </w:r>
            <w:r w:rsidRPr="00B56998">
              <w:rPr>
                <w:rFonts w:ascii="Times New Roman" w:hAnsi="Times New Roman" w:hint="eastAsia"/>
                <w:szCs w:val="21"/>
              </w:rPr>
              <w:t>小时内响应，可通过电话、邮件等、如果不能解决，</w:t>
            </w:r>
            <w:r w:rsidRPr="00B56998">
              <w:rPr>
                <w:rFonts w:ascii="Times New Roman" w:hAnsi="Times New Roman" w:hint="eastAsia"/>
                <w:szCs w:val="21"/>
              </w:rPr>
              <w:t>48</w:t>
            </w:r>
            <w:r w:rsidRPr="00B56998">
              <w:rPr>
                <w:rFonts w:ascii="Times New Roman" w:hAnsi="Times New Roman" w:hint="eastAsia"/>
                <w:szCs w:val="21"/>
              </w:rPr>
              <w:t>小时内到达采购人指定地点进行指导；</w:t>
            </w:r>
          </w:p>
          <w:p w14:paraId="699EA20D"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6.7</w:t>
            </w:r>
            <w:r w:rsidRPr="00B56998">
              <w:rPr>
                <w:rFonts w:ascii="Times New Roman" w:hAnsi="Times New Roman" w:hint="eastAsia"/>
                <w:szCs w:val="21"/>
              </w:rPr>
              <w:t>一周仪器操作使用培训，采购人指定地点培训，不限制人数，可根据需要延长培训时间；</w:t>
            </w:r>
          </w:p>
          <w:p w14:paraId="05BBCECD" w14:textId="77777777" w:rsidR="00B56998" w:rsidRPr="00B56998" w:rsidRDefault="00B56998" w:rsidP="00BE6BC1">
            <w:pPr>
              <w:ind w:leftChars="50" w:left="105"/>
              <w:jc w:val="left"/>
              <w:rPr>
                <w:rFonts w:ascii="Times New Roman" w:hAnsi="Times New Roman"/>
                <w:szCs w:val="21"/>
              </w:rPr>
            </w:pPr>
            <w:r w:rsidRPr="00B56998">
              <w:rPr>
                <w:rFonts w:ascii="Times New Roman" w:hAnsi="Times New Roman" w:hint="eastAsia"/>
                <w:szCs w:val="21"/>
              </w:rPr>
              <w:t>6.8</w:t>
            </w:r>
            <w:r w:rsidRPr="00B56998">
              <w:rPr>
                <w:rFonts w:ascii="Times New Roman" w:hAnsi="Times New Roman" w:hint="eastAsia"/>
                <w:szCs w:val="21"/>
              </w:rPr>
              <w:t>使用一段时间后，根据采购人需要再次到采购人指定地点在进行培训；</w:t>
            </w:r>
          </w:p>
          <w:p w14:paraId="10F94E8A" w14:textId="77777777" w:rsidR="00B56998" w:rsidRPr="00B56998" w:rsidRDefault="00B56998" w:rsidP="00BE6BC1">
            <w:pPr>
              <w:ind w:leftChars="50" w:left="105"/>
              <w:jc w:val="left"/>
              <w:rPr>
                <w:rFonts w:ascii="宋体" w:hAnsi="宋体"/>
                <w:szCs w:val="21"/>
              </w:rPr>
            </w:pPr>
            <w:r w:rsidRPr="00B56998">
              <w:rPr>
                <w:rFonts w:ascii="Times New Roman" w:hAnsi="Times New Roman" w:hint="eastAsia"/>
                <w:szCs w:val="21"/>
              </w:rPr>
              <w:t>#6.9</w:t>
            </w:r>
            <w:r w:rsidRPr="00B56998">
              <w:rPr>
                <w:rFonts w:ascii="Times New Roman" w:hAnsi="Times New Roman" w:hint="eastAsia"/>
                <w:szCs w:val="21"/>
              </w:rPr>
              <w:t>提供生产厂商出具的针对本项目的授权书原件。</w:t>
            </w:r>
          </w:p>
        </w:tc>
        <w:tc>
          <w:tcPr>
            <w:tcW w:w="628" w:type="dxa"/>
            <w:vAlign w:val="center"/>
          </w:tcPr>
          <w:p w14:paraId="4746C339" w14:textId="77777777" w:rsidR="00B56998" w:rsidRPr="00B56998" w:rsidRDefault="00B56998" w:rsidP="00BE6BC1">
            <w:pPr>
              <w:spacing w:line="360" w:lineRule="auto"/>
              <w:jc w:val="center"/>
              <w:rPr>
                <w:rFonts w:ascii="宋体" w:hAnsi="宋体"/>
                <w:szCs w:val="21"/>
              </w:rPr>
            </w:pPr>
            <w:r w:rsidRPr="00B56998">
              <w:rPr>
                <w:rFonts w:ascii="宋体" w:hAnsi="宋体" w:hint="eastAsia"/>
                <w:szCs w:val="21"/>
              </w:rPr>
              <w:lastRenderedPageBreak/>
              <w:t>2</w:t>
            </w:r>
          </w:p>
        </w:tc>
        <w:tc>
          <w:tcPr>
            <w:tcW w:w="848" w:type="dxa"/>
            <w:vAlign w:val="center"/>
          </w:tcPr>
          <w:p w14:paraId="00BC394D" w14:textId="77777777" w:rsidR="00B56998" w:rsidRPr="00B56998" w:rsidRDefault="00B56998" w:rsidP="00BE6BC1">
            <w:pPr>
              <w:spacing w:line="360" w:lineRule="auto"/>
              <w:jc w:val="center"/>
              <w:rPr>
                <w:rFonts w:ascii="宋体" w:hAnsi="宋体"/>
                <w:szCs w:val="21"/>
              </w:rPr>
            </w:pPr>
            <w:r w:rsidRPr="00B56998">
              <w:rPr>
                <w:rFonts w:ascii="宋体" w:hAnsi="宋体"/>
                <w:szCs w:val="21"/>
              </w:rPr>
              <w:t>是</w:t>
            </w:r>
          </w:p>
        </w:tc>
      </w:tr>
    </w:tbl>
    <w:p w14:paraId="1EC94114" w14:textId="77777777" w:rsidR="00B56998" w:rsidRPr="00A47128" w:rsidRDefault="00B56998" w:rsidP="00B56998">
      <w:pPr>
        <w:spacing w:line="360" w:lineRule="auto"/>
        <w:rPr>
          <w:rFonts w:ascii="宋体" w:hAnsi="宋体"/>
          <w:b/>
          <w:szCs w:val="21"/>
        </w:rPr>
      </w:pPr>
      <w:r w:rsidRPr="00A47128">
        <w:rPr>
          <w:rFonts w:ascii="宋体" w:hAnsi="宋体" w:hint="eastAsia"/>
          <w:b/>
          <w:szCs w:val="21"/>
        </w:rPr>
        <w:lastRenderedPageBreak/>
        <w:t>注：高精度事件相关电位系统为核心产品</w:t>
      </w:r>
    </w:p>
    <w:p w14:paraId="29D26AB8" w14:textId="77777777" w:rsidR="00B56998" w:rsidRPr="00B56998" w:rsidRDefault="00B56998" w:rsidP="00B56998">
      <w:pPr>
        <w:spacing w:line="360" w:lineRule="auto"/>
        <w:rPr>
          <w:rFonts w:ascii="宋体" w:hAnsi="宋体" w:cs="仿宋"/>
          <w:b/>
          <w:sz w:val="24"/>
        </w:rPr>
      </w:pPr>
      <w:r w:rsidRPr="00B56998">
        <w:rPr>
          <w:rFonts w:ascii="宋体" w:hAnsi="宋体" w:hint="eastAsia"/>
          <w:b/>
          <w:sz w:val="24"/>
        </w:rPr>
        <w:t>三、</w:t>
      </w:r>
      <w:r w:rsidRPr="00B56998">
        <w:rPr>
          <w:rFonts w:ascii="宋体" w:hAnsi="宋体" w:cs="仿宋" w:hint="eastAsia"/>
          <w:b/>
          <w:sz w:val="24"/>
        </w:rPr>
        <w:t>其他要求</w:t>
      </w:r>
    </w:p>
    <w:p w14:paraId="0854CF24" w14:textId="77777777" w:rsidR="00B56998" w:rsidRPr="00B56998" w:rsidRDefault="00B56998" w:rsidP="00B56998">
      <w:pPr>
        <w:spacing w:line="360" w:lineRule="auto"/>
        <w:rPr>
          <w:rFonts w:ascii="宋体" w:hAnsi="宋体" w:cs="仿宋"/>
          <w:sz w:val="24"/>
        </w:rPr>
      </w:pPr>
      <w:r w:rsidRPr="00FD0898">
        <w:rPr>
          <w:rFonts w:ascii="宋体" w:hAnsi="宋体" w:cs="仿宋"/>
          <w:sz w:val="24"/>
        </w:rPr>
        <w:t>1.</w:t>
      </w:r>
      <w:r w:rsidRPr="00BC0131">
        <w:rPr>
          <w:rFonts w:ascii="宋体" w:hAnsi="宋体" w:cs="仿宋" w:hint="eastAsia"/>
          <w:sz w:val="24"/>
        </w:rPr>
        <w:t xml:space="preserve"> </w:t>
      </w:r>
      <w:r w:rsidRPr="00B56998">
        <w:rPr>
          <w:rFonts w:ascii="宋体" w:hAnsi="宋体" w:cs="仿宋" w:hint="eastAsia"/>
          <w:sz w:val="24"/>
        </w:rPr>
        <w:t>供货期：合同签订后5个月内。</w:t>
      </w:r>
    </w:p>
    <w:p w14:paraId="389B57B1" w14:textId="77777777" w:rsidR="00B56998" w:rsidRPr="00B56998" w:rsidRDefault="00B56998" w:rsidP="00B56998">
      <w:pPr>
        <w:spacing w:line="360" w:lineRule="auto"/>
        <w:rPr>
          <w:rFonts w:ascii="宋体" w:hAnsi="宋体"/>
          <w:sz w:val="24"/>
        </w:rPr>
      </w:pPr>
      <w:r w:rsidRPr="00B56998">
        <w:rPr>
          <w:rFonts w:ascii="宋体" w:hAnsi="宋体" w:cs="仿宋" w:hint="eastAsia"/>
          <w:sz w:val="24"/>
        </w:rPr>
        <w:t>2.</w:t>
      </w:r>
      <w:r w:rsidRPr="00B56998">
        <w:rPr>
          <w:rFonts w:ascii="宋体" w:hAnsi="宋体" w:hint="eastAsia"/>
          <w:sz w:val="24"/>
        </w:rPr>
        <w:t xml:space="preserve"> 供货地点：用户指定地点。</w:t>
      </w:r>
    </w:p>
    <w:p w14:paraId="3A80034F" w14:textId="31C3E485" w:rsidR="00B56998" w:rsidRPr="00B56998" w:rsidRDefault="00B56998" w:rsidP="00B56998">
      <w:pPr>
        <w:spacing w:line="360" w:lineRule="auto"/>
        <w:rPr>
          <w:szCs w:val="21"/>
        </w:rPr>
      </w:pPr>
      <w:r w:rsidRPr="00B56998">
        <w:rPr>
          <w:rFonts w:ascii="宋体" w:hAnsi="宋体" w:hint="eastAsia"/>
          <w:sz w:val="24"/>
        </w:rPr>
        <w:t>3.</w:t>
      </w:r>
      <w:r w:rsidRPr="00B56998">
        <w:rPr>
          <w:rFonts w:ascii="宋体" w:hAnsi="宋体" w:cs="仿宋" w:hint="eastAsia"/>
          <w:sz w:val="24"/>
        </w:rPr>
        <w:t xml:space="preserve"> 验收标准：在规定时间内负责将货物运至采购人指定目的地，所有费用由中标公司承担，同时负责包括合同规定的保险和储存在内的一切事项。在货物到达现场10天前，中标人向采购人提供详细的货物供货清单，由采购人确认。货物运达采购人指定目的地由采购人或采购人指定第三方和中标单位依据货物供货清单对货物的数量进行检查，如经检查发现有明显损坏，由中标方负责更换。如果到货数量品类等与双方约定不一致的，中标方采取补救措施，补充供货数量、更换供应错误的产品。</w:t>
      </w:r>
    </w:p>
    <w:p w14:paraId="5C0BB7A7" w14:textId="77777777" w:rsidR="003A107F" w:rsidRDefault="003A107F">
      <w:pPr>
        <w:widowControl/>
        <w:jc w:val="left"/>
        <w:rPr>
          <w:szCs w:val="21"/>
        </w:rPr>
      </w:pPr>
      <w:r>
        <w:rPr>
          <w:szCs w:val="21"/>
        </w:rPr>
        <w:br w:type="page"/>
      </w:r>
    </w:p>
    <w:p w14:paraId="48916639" w14:textId="77777777" w:rsidR="00444666" w:rsidRDefault="00444666" w:rsidP="00A47128">
      <w:pPr>
        <w:spacing w:line="360" w:lineRule="auto"/>
        <w:rPr>
          <w:rFonts w:ascii="宋体" w:hAnsi="宋体" w:cs="仿宋"/>
          <w:b/>
          <w:sz w:val="24"/>
        </w:rPr>
      </w:pPr>
      <w:r>
        <w:rPr>
          <w:rFonts w:ascii="宋体" w:hAnsi="宋体" w:cs="仿宋" w:hint="eastAsia"/>
          <w:b/>
          <w:sz w:val="24"/>
        </w:rPr>
        <w:lastRenderedPageBreak/>
        <w:t>分包二</w:t>
      </w:r>
    </w:p>
    <w:p w14:paraId="0D0B6969" w14:textId="77777777" w:rsidR="003A107F" w:rsidRPr="00B56998" w:rsidRDefault="003A107F" w:rsidP="00A47128">
      <w:pPr>
        <w:spacing w:line="360" w:lineRule="auto"/>
        <w:rPr>
          <w:rFonts w:ascii="宋体" w:hAnsi="宋体" w:cs="仿宋"/>
          <w:b/>
          <w:sz w:val="24"/>
        </w:rPr>
      </w:pPr>
      <w:r w:rsidRPr="00B56998">
        <w:rPr>
          <w:rFonts w:ascii="宋体" w:hAnsi="宋体" w:cs="仿宋" w:hint="eastAsia"/>
          <w:b/>
          <w:sz w:val="24"/>
        </w:rPr>
        <w:t>一、项目建设背景</w:t>
      </w:r>
    </w:p>
    <w:p w14:paraId="0A2E2AB2" w14:textId="5D9870BE" w:rsidR="00BE6BC1" w:rsidRDefault="003A107F" w:rsidP="009A7B87">
      <w:pPr>
        <w:spacing w:line="360" w:lineRule="auto"/>
        <w:ind w:firstLineChars="200" w:firstLine="480"/>
        <w:rPr>
          <w:rFonts w:ascii="宋体" w:hAnsi="宋体"/>
          <w:b/>
          <w:bCs/>
          <w:sz w:val="24"/>
          <w:szCs w:val="32"/>
        </w:rPr>
      </w:pPr>
      <w:r w:rsidRPr="00B56998">
        <w:rPr>
          <w:rFonts w:ascii="宋体" w:hAnsi="宋体" w:hint="eastAsia"/>
          <w:sz w:val="24"/>
        </w:rPr>
        <w:t>本次采购的设备将构成语言学系“</w:t>
      </w:r>
      <w:r w:rsidRPr="00B56998">
        <w:rPr>
          <w:rFonts w:ascii="宋体" w:hAnsi="宋体"/>
          <w:sz w:val="24"/>
        </w:rPr>
        <w:t>语言与脑科学</w:t>
      </w:r>
      <w:r w:rsidR="00944799">
        <w:rPr>
          <w:rFonts w:ascii="宋体" w:hAnsi="宋体" w:hint="eastAsia"/>
          <w:sz w:val="24"/>
        </w:rPr>
        <w:t>”</w:t>
      </w:r>
      <w:r w:rsidRPr="00B56998">
        <w:rPr>
          <w:rFonts w:ascii="宋体" w:hAnsi="宋体"/>
          <w:sz w:val="24"/>
        </w:rPr>
        <w:t>实验室</w:t>
      </w:r>
      <w:r w:rsidRPr="00B56998">
        <w:rPr>
          <w:rFonts w:ascii="宋体" w:hAnsi="宋体" w:hint="eastAsia"/>
          <w:sz w:val="24"/>
        </w:rPr>
        <w:t>的三个主实验系统：</w:t>
      </w:r>
      <w:r w:rsidRPr="00B56998">
        <w:rPr>
          <w:rFonts w:ascii="宋体" w:hAnsi="宋体" w:hint="eastAsia"/>
          <w:b/>
          <w:bCs/>
          <w:sz w:val="24"/>
          <w:u w:val="single"/>
        </w:rPr>
        <w:t>事件相关</w:t>
      </w:r>
      <w:r w:rsidR="00944799">
        <w:rPr>
          <w:rFonts w:ascii="宋体" w:hAnsi="宋体" w:hint="eastAsia"/>
          <w:b/>
          <w:bCs/>
          <w:sz w:val="24"/>
          <w:u w:val="single"/>
        </w:rPr>
        <w:t>电位</w:t>
      </w:r>
      <w:r w:rsidRPr="00B56998">
        <w:rPr>
          <w:rFonts w:ascii="宋体" w:hAnsi="宋体" w:hint="eastAsia"/>
          <w:b/>
          <w:bCs/>
          <w:sz w:val="24"/>
          <w:u w:val="single"/>
        </w:rPr>
        <w:t>系统</w:t>
      </w:r>
      <w:r w:rsidRPr="00B56998">
        <w:rPr>
          <w:rFonts w:ascii="宋体" w:hAnsi="宋体" w:hint="eastAsia"/>
          <w:sz w:val="24"/>
        </w:rPr>
        <w:t>，</w:t>
      </w:r>
      <w:r w:rsidRPr="00B56998">
        <w:rPr>
          <w:rFonts w:ascii="宋体" w:hAnsi="宋体" w:hint="eastAsia"/>
          <w:b/>
          <w:bCs/>
          <w:sz w:val="24"/>
          <w:u w:val="single"/>
        </w:rPr>
        <w:t>近红外光学成像系统</w:t>
      </w:r>
      <w:r w:rsidRPr="00B56998">
        <w:rPr>
          <w:rFonts w:ascii="宋体" w:hAnsi="宋体" w:hint="eastAsia"/>
          <w:sz w:val="24"/>
        </w:rPr>
        <w:t>，</w:t>
      </w:r>
      <w:r w:rsidRPr="00B56998">
        <w:rPr>
          <w:rFonts w:ascii="宋体" w:hAnsi="宋体" w:hint="eastAsia"/>
          <w:b/>
          <w:bCs/>
          <w:sz w:val="24"/>
          <w:u w:val="single"/>
        </w:rPr>
        <w:t>虚拟现实交互系统</w:t>
      </w:r>
      <w:r w:rsidRPr="00B56998">
        <w:rPr>
          <w:rFonts w:ascii="宋体" w:hAnsi="宋体" w:hint="eastAsia"/>
          <w:sz w:val="24"/>
        </w:rPr>
        <w:t>，以及与主实验系统搭配使用的</w:t>
      </w:r>
      <w:r w:rsidRPr="00B56998">
        <w:rPr>
          <w:rFonts w:ascii="宋体" w:hAnsi="宋体" w:hint="eastAsia"/>
          <w:b/>
          <w:bCs/>
          <w:sz w:val="24"/>
          <w:u w:val="single"/>
        </w:rPr>
        <w:t>辅助系统</w:t>
      </w:r>
      <w:r w:rsidR="00B74BC6">
        <w:rPr>
          <w:rFonts w:ascii="宋体" w:hAnsi="宋体" w:hint="eastAsia"/>
          <w:b/>
          <w:bCs/>
          <w:sz w:val="24"/>
          <w:szCs w:val="32"/>
        </w:rPr>
        <w:t>。本项目预算金额</w:t>
      </w:r>
      <w:r w:rsidR="00CE0C6E">
        <w:rPr>
          <w:rFonts w:ascii="宋体" w:hAnsi="宋体" w:hint="eastAsia"/>
          <w:b/>
          <w:bCs/>
          <w:sz w:val="24"/>
          <w:szCs w:val="32"/>
        </w:rPr>
        <w:t>1342</w:t>
      </w:r>
      <w:r w:rsidR="00B74BC6">
        <w:rPr>
          <w:rFonts w:ascii="宋体" w:hAnsi="宋体" w:hint="eastAsia"/>
          <w:b/>
          <w:bCs/>
          <w:sz w:val="24"/>
          <w:szCs w:val="32"/>
        </w:rPr>
        <w:t>万元，分包</w:t>
      </w:r>
      <w:proofErr w:type="gramStart"/>
      <w:r w:rsidR="00B74BC6">
        <w:rPr>
          <w:rFonts w:ascii="宋体" w:hAnsi="宋体" w:hint="eastAsia"/>
          <w:b/>
          <w:bCs/>
          <w:sz w:val="24"/>
          <w:szCs w:val="32"/>
        </w:rPr>
        <w:t>二</w:t>
      </w:r>
      <w:r w:rsidR="00BE6BC1">
        <w:rPr>
          <w:rFonts w:ascii="宋体" w:hAnsi="宋体" w:hint="eastAsia"/>
          <w:b/>
          <w:bCs/>
          <w:sz w:val="24"/>
          <w:szCs w:val="32"/>
        </w:rPr>
        <w:t>控制</w:t>
      </w:r>
      <w:proofErr w:type="gramEnd"/>
      <w:r w:rsidR="00B74BC6">
        <w:rPr>
          <w:rFonts w:ascii="宋体" w:hAnsi="宋体" w:hint="eastAsia"/>
          <w:b/>
          <w:bCs/>
          <w:sz w:val="24"/>
          <w:szCs w:val="32"/>
        </w:rPr>
        <w:t>金额600万元。</w:t>
      </w:r>
    </w:p>
    <w:p w14:paraId="09D78650" w14:textId="7BA5294B" w:rsidR="00B56998" w:rsidRDefault="003A107F" w:rsidP="009A7B87">
      <w:pPr>
        <w:spacing w:line="360" w:lineRule="auto"/>
        <w:ind w:firstLineChars="200" w:firstLine="482"/>
        <w:rPr>
          <w:rFonts w:ascii="宋体" w:hAnsi="宋体"/>
          <w:sz w:val="24"/>
        </w:rPr>
      </w:pPr>
      <w:r w:rsidRPr="00944799">
        <w:rPr>
          <w:rFonts w:ascii="宋体" w:hAnsi="宋体" w:hint="eastAsia"/>
          <w:b/>
          <w:bCs/>
          <w:sz w:val="24"/>
        </w:rPr>
        <w:t>分包</w:t>
      </w:r>
      <w:proofErr w:type="gramStart"/>
      <w:r w:rsidRPr="00944799">
        <w:rPr>
          <w:rFonts w:ascii="宋体" w:hAnsi="宋体" w:hint="eastAsia"/>
          <w:b/>
          <w:bCs/>
          <w:sz w:val="24"/>
        </w:rPr>
        <w:t>二</w:t>
      </w:r>
      <w:r w:rsidRPr="00B56998">
        <w:rPr>
          <w:rFonts w:ascii="宋体" w:hAnsi="宋体" w:hint="eastAsia"/>
          <w:sz w:val="24"/>
        </w:rPr>
        <w:t>具体</w:t>
      </w:r>
      <w:proofErr w:type="gramEnd"/>
      <w:r w:rsidRPr="00B56998">
        <w:rPr>
          <w:rFonts w:ascii="宋体" w:hAnsi="宋体" w:hint="eastAsia"/>
          <w:sz w:val="24"/>
        </w:rPr>
        <w:t>如下：</w:t>
      </w:r>
    </w:p>
    <w:p w14:paraId="2C486223" w14:textId="77777777" w:rsidR="003A107F" w:rsidRPr="00FF5E8A" w:rsidRDefault="003A107F" w:rsidP="00A47128">
      <w:pPr>
        <w:snapToGrid w:val="0"/>
        <w:spacing w:line="360" w:lineRule="auto"/>
        <w:rPr>
          <w:rFonts w:ascii="宋体" w:hAnsi="宋体"/>
          <w:b/>
          <w:bCs/>
          <w:sz w:val="24"/>
          <w:szCs w:val="32"/>
        </w:rPr>
      </w:pPr>
      <w:bookmarkStart w:id="7" w:name="OLE_LINK5"/>
      <w:bookmarkStart w:id="8" w:name="OLE_LINK6"/>
      <w:r w:rsidRPr="00FF5E8A">
        <w:rPr>
          <w:rFonts w:ascii="宋体" w:hAnsi="宋体" w:hint="eastAsia"/>
          <w:b/>
          <w:bCs/>
          <w:sz w:val="24"/>
          <w:szCs w:val="32"/>
        </w:rPr>
        <w:t>主系统</w:t>
      </w:r>
      <w:r>
        <w:rPr>
          <w:rFonts w:ascii="宋体" w:hAnsi="宋体" w:hint="eastAsia"/>
          <w:b/>
          <w:bCs/>
          <w:sz w:val="24"/>
          <w:szCs w:val="32"/>
        </w:rPr>
        <w:t>：</w:t>
      </w:r>
      <w:r w:rsidRPr="00FF5E8A">
        <w:rPr>
          <w:rFonts w:ascii="宋体" w:hAnsi="宋体"/>
          <w:b/>
          <w:bCs/>
          <w:sz w:val="24"/>
          <w:szCs w:val="32"/>
        </w:rPr>
        <w:t>近红外光学成像系统</w:t>
      </w:r>
    </w:p>
    <w:bookmarkEnd w:id="7"/>
    <w:bookmarkEnd w:id="8"/>
    <w:p w14:paraId="6FE99F98" w14:textId="77777777" w:rsidR="003A107F" w:rsidRPr="00FF5E8A" w:rsidRDefault="003A107F" w:rsidP="00A47128">
      <w:pPr>
        <w:snapToGrid w:val="0"/>
        <w:spacing w:line="360" w:lineRule="auto"/>
        <w:ind w:firstLine="480"/>
        <w:rPr>
          <w:rFonts w:ascii="宋体" w:hAnsi="宋体"/>
          <w:sz w:val="24"/>
          <w:szCs w:val="32"/>
        </w:rPr>
      </w:pPr>
      <w:r w:rsidRPr="00FF5E8A">
        <w:rPr>
          <w:rFonts w:ascii="宋体" w:hAnsi="宋体" w:hint="eastAsia"/>
          <w:sz w:val="24"/>
          <w:szCs w:val="32"/>
        </w:rPr>
        <w:t>该系统</w:t>
      </w:r>
      <w:r w:rsidRPr="00FF5E8A">
        <w:rPr>
          <w:rFonts w:ascii="宋体" w:hAnsi="宋体"/>
          <w:sz w:val="24"/>
          <w:szCs w:val="32"/>
        </w:rPr>
        <w:t>通过安全的近红外光来评估大脑皮层含氧血红蛋白和脱氧血红蛋白成分变化</w:t>
      </w:r>
      <w:r w:rsidRPr="00FF5E8A">
        <w:rPr>
          <w:rFonts w:ascii="宋体" w:hAnsi="宋体" w:hint="eastAsia"/>
          <w:sz w:val="24"/>
          <w:szCs w:val="32"/>
        </w:rPr>
        <w:t>，用以推测大脑的功能活动。</w:t>
      </w:r>
      <w:r w:rsidRPr="00FF5E8A">
        <w:rPr>
          <w:rFonts w:ascii="宋体" w:hAnsi="宋体"/>
          <w:sz w:val="24"/>
          <w:szCs w:val="32"/>
        </w:rPr>
        <w:t>测试时</w:t>
      </w:r>
      <w:r w:rsidRPr="00FF5E8A">
        <w:rPr>
          <w:rFonts w:ascii="宋体" w:hAnsi="宋体" w:hint="eastAsia"/>
          <w:sz w:val="24"/>
          <w:szCs w:val="32"/>
        </w:rPr>
        <w:t>，个体的</w:t>
      </w:r>
      <w:r w:rsidRPr="00FF5E8A">
        <w:rPr>
          <w:rFonts w:ascii="宋体" w:hAnsi="宋体"/>
          <w:sz w:val="24"/>
          <w:szCs w:val="32"/>
        </w:rPr>
        <w:t>活动受限程度小，可以一边接受测试，一边进行近似于日常生活中的活动。</w:t>
      </w:r>
      <w:r w:rsidRPr="00FF5E8A">
        <w:rPr>
          <w:rFonts w:ascii="宋体" w:hAnsi="宋体" w:hint="eastAsia"/>
          <w:sz w:val="24"/>
          <w:szCs w:val="32"/>
        </w:rPr>
        <w:t>研究更具生态性，特别适合开展</w:t>
      </w:r>
      <w:r w:rsidRPr="00FF5E8A">
        <w:rPr>
          <w:rFonts w:ascii="宋体" w:hAnsi="宋体"/>
          <w:sz w:val="24"/>
          <w:szCs w:val="32"/>
        </w:rPr>
        <w:t>儿童语言</w:t>
      </w:r>
      <w:r w:rsidRPr="00FF5E8A">
        <w:rPr>
          <w:rFonts w:ascii="宋体" w:hAnsi="宋体" w:hint="eastAsia"/>
          <w:sz w:val="24"/>
          <w:szCs w:val="32"/>
        </w:rPr>
        <w:t>相关的研究</w:t>
      </w:r>
      <w:r w:rsidRPr="00FF5E8A">
        <w:rPr>
          <w:rFonts w:ascii="宋体" w:hAnsi="宋体"/>
          <w:sz w:val="24"/>
          <w:szCs w:val="32"/>
        </w:rPr>
        <w:t>。</w:t>
      </w:r>
    </w:p>
    <w:p w14:paraId="709C83F9" w14:textId="77777777" w:rsidR="003A107F" w:rsidRDefault="003A107F" w:rsidP="00B74BC6">
      <w:pPr>
        <w:spacing w:line="360" w:lineRule="auto"/>
        <w:ind w:firstLineChars="200" w:firstLine="480"/>
        <w:rPr>
          <w:rFonts w:ascii="宋体" w:hAnsi="宋体"/>
          <w:sz w:val="24"/>
          <w:szCs w:val="32"/>
        </w:rPr>
      </w:pPr>
      <w:r w:rsidRPr="00FF5E8A">
        <w:rPr>
          <w:rFonts w:ascii="宋体" w:hAnsi="宋体" w:hint="eastAsia"/>
          <w:sz w:val="24"/>
          <w:szCs w:val="32"/>
        </w:rPr>
        <w:t>该系统包括</w:t>
      </w:r>
      <w:r w:rsidRPr="00FF5E8A">
        <w:rPr>
          <w:rFonts w:ascii="宋体" w:hAnsi="宋体"/>
          <w:sz w:val="24"/>
          <w:szCs w:val="32"/>
        </w:rPr>
        <w:t>台式近红外光学成像系统</w:t>
      </w:r>
      <w:r w:rsidRPr="00FF5E8A">
        <w:rPr>
          <w:rFonts w:ascii="宋体" w:hAnsi="宋体" w:hint="eastAsia"/>
          <w:sz w:val="24"/>
          <w:szCs w:val="32"/>
        </w:rPr>
        <w:t>1套、</w:t>
      </w:r>
      <w:r w:rsidRPr="00FF5E8A">
        <w:rPr>
          <w:rFonts w:ascii="宋体" w:hAnsi="宋体"/>
          <w:sz w:val="24"/>
          <w:szCs w:val="32"/>
        </w:rPr>
        <w:t>便携式近红外光学成像系统2</w:t>
      </w:r>
      <w:r w:rsidRPr="00FF5E8A">
        <w:rPr>
          <w:rFonts w:ascii="宋体" w:hAnsi="宋体" w:hint="eastAsia"/>
          <w:sz w:val="24"/>
          <w:szCs w:val="32"/>
        </w:rPr>
        <w:t>套。</w:t>
      </w:r>
    </w:p>
    <w:p w14:paraId="3F7FEE1B" w14:textId="77777777" w:rsidR="003A107F" w:rsidRDefault="003A107F" w:rsidP="00A47128">
      <w:pPr>
        <w:spacing w:line="360" w:lineRule="auto"/>
        <w:jc w:val="left"/>
        <w:rPr>
          <w:rFonts w:ascii="宋体" w:hAnsi="宋体" w:cs="仿宋"/>
          <w:b/>
          <w:sz w:val="24"/>
        </w:rPr>
      </w:pPr>
      <w:r w:rsidRPr="009A7B87">
        <w:rPr>
          <w:rFonts w:ascii="宋体" w:hAnsi="宋体" w:cs="仿宋" w:hint="eastAsia"/>
          <w:b/>
          <w:sz w:val="24"/>
        </w:rPr>
        <w:t>二、设备采购清单</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601"/>
        <w:gridCol w:w="5135"/>
        <w:gridCol w:w="628"/>
        <w:gridCol w:w="669"/>
      </w:tblGrid>
      <w:tr w:rsidR="00E328CA" w:rsidRPr="00B56998" w14:paraId="73B5C7F0" w14:textId="77777777" w:rsidTr="00E328CA">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9DE4505"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序号</w:t>
            </w:r>
          </w:p>
        </w:tc>
        <w:tc>
          <w:tcPr>
            <w:tcW w:w="1601" w:type="dxa"/>
            <w:tcBorders>
              <w:top w:val="single" w:sz="4" w:space="0" w:color="auto"/>
              <w:left w:val="single" w:sz="4" w:space="0" w:color="auto"/>
              <w:bottom w:val="single" w:sz="4" w:space="0" w:color="auto"/>
              <w:right w:val="single" w:sz="4" w:space="0" w:color="auto"/>
            </w:tcBorders>
            <w:vAlign w:val="center"/>
          </w:tcPr>
          <w:p w14:paraId="4F0AA808"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名称</w:t>
            </w:r>
          </w:p>
        </w:tc>
        <w:tc>
          <w:tcPr>
            <w:tcW w:w="5135" w:type="dxa"/>
            <w:tcBorders>
              <w:top w:val="single" w:sz="4" w:space="0" w:color="auto"/>
              <w:left w:val="single" w:sz="4" w:space="0" w:color="auto"/>
              <w:bottom w:val="single" w:sz="4" w:space="0" w:color="auto"/>
              <w:right w:val="single" w:sz="4" w:space="0" w:color="auto"/>
            </w:tcBorders>
            <w:vAlign w:val="center"/>
          </w:tcPr>
          <w:p w14:paraId="66DD253A" w14:textId="77777777" w:rsidR="00E328CA" w:rsidRPr="00E328CA" w:rsidRDefault="00E328CA" w:rsidP="00E328CA">
            <w:pPr>
              <w:jc w:val="left"/>
              <w:rPr>
                <w:szCs w:val="21"/>
              </w:rPr>
            </w:pPr>
            <w:r w:rsidRPr="00E328CA">
              <w:rPr>
                <w:rFonts w:hint="eastAsia"/>
                <w:szCs w:val="21"/>
              </w:rPr>
              <w:t>技术指标要求</w:t>
            </w:r>
          </w:p>
        </w:tc>
        <w:tc>
          <w:tcPr>
            <w:tcW w:w="628" w:type="dxa"/>
            <w:tcBorders>
              <w:top w:val="single" w:sz="4" w:space="0" w:color="auto"/>
              <w:left w:val="single" w:sz="4" w:space="0" w:color="auto"/>
              <w:bottom w:val="single" w:sz="4" w:space="0" w:color="auto"/>
              <w:right w:val="single" w:sz="4" w:space="0" w:color="auto"/>
            </w:tcBorders>
            <w:vAlign w:val="center"/>
          </w:tcPr>
          <w:p w14:paraId="4CEA189B"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数量</w:t>
            </w:r>
          </w:p>
        </w:tc>
        <w:tc>
          <w:tcPr>
            <w:tcW w:w="669" w:type="dxa"/>
            <w:tcBorders>
              <w:top w:val="single" w:sz="4" w:space="0" w:color="auto"/>
              <w:left w:val="single" w:sz="4" w:space="0" w:color="auto"/>
              <w:bottom w:val="single" w:sz="4" w:space="0" w:color="auto"/>
              <w:right w:val="single" w:sz="4" w:space="0" w:color="auto"/>
            </w:tcBorders>
            <w:vAlign w:val="center"/>
          </w:tcPr>
          <w:p w14:paraId="4BBED9C9"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是否接受进口</w:t>
            </w:r>
          </w:p>
        </w:tc>
      </w:tr>
      <w:tr w:rsidR="00B74BC6" w:rsidRPr="003B1EB9" w14:paraId="72CFD947" w14:textId="77777777" w:rsidTr="00B74BC6">
        <w:trPr>
          <w:jc w:val="center"/>
        </w:trPr>
        <w:tc>
          <w:tcPr>
            <w:tcW w:w="568" w:type="dxa"/>
            <w:vAlign w:val="center"/>
          </w:tcPr>
          <w:p w14:paraId="1FC42CD0" w14:textId="77777777" w:rsidR="00B74BC6" w:rsidRPr="003B1EB9" w:rsidRDefault="00E328CA" w:rsidP="00BE6BC1">
            <w:pPr>
              <w:spacing w:line="360" w:lineRule="auto"/>
              <w:jc w:val="center"/>
              <w:rPr>
                <w:rFonts w:ascii="宋体" w:hAnsi="宋体"/>
                <w:szCs w:val="21"/>
              </w:rPr>
            </w:pPr>
            <w:r>
              <w:rPr>
                <w:rFonts w:ascii="宋体" w:hAnsi="宋体" w:hint="eastAsia"/>
                <w:szCs w:val="21"/>
              </w:rPr>
              <w:t>1</w:t>
            </w:r>
          </w:p>
        </w:tc>
        <w:tc>
          <w:tcPr>
            <w:tcW w:w="1601" w:type="dxa"/>
            <w:vAlign w:val="center"/>
          </w:tcPr>
          <w:p w14:paraId="43F7ED52" w14:textId="77777777" w:rsidR="00B74BC6" w:rsidRPr="003B1EB9" w:rsidRDefault="00B74BC6" w:rsidP="00BE6BC1">
            <w:pPr>
              <w:spacing w:line="360" w:lineRule="auto"/>
              <w:jc w:val="center"/>
              <w:rPr>
                <w:rFonts w:ascii="宋体" w:hAnsi="宋体"/>
                <w:szCs w:val="21"/>
              </w:rPr>
            </w:pPr>
            <w:r w:rsidRPr="00C6578D">
              <w:rPr>
                <w:rFonts w:ascii="宋体" w:hAnsi="宋体" w:hint="eastAsia"/>
                <w:szCs w:val="21"/>
              </w:rPr>
              <w:t>台式近红外光学成像系统</w:t>
            </w:r>
          </w:p>
        </w:tc>
        <w:tc>
          <w:tcPr>
            <w:tcW w:w="5135" w:type="dxa"/>
            <w:vAlign w:val="center"/>
          </w:tcPr>
          <w:p w14:paraId="195840C0" w14:textId="77777777" w:rsidR="00B74BC6" w:rsidRPr="003B1EB9" w:rsidRDefault="00B74BC6" w:rsidP="00BE6BC1">
            <w:pPr>
              <w:jc w:val="left"/>
              <w:rPr>
                <w:szCs w:val="21"/>
              </w:rPr>
            </w:pPr>
            <w:r w:rsidRPr="003B1EB9">
              <w:rPr>
                <w:rFonts w:hint="eastAsia"/>
                <w:szCs w:val="21"/>
              </w:rPr>
              <w:t>1</w:t>
            </w:r>
            <w:r>
              <w:rPr>
                <w:rFonts w:hint="eastAsia"/>
                <w:szCs w:val="21"/>
              </w:rPr>
              <w:t>.</w:t>
            </w:r>
            <w:r w:rsidRPr="003B1EB9">
              <w:rPr>
                <w:rFonts w:hint="eastAsia"/>
                <w:szCs w:val="21"/>
              </w:rPr>
              <w:t>主机：</w:t>
            </w:r>
          </w:p>
          <w:p w14:paraId="69B8D70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1.1</w:t>
            </w:r>
            <w:r w:rsidRPr="003B1EB9">
              <w:rPr>
                <w:rFonts w:ascii="Times New Roman" w:hAnsi="Times New Roman" w:hint="eastAsia"/>
                <w:szCs w:val="21"/>
              </w:rPr>
              <w:t>测量项目：脑部氧合血红蛋白、脱氧血红蛋白、总血红蛋白浓度的变化量；</w:t>
            </w:r>
          </w:p>
          <w:p w14:paraId="731EC445"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1.2</w:t>
            </w:r>
            <w:r w:rsidRPr="003B1EB9">
              <w:rPr>
                <w:rFonts w:ascii="Times New Roman" w:hAnsi="Times New Roman" w:hint="eastAsia"/>
                <w:szCs w:val="21"/>
              </w:rPr>
              <w:t>主机一体化，有近红外光学激光发射、传送接收系统、数据采集、处理系统；</w:t>
            </w:r>
          </w:p>
          <w:p w14:paraId="7E5C6DE5"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1.3</w:t>
            </w:r>
            <w:r w:rsidRPr="003B1EB9">
              <w:rPr>
                <w:rFonts w:ascii="Times New Roman" w:hAnsi="Times New Roman" w:hint="eastAsia"/>
                <w:szCs w:val="21"/>
              </w:rPr>
              <w:t>测量时间分辨率：单通道扫描时间不大于</w:t>
            </w:r>
            <w:r w:rsidRPr="003B1EB9">
              <w:rPr>
                <w:rFonts w:ascii="Times New Roman" w:hAnsi="Times New Roman" w:hint="eastAsia"/>
                <w:szCs w:val="21"/>
              </w:rPr>
              <w:t>6ms</w:t>
            </w:r>
            <w:r w:rsidRPr="003B1EB9">
              <w:rPr>
                <w:rFonts w:ascii="Times New Roman" w:hAnsi="Times New Roman" w:hint="eastAsia"/>
                <w:szCs w:val="21"/>
              </w:rPr>
              <w:t>，全系统扫描时间不大于</w:t>
            </w:r>
            <w:r w:rsidRPr="003B1EB9">
              <w:rPr>
                <w:rFonts w:ascii="Times New Roman" w:hAnsi="Times New Roman" w:hint="eastAsia"/>
                <w:szCs w:val="21"/>
              </w:rPr>
              <w:t>15ms</w:t>
            </w:r>
            <w:r w:rsidRPr="003B1EB9">
              <w:rPr>
                <w:rFonts w:ascii="Times New Roman" w:hAnsi="Times New Roman" w:hint="eastAsia"/>
                <w:szCs w:val="21"/>
              </w:rPr>
              <w:t>；</w:t>
            </w:r>
          </w:p>
          <w:p w14:paraId="3AF0DA82"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1.4</w:t>
            </w:r>
            <w:r w:rsidRPr="003B1EB9">
              <w:rPr>
                <w:rFonts w:ascii="Times New Roman" w:hAnsi="Times New Roman" w:hint="eastAsia"/>
                <w:szCs w:val="21"/>
              </w:rPr>
              <w:t>测量空间分辨率：≤</w:t>
            </w:r>
            <w:r w:rsidRPr="003B1EB9">
              <w:rPr>
                <w:rFonts w:ascii="Times New Roman" w:hAnsi="Times New Roman" w:hint="eastAsia"/>
                <w:szCs w:val="21"/>
              </w:rPr>
              <w:t>1.5cm,</w:t>
            </w:r>
            <w:r w:rsidRPr="003B1EB9">
              <w:rPr>
                <w:rFonts w:ascii="Times New Roman" w:hAnsi="Times New Roman" w:hint="eastAsia"/>
                <w:szCs w:val="21"/>
              </w:rPr>
              <w:t>支持高密度测量；</w:t>
            </w:r>
            <w:r w:rsidRPr="003B1EB9">
              <w:rPr>
                <w:rFonts w:ascii="Times New Roman" w:hAnsi="Times New Roman" w:hint="eastAsia"/>
                <w:szCs w:val="21"/>
              </w:rPr>
              <w:t xml:space="preserve"> </w:t>
            </w:r>
          </w:p>
          <w:p w14:paraId="44FB91D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1.5</w:t>
            </w:r>
            <w:r w:rsidRPr="003B1EB9">
              <w:rPr>
                <w:rFonts w:ascii="Times New Roman" w:hAnsi="Times New Roman" w:hint="eastAsia"/>
                <w:szCs w:val="21"/>
              </w:rPr>
              <w:t>有效测量情况下最大通道数（非断层）：≥</w:t>
            </w:r>
            <w:r w:rsidRPr="003B1EB9">
              <w:rPr>
                <w:rFonts w:ascii="Times New Roman" w:hAnsi="Times New Roman" w:hint="eastAsia"/>
                <w:szCs w:val="21"/>
              </w:rPr>
              <w:t>52</w:t>
            </w:r>
            <w:r w:rsidRPr="003B1EB9">
              <w:rPr>
                <w:rFonts w:ascii="Times New Roman" w:hAnsi="Times New Roman" w:hint="eastAsia"/>
                <w:szCs w:val="21"/>
              </w:rPr>
              <w:t>通道</w:t>
            </w:r>
            <w:r w:rsidRPr="003B1EB9">
              <w:rPr>
                <w:rFonts w:ascii="Times New Roman" w:hAnsi="Times New Roman" w:hint="eastAsia"/>
                <w:szCs w:val="21"/>
              </w:rPr>
              <w:t xml:space="preserve"> (</w:t>
            </w:r>
            <w:r w:rsidRPr="003B1EB9">
              <w:rPr>
                <w:rFonts w:ascii="Times New Roman" w:hAnsi="Times New Roman" w:hint="eastAsia"/>
                <w:szCs w:val="21"/>
              </w:rPr>
              <w:t>有效测量指</w:t>
            </w:r>
            <w:r w:rsidRPr="003B1EB9">
              <w:rPr>
                <w:rFonts w:ascii="Times New Roman" w:hAnsi="Times New Roman" w:hint="eastAsia"/>
                <w:szCs w:val="21"/>
              </w:rPr>
              <w:t>2.55cm</w:t>
            </w:r>
            <w:r w:rsidRPr="003B1EB9">
              <w:rPr>
                <w:rFonts w:ascii="Times New Roman" w:hAnsi="Times New Roman" w:hint="eastAsia"/>
                <w:szCs w:val="21"/>
              </w:rPr>
              <w:t>≤最长发射</w:t>
            </w:r>
            <w:r w:rsidRPr="003B1EB9">
              <w:rPr>
                <w:rFonts w:ascii="Times New Roman" w:hAnsi="Times New Roman" w:hint="eastAsia"/>
                <w:szCs w:val="21"/>
              </w:rPr>
              <w:t>-</w:t>
            </w:r>
            <w:r w:rsidRPr="003B1EB9">
              <w:rPr>
                <w:rFonts w:ascii="Times New Roman" w:hAnsi="Times New Roman" w:hint="eastAsia"/>
                <w:szCs w:val="21"/>
              </w:rPr>
              <w:t>探测器距离≤</w:t>
            </w:r>
            <w:r w:rsidRPr="003B1EB9">
              <w:rPr>
                <w:rFonts w:ascii="Times New Roman" w:hAnsi="Times New Roman" w:hint="eastAsia"/>
                <w:szCs w:val="21"/>
              </w:rPr>
              <w:t>4cm</w:t>
            </w:r>
            <w:r w:rsidRPr="003B1EB9">
              <w:rPr>
                <w:rFonts w:ascii="Times New Roman" w:hAnsi="Times New Roman" w:hint="eastAsia"/>
                <w:szCs w:val="21"/>
              </w:rPr>
              <w:t>的测量），可以在主机上通过增加模块最高可升级到</w:t>
            </w:r>
            <w:r w:rsidRPr="003B1EB9">
              <w:rPr>
                <w:rFonts w:ascii="Times New Roman" w:hAnsi="Times New Roman" w:hint="eastAsia"/>
                <w:szCs w:val="21"/>
              </w:rPr>
              <w:t>40x40</w:t>
            </w:r>
            <w:r w:rsidRPr="003B1EB9">
              <w:rPr>
                <w:rFonts w:ascii="Times New Roman" w:hAnsi="Times New Roman" w:hint="eastAsia"/>
                <w:szCs w:val="21"/>
              </w:rPr>
              <w:t>的系统；</w:t>
            </w:r>
          </w:p>
          <w:p w14:paraId="0217563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1.6</w:t>
            </w:r>
            <w:r w:rsidRPr="003B1EB9">
              <w:rPr>
                <w:rFonts w:ascii="Times New Roman" w:hAnsi="Times New Roman" w:hint="eastAsia"/>
                <w:szCs w:val="21"/>
              </w:rPr>
              <w:t>支持多被试同时进行测量，最少支持</w:t>
            </w:r>
            <w:r w:rsidRPr="003B1EB9">
              <w:rPr>
                <w:rFonts w:ascii="Times New Roman" w:hAnsi="Times New Roman" w:hint="eastAsia"/>
                <w:szCs w:val="21"/>
              </w:rPr>
              <w:t>2</w:t>
            </w:r>
            <w:r w:rsidRPr="003B1EB9">
              <w:rPr>
                <w:rFonts w:ascii="Times New Roman" w:hAnsi="Times New Roman" w:hint="eastAsia"/>
                <w:szCs w:val="21"/>
              </w:rPr>
              <w:t>个被试同时实验；</w:t>
            </w:r>
          </w:p>
          <w:p w14:paraId="5453B67A"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1.7</w:t>
            </w:r>
            <w:r w:rsidRPr="003B1EB9">
              <w:rPr>
                <w:rFonts w:ascii="Times New Roman" w:hAnsi="Times New Roman" w:hint="eastAsia"/>
                <w:szCs w:val="21"/>
              </w:rPr>
              <w:t>采样频率：≥</w:t>
            </w:r>
            <w:r w:rsidRPr="003B1EB9">
              <w:rPr>
                <w:rFonts w:ascii="Times New Roman" w:hAnsi="Times New Roman" w:hint="eastAsia"/>
                <w:szCs w:val="21"/>
              </w:rPr>
              <w:t>1000Hz</w:t>
            </w:r>
            <w:r w:rsidRPr="003B1EB9">
              <w:rPr>
                <w:rFonts w:ascii="Times New Roman" w:hAnsi="Times New Roman" w:hint="eastAsia"/>
                <w:szCs w:val="21"/>
              </w:rPr>
              <w:t>；</w:t>
            </w:r>
          </w:p>
          <w:p w14:paraId="2A8C4422"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1.8A/D</w:t>
            </w:r>
            <w:r w:rsidRPr="003B1EB9">
              <w:rPr>
                <w:rFonts w:ascii="Times New Roman" w:hAnsi="Times New Roman" w:hint="eastAsia"/>
                <w:szCs w:val="21"/>
              </w:rPr>
              <w:t>转换率：≥</w:t>
            </w:r>
            <w:r w:rsidRPr="003B1EB9">
              <w:rPr>
                <w:rFonts w:ascii="Times New Roman" w:hAnsi="Times New Roman" w:hint="eastAsia"/>
                <w:szCs w:val="21"/>
              </w:rPr>
              <w:t>16 bit</w:t>
            </w:r>
            <w:r w:rsidRPr="003B1EB9">
              <w:rPr>
                <w:rFonts w:ascii="Times New Roman" w:hAnsi="Times New Roman" w:hint="eastAsia"/>
                <w:szCs w:val="21"/>
              </w:rPr>
              <w:t>；</w:t>
            </w:r>
          </w:p>
          <w:p w14:paraId="621EA6B7"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1.9</w:t>
            </w:r>
            <w:r w:rsidRPr="003B1EB9">
              <w:rPr>
                <w:rFonts w:ascii="Times New Roman" w:hAnsi="Times New Roman" w:hint="eastAsia"/>
                <w:szCs w:val="21"/>
              </w:rPr>
              <w:t>测量环境湿度：</w:t>
            </w:r>
            <w:r w:rsidRPr="003B1EB9">
              <w:rPr>
                <w:rFonts w:ascii="Times New Roman" w:hAnsi="Times New Roman" w:hint="eastAsia"/>
                <w:szCs w:val="21"/>
              </w:rPr>
              <w:t>5% ~ 80% RH</w:t>
            </w:r>
            <w:r w:rsidRPr="003B1EB9">
              <w:rPr>
                <w:rFonts w:ascii="Times New Roman" w:hAnsi="Times New Roman" w:hint="eastAsia"/>
                <w:szCs w:val="21"/>
              </w:rPr>
              <w:t>。</w:t>
            </w:r>
          </w:p>
          <w:p w14:paraId="4CEE9691" w14:textId="77777777" w:rsidR="00B74BC6" w:rsidRPr="003B1EB9" w:rsidRDefault="00B74BC6" w:rsidP="00BE6BC1">
            <w:pPr>
              <w:jc w:val="left"/>
              <w:rPr>
                <w:rFonts w:ascii="Times New Roman" w:hAnsi="Times New Roman"/>
                <w:szCs w:val="21"/>
              </w:rPr>
            </w:pPr>
            <w:r w:rsidRPr="003B1EB9">
              <w:rPr>
                <w:rFonts w:ascii="Times New Roman" w:hAnsi="Times New Roman" w:hint="eastAsia"/>
                <w:szCs w:val="21"/>
              </w:rPr>
              <w:t>2</w:t>
            </w:r>
            <w:r>
              <w:rPr>
                <w:rFonts w:hint="eastAsia"/>
                <w:szCs w:val="21"/>
              </w:rPr>
              <w:t>.</w:t>
            </w:r>
            <w:r w:rsidRPr="003B1EB9">
              <w:rPr>
                <w:rFonts w:ascii="Times New Roman" w:hAnsi="Times New Roman" w:hint="eastAsia"/>
                <w:szCs w:val="21"/>
              </w:rPr>
              <w:t>光源及红外光波属性：</w:t>
            </w:r>
          </w:p>
          <w:p w14:paraId="78131B94"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2.1</w:t>
            </w:r>
            <w:r w:rsidRPr="003B1EB9">
              <w:rPr>
                <w:rFonts w:ascii="Times New Roman" w:hAnsi="Times New Roman" w:hint="eastAsia"/>
                <w:szCs w:val="21"/>
              </w:rPr>
              <w:t>光源类型：近红外半导体激光；</w:t>
            </w:r>
          </w:p>
          <w:p w14:paraId="1015F3F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lastRenderedPageBreak/>
              <w:t>2.2</w:t>
            </w:r>
            <w:r w:rsidRPr="003B1EB9">
              <w:rPr>
                <w:rFonts w:ascii="Times New Roman" w:hAnsi="Times New Roman" w:hint="eastAsia"/>
                <w:szCs w:val="21"/>
              </w:rPr>
              <w:t>激光安全等级：</w:t>
            </w:r>
            <w:r w:rsidRPr="003B1EB9">
              <w:rPr>
                <w:rFonts w:ascii="Times New Roman" w:hAnsi="Times New Roman" w:hint="eastAsia"/>
                <w:szCs w:val="21"/>
              </w:rPr>
              <w:t xml:space="preserve"> Class 1M</w:t>
            </w:r>
            <w:r w:rsidRPr="003B1EB9">
              <w:rPr>
                <w:rFonts w:ascii="Times New Roman" w:hAnsi="Times New Roman" w:hint="eastAsia"/>
                <w:szCs w:val="21"/>
              </w:rPr>
              <w:t>以上</w:t>
            </w:r>
            <w:r w:rsidRPr="003B1EB9">
              <w:rPr>
                <w:rFonts w:ascii="Times New Roman" w:hAnsi="Times New Roman" w:hint="eastAsia"/>
                <w:szCs w:val="21"/>
              </w:rPr>
              <w:t xml:space="preserve">, </w:t>
            </w:r>
            <w:r w:rsidRPr="003B1EB9">
              <w:rPr>
                <w:rFonts w:ascii="Times New Roman" w:hAnsi="Times New Roman" w:hint="eastAsia"/>
                <w:szCs w:val="21"/>
              </w:rPr>
              <w:t>不需要任何安全监管，提供第三方知名有资质机构检测证书</w:t>
            </w:r>
            <w:r w:rsidRPr="003B1EB9">
              <w:rPr>
                <w:rFonts w:ascii="Times New Roman" w:hAnsi="Times New Roman" w:hint="eastAsia"/>
                <w:szCs w:val="21"/>
              </w:rPr>
              <w:t>,</w:t>
            </w:r>
            <w:r w:rsidRPr="003B1EB9">
              <w:rPr>
                <w:rFonts w:ascii="Times New Roman" w:hAnsi="Times New Roman" w:hint="eastAsia"/>
                <w:szCs w:val="21"/>
              </w:rPr>
              <w:t>确保安全性（证书编号网上可查，检测机构国际认可）；</w:t>
            </w:r>
          </w:p>
          <w:p w14:paraId="353D975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w:t>
            </w:r>
            <w:r w:rsidRPr="003B1EB9">
              <w:rPr>
                <w:rFonts w:ascii="Times New Roman" w:hAnsi="Times New Roman" w:hint="eastAsia"/>
                <w:szCs w:val="21"/>
              </w:rPr>
              <w:t>2.3</w:t>
            </w:r>
            <w:r w:rsidRPr="003B1EB9">
              <w:rPr>
                <w:rFonts w:ascii="Times New Roman" w:hAnsi="Times New Roman" w:hint="eastAsia"/>
                <w:szCs w:val="21"/>
              </w:rPr>
              <w:t>测量方法：三波长同时检测，提供</w:t>
            </w:r>
            <w:r w:rsidRPr="003B1EB9">
              <w:rPr>
                <w:rFonts w:ascii="Times New Roman" w:hAnsi="Times New Roman" w:hint="eastAsia"/>
                <w:szCs w:val="21"/>
              </w:rPr>
              <w:t>805nm</w:t>
            </w:r>
            <w:r w:rsidRPr="003B1EB9">
              <w:rPr>
                <w:rFonts w:ascii="Times New Roman" w:hAnsi="Times New Roman" w:hint="eastAsia"/>
                <w:szCs w:val="21"/>
              </w:rPr>
              <w:t>波长测定总血红蛋白；</w:t>
            </w:r>
          </w:p>
          <w:p w14:paraId="16E48096"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2.4</w:t>
            </w:r>
            <w:r w:rsidRPr="003B1EB9">
              <w:rPr>
                <w:rFonts w:ascii="Times New Roman" w:hAnsi="Times New Roman" w:hint="eastAsia"/>
                <w:szCs w:val="21"/>
              </w:rPr>
              <w:t>光源发射器最大输出功率：≥</w:t>
            </w:r>
            <w:r w:rsidRPr="003B1EB9">
              <w:rPr>
                <w:rFonts w:ascii="Times New Roman" w:hAnsi="Times New Roman" w:hint="eastAsia"/>
                <w:szCs w:val="21"/>
              </w:rPr>
              <w:t>30mw</w:t>
            </w:r>
            <w:r w:rsidRPr="003B1EB9">
              <w:rPr>
                <w:rFonts w:ascii="Times New Roman" w:hAnsi="Times New Roman" w:hint="eastAsia"/>
                <w:szCs w:val="21"/>
              </w:rPr>
              <w:t>；</w:t>
            </w:r>
          </w:p>
          <w:p w14:paraId="5725BE00"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2.5</w:t>
            </w:r>
            <w:r w:rsidRPr="003B1EB9">
              <w:rPr>
                <w:rFonts w:ascii="Times New Roman" w:hAnsi="Times New Roman" w:hint="eastAsia"/>
                <w:szCs w:val="21"/>
              </w:rPr>
              <w:t>发散角：</w:t>
            </w:r>
            <w:r w:rsidRPr="003B1EB9">
              <w:rPr>
                <w:rFonts w:ascii="Times New Roman" w:hAnsi="Times New Roman" w:hint="eastAsia"/>
                <w:szCs w:val="21"/>
              </w:rPr>
              <w:t>0.2 ~ 2 mrad</w:t>
            </w:r>
            <w:r w:rsidRPr="003B1EB9">
              <w:rPr>
                <w:rFonts w:ascii="Times New Roman" w:hAnsi="Times New Roman" w:hint="eastAsia"/>
                <w:szCs w:val="21"/>
              </w:rPr>
              <w:t>；</w:t>
            </w:r>
          </w:p>
          <w:p w14:paraId="5DF6F917"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2.6</w:t>
            </w:r>
            <w:r w:rsidRPr="003B1EB9">
              <w:rPr>
                <w:rFonts w:ascii="Times New Roman" w:hAnsi="Times New Roman" w:hint="eastAsia"/>
                <w:szCs w:val="21"/>
              </w:rPr>
              <w:t>工作温度范围：</w:t>
            </w:r>
            <w:r w:rsidRPr="003B1EB9">
              <w:rPr>
                <w:rFonts w:ascii="Times New Roman" w:hAnsi="Times New Roman" w:hint="eastAsia"/>
                <w:szCs w:val="21"/>
              </w:rPr>
              <w:t>-5</w:t>
            </w:r>
            <w:r w:rsidRPr="003B1EB9">
              <w:rPr>
                <w:rFonts w:ascii="Times New Roman" w:hAnsi="Times New Roman" w:hint="eastAsia"/>
                <w:szCs w:val="21"/>
              </w:rPr>
              <w:t>℃</w:t>
            </w:r>
            <w:r w:rsidRPr="003B1EB9">
              <w:rPr>
                <w:rFonts w:ascii="Times New Roman" w:hAnsi="Times New Roman" w:hint="eastAsia"/>
                <w:szCs w:val="21"/>
              </w:rPr>
              <w:t xml:space="preserve"> ~ 40</w:t>
            </w:r>
            <w:r w:rsidRPr="003B1EB9">
              <w:rPr>
                <w:rFonts w:ascii="Times New Roman" w:hAnsi="Times New Roman" w:hint="eastAsia"/>
                <w:szCs w:val="21"/>
              </w:rPr>
              <w:t>℃；</w:t>
            </w:r>
          </w:p>
          <w:p w14:paraId="66BEC131" w14:textId="3C2A0CFA"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w:t>
            </w:r>
            <w:r w:rsidRPr="003B1EB9">
              <w:rPr>
                <w:rFonts w:ascii="Times New Roman" w:hAnsi="Times New Roman" w:hint="eastAsia"/>
                <w:szCs w:val="21"/>
              </w:rPr>
              <w:t>2.7</w:t>
            </w:r>
            <w:r w:rsidRPr="003B1EB9">
              <w:rPr>
                <w:rFonts w:ascii="Times New Roman" w:hAnsi="Times New Roman" w:hint="eastAsia"/>
                <w:szCs w:val="21"/>
              </w:rPr>
              <w:t>光源总数量：≥</w:t>
            </w:r>
            <w:r w:rsidRPr="003B1EB9">
              <w:rPr>
                <w:rFonts w:ascii="Times New Roman" w:hAnsi="Times New Roman" w:hint="eastAsia"/>
                <w:szCs w:val="21"/>
              </w:rPr>
              <w:t>48</w:t>
            </w:r>
            <w:r w:rsidRPr="003B1EB9">
              <w:rPr>
                <w:rFonts w:ascii="Times New Roman" w:hAnsi="Times New Roman" w:hint="eastAsia"/>
                <w:szCs w:val="21"/>
              </w:rPr>
              <w:t>个；</w:t>
            </w:r>
            <w:r w:rsidRPr="003B1EB9">
              <w:rPr>
                <w:rFonts w:ascii="Times New Roman" w:hAnsi="Times New Roman" w:hint="eastAsia"/>
                <w:szCs w:val="21"/>
              </w:rPr>
              <w:t>805nm</w:t>
            </w:r>
            <w:r w:rsidRPr="003B1EB9">
              <w:rPr>
                <w:rFonts w:ascii="Times New Roman" w:hAnsi="Times New Roman" w:hint="eastAsia"/>
                <w:szCs w:val="21"/>
              </w:rPr>
              <w:t>波长激光≥</w:t>
            </w:r>
            <w:r w:rsidRPr="003B1EB9">
              <w:rPr>
                <w:rFonts w:ascii="Times New Roman" w:hAnsi="Times New Roman" w:hint="eastAsia"/>
                <w:szCs w:val="21"/>
              </w:rPr>
              <w:t>16</w:t>
            </w:r>
            <w:r w:rsidRPr="003B1EB9">
              <w:rPr>
                <w:rFonts w:ascii="Times New Roman" w:hAnsi="Times New Roman" w:hint="eastAsia"/>
                <w:szCs w:val="21"/>
              </w:rPr>
              <w:t>个，直接用于</w:t>
            </w:r>
            <w:proofErr w:type="gramStart"/>
            <w:r w:rsidRPr="003B1EB9">
              <w:rPr>
                <w:rFonts w:ascii="Times New Roman" w:hAnsi="Times New Roman" w:hint="eastAsia"/>
                <w:szCs w:val="21"/>
              </w:rPr>
              <w:t>测量总</w:t>
            </w:r>
            <w:proofErr w:type="gramEnd"/>
            <w:r w:rsidRPr="003B1EB9">
              <w:rPr>
                <w:rFonts w:ascii="Times New Roman" w:hAnsi="Times New Roman" w:hint="eastAsia"/>
                <w:szCs w:val="21"/>
              </w:rPr>
              <w:t>血红蛋白，</w:t>
            </w:r>
            <w:r w:rsidRPr="003B1EB9">
              <w:rPr>
                <w:rFonts w:ascii="Times New Roman" w:hAnsi="Times New Roman" w:hint="eastAsia"/>
                <w:szCs w:val="21"/>
              </w:rPr>
              <w:t>830nm</w:t>
            </w:r>
            <w:r w:rsidRPr="003B1EB9">
              <w:rPr>
                <w:rFonts w:ascii="Times New Roman" w:hAnsi="Times New Roman" w:hint="eastAsia"/>
                <w:szCs w:val="21"/>
              </w:rPr>
              <w:t>波长激光≥</w:t>
            </w:r>
            <w:r w:rsidRPr="003B1EB9">
              <w:rPr>
                <w:rFonts w:ascii="Times New Roman" w:hAnsi="Times New Roman" w:hint="eastAsia"/>
                <w:szCs w:val="21"/>
              </w:rPr>
              <w:t>16</w:t>
            </w:r>
            <w:r w:rsidRPr="003B1EB9">
              <w:rPr>
                <w:rFonts w:ascii="Times New Roman" w:hAnsi="Times New Roman" w:hint="eastAsia"/>
                <w:szCs w:val="21"/>
              </w:rPr>
              <w:t>个，</w:t>
            </w:r>
            <w:r w:rsidRPr="003B1EB9">
              <w:rPr>
                <w:rFonts w:ascii="Times New Roman" w:hAnsi="Times New Roman" w:hint="eastAsia"/>
                <w:szCs w:val="21"/>
              </w:rPr>
              <w:t>780nm</w:t>
            </w:r>
            <w:r w:rsidRPr="003B1EB9">
              <w:rPr>
                <w:rFonts w:ascii="Times New Roman" w:hAnsi="Times New Roman" w:hint="eastAsia"/>
                <w:szCs w:val="21"/>
              </w:rPr>
              <w:t>波长激光≥</w:t>
            </w:r>
            <w:r w:rsidRPr="003B1EB9">
              <w:rPr>
                <w:rFonts w:ascii="Times New Roman" w:hAnsi="Times New Roman" w:hint="eastAsia"/>
                <w:szCs w:val="21"/>
              </w:rPr>
              <w:t>16</w:t>
            </w:r>
            <w:r w:rsidRPr="003B1EB9">
              <w:rPr>
                <w:rFonts w:ascii="Times New Roman" w:hAnsi="Times New Roman" w:hint="eastAsia"/>
                <w:szCs w:val="21"/>
              </w:rPr>
              <w:t>个</w:t>
            </w:r>
            <w:r w:rsidR="00944799">
              <w:rPr>
                <w:rFonts w:ascii="Times New Roman" w:hAnsi="Times New Roman" w:hint="eastAsia"/>
                <w:szCs w:val="21"/>
              </w:rPr>
              <w:t>。</w:t>
            </w:r>
          </w:p>
          <w:p w14:paraId="3F066CD6" w14:textId="77777777" w:rsidR="00B74BC6" w:rsidRPr="003B1EB9" w:rsidRDefault="00B74BC6" w:rsidP="00BE6BC1">
            <w:pPr>
              <w:jc w:val="left"/>
              <w:rPr>
                <w:rFonts w:ascii="Times New Roman" w:hAnsi="Times New Roman"/>
                <w:szCs w:val="21"/>
              </w:rPr>
            </w:pPr>
            <w:r w:rsidRPr="003B1EB9">
              <w:rPr>
                <w:rFonts w:ascii="Times New Roman" w:hAnsi="Times New Roman" w:hint="eastAsia"/>
                <w:szCs w:val="21"/>
              </w:rPr>
              <w:t>3</w:t>
            </w:r>
            <w:r>
              <w:rPr>
                <w:rFonts w:hint="eastAsia"/>
                <w:szCs w:val="21"/>
              </w:rPr>
              <w:t>.</w:t>
            </w:r>
            <w:r w:rsidRPr="003B1EB9">
              <w:rPr>
                <w:rFonts w:ascii="Times New Roman" w:hAnsi="Times New Roman" w:hint="eastAsia"/>
                <w:szCs w:val="21"/>
              </w:rPr>
              <w:t>检测器：</w:t>
            </w:r>
          </w:p>
          <w:p w14:paraId="748A2721"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#3.1</w:t>
            </w:r>
            <w:r w:rsidRPr="003B1EB9">
              <w:rPr>
                <w:rFonts w:ascii="Times New Roman" w:hAnsi="Times New Roman" w:hint="eastAsia"/>
                <w:szCs w:val="21"/>
              </w:rPr>
              <w:t>检测器类型：光电倍增管（非雪崩管）；</w:t>
            </w:r>
          </w:p>
          <w:p w14:paraId="730C1193"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3.2</w:t>
            </w:r>
            <w:r w:rsidRPr="003B1EB9">
              <w:rPr>
                <w:rFonts w:ascii="Times New Roman" w:hAnsi="Times New Roman" w:hint="eastAsia"/>
                <w:szCs w:val="21"/>
              </w:rPr>
              <w:t>检测方式：分时激发照射法；</w:t>
            </w:r>
          </w:p>
          <w:p w14:paraId="310B2685"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3.3</w:t>
            </w:r>
            <w:r w:rsidRPr="003B1EB9">
              <w:rPr>
                <w:rFonts w:ascii="Times New Roman" w:hAnsi="Times New Roman" w:hint="eastAsia"/>
                <w:szCs w:val="21"/>
              </w:rPr>
              <w:t>响应时间：上升时间</w:t>
            </w:r>
            <w:r w:rsidRPr="003B1EB9">
              <w:rPr>
                <w:rFonts w:ascii="Times New Roman" w:hAnsi="Times New Roman" w:hint="eastAsia"/>
                <w:szCs w:val="21"/>
              </w:rPr>
              <w:t> </w:t>
            </w:r>
            <w:r w:rsidRPr="003B1EB9">
              <w:rPr>
                <w:rFonts w:ascii="Times New Roman" w:hAnsi="Times New Roman" w:hint="eastAsia"/>
                <w:szCs w:val="21"/>
              </w:rPr>
              <w:t>≤</w:t>
            </w:r>
            <w:r w:rsidRPr="003B1EB9">
              <w:rPr>
                <w:rFonts w:ascii="Times New Roman" w:hAnsi="Times New Roman" w:hint="eastAsia"/>
                <w:szCs w:val="21"/>
              </w:rPr>
              <w:t>2.2 ns</w:t>
            </w:r>
            <w:r w:rsidRPr="003B1EB9">
              <w:rPr>
                <w:rFonts w:ascii="Times New Roman" w:hAnsi="Times New Roman" w:hint="eastAsia"/>
                <w:szCs w:val="21"/>
              </w:rPr>
              <w:t>，</w:t>
            </w:r>
            <w:r w:rsidRPr="003B1EB9">
              <w:rPr>
                <w:rFonts w:ascii="Times New Roman" w:hAnsi="Times New Roman" w:hint="eastAsia"/>
                <w:szCs w:val="21"/>
              </w:rPr>
              <w:t> </w:t>
            </w:r>
            <w:r w:rsidRPr="003B1EB9">
              <w:rPr>
                <w:rFonts w:ascii="Times New Roman" w:hAnsi="Times New Roman" w:hint="eastAsia"/>
                <w:szCs w:val="21"/>
              </w:rPr>
              <w:t>渡越时间≤</w:t>
            </w:r>
            <w:r w:rsidRPr="003B1EB9">
              <w:rPr>
                <w:rFonts w:ascii="Times New Roman" w:hAnsi="Times New Roman" w:hint="eastAsia"/>
                <w:szCs w:val="21"/>
              </w:rPr>
              <w:t>48ns</w:t>
            </w:r>
            <w:r w:rsidRPr="003B1EB9">
              <w:rPr>
                <w:rFonts w:ascii="Times New Roman" w:hAnsi="Times New Roman" w:hint="eastAsia"/>
                <w:szCs w:val="21"/>
              </w:rPr>
              <w:t>；</w:t>
            </w:r>
          </w:p>
          <w:p w14:paraId="13D1885F"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3.4</w:t>
            </w:r>
            <w:r w:rsidRPr="003B1EB9">
              <w:rPr>
                <w:rFonts w:ascii="Times New Roman" w:hAnsi="Times New Roman" w:hint="eastAsia"/>
                <w:szCs w:val="21"/>
              </w:rPr>
              <w:t>检测器数目：≥</w:t>
            </w:r>
            <w:r w:rsidRPr="003B1EB9">
              <w:rPr>
                <w:rFonts w:ascii="Times New Roman" w:hAnsi="Times New Roman" w:hint="eastAsia"/>
                <w:szCs w:val="21"/>
              </w:rPr>
              <w:t>16</w:t>
            </w:r>
            <w:r w:rsidRPr="003B1EB9">
              <w:rPr>
                <w:rFonts w:ascii="Times New Roman" w:hAnsi="Times New Roman" w:hint="eastAsia"/>
                <w:szCs w:val="21"/>
              </w:rPr>
              <w:t>个；</w:t>
            </w:r>
          </w:p>
          <w:p w14:paraId="686965FF"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3.5</w:t>
            </w:r>
            <w:r w:rsidRPr="003B1EB9">
              <w:rPr>
                <w:rFonts w:ascii="Times New Roman" w:hAnsi="Times New Roman" w:hint="eastAsia"/>
                <w:szCs w:val="21"/>
              </w:rPr>
              <w:t>工作温度：</w:t>
            </w:r>
            <w:r w:rsidRPr="003B1EB9">
              <w:rPr>
                <w:rFonts w:ascii="Times New Roman" w:hAnsi="Times New Roman" w:hint="eastAsia"/>
                <w:szCs w:val="21"/>
              </w:rPr>
              <w:t>-25</w:t>
            </w:r>
            <w:r w:rsidRPr="003B1EB9">
              <w:rPr>
                <w:rFonts w:ascii="Times New Roman" w:hAnsi="Times New Roman" w:hint="eastAsia"/>
                <w:szCs w:val="21"/>
              </w:rPr>
              <w:t>℃</w:t>
            </w:r>
            <w:r w:rsidRPr="003B1EB9">
              <w:rPr>
                <w:rFonts w:ascii="Times New Roman" w:hAnsi="Times New Roman" w:hint="eastAsia"/>
                <w:szCs w:val="21"/>
              </w:rPr>
              <w:t xml:space="preserve"> ~ 50</w:t>
            </w:r>
            <w:r w:rsidRPr="003B1EB9">
              <w:rPr>
                <w:rFonts w:ascii="Times New Roman" w:hAnsi="Times New Roman" w:hint="eastAsia"/>
                <w:szCs w:val="21"/>
              </w:rPr>
              <w:t>℃；</w:t>
            </w:r>
          </w:p>
          <w:p w14:paraId="2E7ADE66"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3.6</w:t>
            </w:r>
            <w:r w:rsidRPr="003B1EB9">
              <w:rPr>
                <w:rFonts w:ascii="Times New Roman" w:hAnsi="Times New Roman" w:hint="eastAsia"/>
                <w:szCs w:val="21"/>
              </w:rPr>
              <w:t>放大倍数≥</w:t>
            </w:r>
            <w:r w:rsidRPr="003B1EB9">
              <w:rPr>
                <w:rFonts w:ascii="Times New Roman" w:hAnsi="Times New Roman" w:hint="eastAsia"/>
                <w:szCs w:val="21"/>
              </w:rPr>
              <w:t>1.0x10^7</w:t>
            </w:r>
            <w:r w:rsidRPr="003B1EB9">
              <w:rPr>
                <w:rFonts w:ascii="Times New Roman" w:hAnsi="Times New Roman" w:hint="eastAsia"/>
                <w:szCs w:val="21"/>
              </w:rPr>
              <w:t>；</w:t>
            </w:r>
          </w:p>
          <w:p w14:paraId="3AB2C513"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3.7</w:t>
            </w:r>
            <w:r w:rsidRPr="003B1EB9">
              <w:rPr>
                <w:rFonts w:ascii="Times New Roman" w:hAnsi="Times New Roman" w:hint="eastAsia"/>
                <w:szCs w:val="21"/>
              </w:rPr>
              <w:t>暗电流不大于</w:t>
            </w:r>
            <w:r w:rsidRPr="003B1EB9">
              <w:rPr>
                <w:rFonts w:ascii="Times New Roman" w:hAnsi="Times New Roman" w:hint="eastAsia"/>
                <w:szCs w:val="21"/>
              </w:rPr>
              <w:t>50nA</w:t>
            </w:r>
            <w:r w:rsidRPr="003B1EB9">
              <w:rPr>
                <w:rFonts w:ascii="Times New Roman" w:hAnsi="Times New Roman" w:hint="eastAsia"/>
                <w:szCs w:val="21"/>
              </w:rPr>
              <w:t>，</w:t>
            </w:r>
          </w:p>
          <w:p w14:paraId="773F3175"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3.8</w:t>
            </w:r>
            <w:r w:rsidRPr="003B1EB9">
              <w:rPr>
                <w:rFonts w:ascii="Times New Roman" w:hAnsi="Times New Roman" w:hint="eastAsia"/>
                <w:szCs w:val="21"/>
              </w:rPr>
              <w:t>量子效率≥</w:t>
            </w:r>
            <w:r w:rsidRPr="003B1EB9">
              <w:rPr>
                <w:rFonts w:ascii="Times New Roman" w:hAnsi="Times New Roman" w:hint="eastAsia"/>
                <w:szCs w:val="21"/>
              </w:rPr>
              <w:t>50%</w:t>
            </w:r>
            <w:r w:rsidRPr="003B1EB9">
              <w:rPr>
                <w:rFonts w:ascii="Times New Roman" w:hAnsi="Times New Roman" w:hint="eastAsia"/>
                <w:szCs w:val="21"/>
              </w:rPr>
              <w:t>；</w:t>
            </w:r>
          </w:p>
          <w:p w14:paraId="4E594140"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3.9</w:t>
            </w:r>
            <w:r w:rsidRPr="003B1EB9">
              <w:rPr>
                <w:rFonts w:ascii="Times New Roman" w:hAnsi="Times New Roman" w:hint="eastAsia"/>
                <w:szCs w:val="21"/>
              </w:rPr>
              <w:t>倍增极数：≥</w:t>
            </w:r>
            <w:r w:rsidRPr="003B1EB9">
              <w:rPr>
                <w:rFonts w:ascii="Times New Roman" w:hAnsi="Times New Roman" w:hint="eastAsia"/>
                <w:szCs w:val="21"/>
              </w:rPr>
              <w:t>8</w:t>
            </w:r>
            <w:r w:rsidRPr="003B1EB9">
              <w:rPr>
                <w:rFonts w:ascii="Times New Roman" w:hAnsi="Times New Roman" w:hint="eastAsia"/>
                <w:szCs w:val="21"/>
              </w:rPr>
              <w:t>级；</w:t>
            </w:r>
          </w:p>
          <w:p w14:paraId="512915E1"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3.10</w:t>
            </w:r>
            <w:r w:rsidRPr="003B1EB9">
              <w:rPr>
                <w:rFonts w:ascii="Times New Roman" w:hAnsi="Times New Roman" w:hint="eastAsia"/>
                <w:szCs w:val="21"/>
              </w:rPr>
              <w:t>阳极光照灵敏度≥</w:t>
            </w:r>
            <w:r w:rsidRPr="003B1EB9">
              <w:rPr>
                <w:rFonts w:ascii="Times New Roman" w:hAnsi="Times New Roman" w:hint="eastAsia"/>
                <w:szCs w:val="21"/>
              </w:rPr>
              <w:t>1000A/lm</w:t>
            </w:r>
            <w:r w:rsidRPr="003B1EB9">
              <w:rPr>
                <w:rFonts w:ascii="Times New Roman" w:hAnsi="Times New Roman" w:hint="eastAsia"/>
                <w:szCs w:val="21"/>
              </w:rPr>
              <w:t>；</w:t>
            </w:r>
          </w:p>
          <w:p w14:paraId="30394C94"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3.11</w:t>
            </w:r>
            <w:r w:rsidRPr="003B1EB9">
              <w:rPr>
                <w:rFonts w:ascii="Times New Roman" w:hAnsi="Times New Roman" w:hint="eastAsia"/>
                <w:szCs w:val="21"/>
              </w:rPr>
              <w:t>阴极辐照灵敏度≥</w:t>
            </w:r>
            <w:r w:rsidRPr="003B1EB9">
              <w:rPr>
                <w:rFonts w:ascii="Times New Roman" w:hAnsi="Times New Roman" w:hint="eastAsia"/>
                <w:szCs w:val="21"/>
              </w:rPr>
              <w:t>0.08 A/W</w:t>
            </w:r>
            <w:r w:rsidRPr="003B1EB9">
              <w:rPr>
                <w:rFonts w:ascii="Times New Roman" w:hAnsi="Times New Roman" w:hint="eastAsia"/>
                <w:szCs w:val="21"/>
              </w:rPr>
              <w:t>；</w:t>
            </w:r>
          </w:p>
          <w:p w14:paraId="213B9C90"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3.12</w:t>
            </w:r>
            <w:r w:rsidRPr="003B1EB9">
              <w:rPr>
                <w:rFonts w:ascii="Times New Roman" w:hAnsi="Times New Roman" w:hint="eastAsia"/>
                <w:szCs w:val="21"/>
              </w:rPr>
              <w:t>采用实时校准模式，即每完成一次全通道扫描进行一次漏光检测。</w:t>
            </w:r>
          </w:p>
          <w:p w14:paraId="06F20F24" w14:textId="77777777" w:rsidR="00B74BC6" w:rsidRPr="003B1EB9" w:rsidRDefault="00B74BC6" w:rsidP="00BE6BC1">
            <w:pPr>
              <w:jc w:val="left"/>
              <w:rPr>
                <w:rFonts w:ascii="Times New Roman" w:hAnsi="Times New Roman"/>
                <w:szCs w:val="21"/>
              </w:rPr>
            </w:pPr>
            <w:r w:rsidRPr="003B1EB9">
              <w:rPr>
                <w:rFonts w:ascii="Times New Roman" w:hAnsi="Times New Roman" w:hint="eastAsia"/>
                <w:szCs w:val="21"/>
              </w:rPr>
              <w:t>4</w:t>
            </w:r>
            <w:r>
              <w:rPr>
                <w:rFonts w:hint="eastAsia"/>
                <w:szCs w:val="21"/>
              </w:rPr>
              <w:t>.</w:t>
            </w:r>
            <w:r w:rsidRPr="003B1EB9">
              <w:rPr>
                <w:rFonts w:ascii="Times New Roman" w:hAnsi="Times New Roman" w:hint="eastAsia"/>
                <w:szCs w:val="21"/>
              </w:rPr>
              <w:t>头部固定装置：</w:t>
            </w:r>
          </w:p>
          <w:p w14:paraId="0F3B8ED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4.1</w:t>
            </w:r>
            <w:r w:rsidRPr="003B1EB9">
              <w:rPr>
                <w:rFonts w:ascii="Times New Roman" w:hAnsi="Times New Roman" w:hint="eastAsia"/>
                <w:szCs w:val="21"/>
              </w:rPr>
              <w:t>光纤</w:t>
            </w:r>
            <w:r w:rsidRPr="003B1EB9">
              <w:rPr>
                <w:rFonts w:ascii="Times New Roman" w:hAnsi="Times New Roman" w:hint="eastAsia"/>
                <w:szCs w:val="21"/>
              </w:rPr>
              <w:t>: L</w:t>
            </w:r>
            <w:r w:rsidRPr="003B1EB9">
              <w:rPr>
                <w:rFonts w:ascii="Times New Roman" w:hAnsi="Times New Roman" w:hint="eastAsia"/>
                <w:szCs w:val="21"/>
              </w:rPr>
              <w:t>型，接触部位应为平头；</w:t>
            </w:r>
          </w:p>
          <w:p w14:paraId="7AE41290"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4.2</w:t>
            </w:r>
            <w:r w:rsidRPr="003B1EB9">
              <w:rPr>
                <w:rFonts w:ascii="Times New Roman" w:hAnsi="Times New Roman" w:hint="eastAsia"/>
                <w:szCs w:val="21"/>
              </w:rPr>
              <w:t>头部固定装置：可根据需求采集不同脑</w:t>
            </w:r>
            <w:proofErr w:type="gramStart"/>
            <w:r w:rsidRPr="003B1EB9">
              <w:rPr>
                <w:rFonts w:ascii="Times New Roman" w:hAnsi="Times New Roman" w:hint="eastAsia"/>
                <w:szCs w:val="21"/>
              </w:rPr>
              <w:t>区数据</w:t>
            </w:r>
            <w:proofErr w:type="gramEnd"/>
            <w:r w:rsidRPr="003B1EB9">
              <w:rPr>
                <w:rFonts w:ascii="Times New Roman" w:hAnsi="Times New Roman" w:hint="eastAsia"/>
                <w:szCs w:val="21"/>
              </w:rPr>
              <w:t>信息；</w:t>
            </w:r>
          </w:p>
          <w:p w14:paraId="1AA9288F"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4.3</w:t>
            </w:r>
            <w:r w:rsidRPr="003B1EB9">
              <w:rPr>
                <w:rFonts w:ascii="Times New Roman" w:hAnsi="Times New Roman" w:hint="eastAsia"/>
                <w:szCs w:val="21"/>
              </w:rPr>
              <w:t>可以根据研究需求自由定义测量区域；</w:t>
            </w:r>
          </w:p>
          <w:p w14:paraId="6685AE5E"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4.4</w:t>
            </w:r>
            <w:r w:rsidRPr="003B1EB9">
              <w:rPr>
                <w:rFonts w:ascii="Times New Roman" w:hAnsi="Times New Roman" w:hint="eastAsia"/>
                <w:szCs w:val="21"/>
              </w:rPr>
              <w:t>全头帽适合各种形状大小头型（新生儿除外），无需</w:t>
            </w:r>
            <w:r>
              <w:rPr>
                <w:rFonts w:ascii="Times New Roman" w:hAnsi="Times New Roman" w:hint="eastAsia"/>
                <w:szCs w:val="21"/>
              </w:rPr>
              <w:t>采购人</w:t>
            </w:r>
            <w:r w:rsidRPr="003B1EB9">
              <w:rPr>
                <w:rFonts w:ascii="Times New Roman" w:hAnsi="Times New Roman" w:hint="eastAsia"/>
                <w:szCs w:val="21"/>
              </w:rPr>
              <w:t>改装；</w:t>
            </w:r>
          </w:p>
          <w:p w14:paraId="317F43B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4.5</w:t>
            </w:r>
            <w:r w:rsidRPr="003B1EB9">
              <w:rPr>
                <w:rFonts w:ascii="Times New Roman" w:hAnsi="Times New Roman" w:hint="eastAsia"/>
                <w:szCs w:val="21"/>
              </w:rPr>
              <w:t>具有三维定位仪，可准确扫描头部位置坐标信息。</w:t>
            </w:r>
          </w:p>
          <w:p w14:paraId="7A56593D" w14:textId="77777777" w:rsidR="00B74BC6" w:rsidRPr="003B1EB9" w:rsidRDefault="00B74BC6" w:rsidP="00BE6BC1">
            <w:pPr>
              <w:jc w:val="left"/>
              <w:rPr>
                <w:rFonts w:ascii="Times New Roman" w:hAnsi="Times New Roman"/>
                <w:szCs w:val="21"/>
              </w:rPr>
            </w:pPr>
            <w:r w:rsidRPr="003B1EB9">
              <w:rPr>
                <w:rFonts w:ascii="Times New Roman" w:hAnsi="Times New Roman" w:hint="eastAsia"/>
                <w:szCs w:val="21"/>
              </w:rPr>
              <w:t>5</w:t>
            </w:r>
            <w:r>
              <w:rPr>
                <w:rFonts w:hint="eastAsia"/>
                <w:szCs w:val="21"/>
              </w:rPr>
              <w:t>.</w:t>
            </w:r>
            <w:r w:rsidRPr="003B1EB9">
              <w:rPr>
                <w:rFonts w:ascii="Times New Roman" w:hAnsi="Times New Roman" w:hint="eastAsia"/>
                <w:szCs w:val="21"/>
              </w:rPr>
              <w:t>兼容性：</w:t>
            </w:r>
          </w:p>
          <w:p w14:paraId="5DAA601C" w14:textId="3440B880"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5.1</w:t>
            </w:r>
            <w:r w:rsidRPr="003B1EB9">
              <w:rPr>
                <w:rFonts w:ascii="Times New Roman" w:hAnsi="Times New Roman" w:hint="eastAsia"/>
                <w:szCs w:val="21"/>
              </w:rPr>
              <w:t>可以实现与眼动追踪、运动捕捉系统、</w:t>
            </w:r>
            <w:r w:rsidRPr="003B1EB9">
              <w:rPr>
                <w:rFonts w:ascii="Times New Roman" w:hAnsi="Times New Roman" w:hint="eastAsia"/>
                <w:szCs w:val="21"/>
              </w:rPr>
              <w:t>EEG/ERP</w:t>
            </w:r>
            <w:r w:rsidRPr="003B1EB9">
              <w:rPr>
                <w:rFonts w:ascii="Times New Roman" w:hAnsi="Times New Roman" w:hint="eastAsia"/>
                <w:szCs w:val="21"/>
              </w:rPr>
              <w:t>同步测试；同步端口为</w:t>
            </w:r>
            <w:r w:rsidRPr="003B1EB9">
              <w:rPr>
                <w:rFonts w:ascii="Times New Roman" w:hAnsi="Times New Roman" w:hint="eastAsia"/>
                <w:szCs w:val="21"/>
              </w:rPr>
              <w:t>25</w:t>
            </w:r>
            <w:r w:rsidRPr="003B1EB9">
              <w:rPr>
                <w:rFonts w:ascii="Times New Roman" w:hAnsi="Times New Roman" w:hint="eastAsia"/>
                <w:szCs w:val="21"/>
              </w:rPr>
              <w:t>针并口，非</w:t>
            </w:r>
            <w:r w:rsidRPr="003B1EB9">
              <w:rPr>
                <w:rFonts w:ascii="Times New Roman" w:hAnsi="Times New Roman" w:hint="eastAsia"/>
                <w:szCs w:val="21"/>
              </w:rPr>
              <w:t>9</w:t>
            </w:r>
            <w:r w:rsidRPr="003B1EB9">
              <w:rPr>
                <w:rFonts w:ascii="Times New Roman" w:hAnsi="Times New Roman" w:hint="eastAsia"/>
                <w:szCs w:val="21"/>
              </w:rPr>
              <w:t>针串口</w:t>
            </w:r>
            <w:r w:rsidR="00944799">
              <w:rPr>
                <w:rFonts w:ascii="Times New Roman" w:hAnsi="Times New Roman" w:hint="eastAsia"/>
                <w:szCs w:val="21"/>
              </w:rPr>
              <w:t>。</w:t>
            </w:r>
          </w:p>
          <w:p w14:paraId="6C360230" w14:textId="77777777" w:rsidR="00B74BC6" w:rsidRPr="003B1EB9" w:rsidRDefault="00B74BC6" w:rsidP="00BE6BC1">
            <w:pPr>
              <w:jc w:val="left"/>
              <w:rPr>
                <w:rFonts w:ascii="Times New Roman" w:hAnsi="Times New Roman"/>
                <w:szCs w:val="21"/>
              </w:rPr>
            </w:pPr>
            <w:r w:rsidRPr="003B1EB9">
              <w:rPr>
                <w:rFonts w:ascii="Times New Roman" w:hAnsi="Times New Roman" w:hint="eastAsia"/>
                <w:szCs w:val="21"/>
              </w:rPr>
              <w:t>6</w:t>
            </w:r>
            <w:r>
              <w:rPr>
                <w:rFonts w:hint="eastAsia"/>
                <w:szCs w:val="21"/>
              </w:rPr>
              <w:t>.</w:t>
            </w:r>
            <w:r w:rsidRPr="003B1EB9">
              <w:rPr>
                <w:rFonts w:ascii="Times New Roman" w:hAnsi="Times New Roman" w:hint="eastAsia"/>
                <w:szCs w:val="21"/>
              </w:rPr>
              <w:t>刺激及呈现系统：</w:t>
            </w:r>
          </w:p>
          <w:p w14:paraId="6EFEDA7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 xml:space="preserve">6.1 </w:t>
            </w:r>
            <w:r w:rsidRPr="003B1EB9">
              <w:rPr>
                <w:rFonts w:ascii="Times New Roman" w:hAnsi="Times New Roman" w:hint="eastAsia"/>
                <w:szCs w:val="21"/>
              </w:rPr>
              <w:t>提供</w:t>
            </w:r>
            <w:r w:rsidRPr="003B1EB9">
              <w:rPr>
                <w:rFonts w:ascii="Times New Roman" w:hAnsi="Times New Roman" w:hint="eastAsia"/>
                <w:szCs w:val="21"/>
              </w:rPr>
              <w:t>E</w:t>
            </w:r>
            <w:r>
              <w:rPr>
                <w:rFonts w:ascii="Times New Roman" w:hAnsi="Times New Roman" w:hint="eastAsia"/>
                <w:szCs w:val="21"/>
              </w:rPr>
              <w:t>-</w:t>
            </w:r>
            <w:r w:rsidRPr="003B1EB9">
              <w:rPr>
                <w:rFonts w:ascii="Times New Roman" w:hAnsi="Times New Roman" w:hint="eastAsia"/>
                <w:szCs w:val="21"/>
              </w:rPr>
              <w:t>prime</w:t>
            </w:r>
            <w:r w:rsidRPr="003B1EB9">
              <w:rPr>
                <w:rFonts w:ascii="Times New Roman" w:hAnsi="Times New Roman" w:hint="eastAsia"/>
                <w:szCs w:val="21"/>
              </w:rPr>
              <w:t>刺激呈现软件系统，反应盒等配件；</w:t>
            </w:r>
          </w:p>
          <w:p w14:paraId="42108204"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6.2</w:t>
            </w:r>
            <w:r w:rsidRPr="003B1EB9">
              <w:rPr>
                <w:rFonts w:ascii="Times New Roman" w:hAnsi="Times New Roman" w:hint="eastAsia"/>
                <w:szCs w:val="21"/>
              </w:rPr>
              <w:t>提供刺激呈现计算机系统。</w:t>
            </w:r>
          </w:p>
          <w:p w14:paraId="0E58AB7F" w14:textId="77777777" w:rsidR="00B74BC6" w:rsidRPr="003B1EB9" w:rsidRDefault="00B74BC6" w:rsidP="00BE6BC1">
            <w:pPr>
              <w:jc w:val="left"/>
              <w:rPr>
                <w:rFonts w:ascii="Times New Roman" w:hAnsi="Times New Roman"/>
                <w:szCs w:val="21"/>
              </w:rPr>
            </w:pPr>
            <w:r w:rsidRPr="003B1EB9">
              <w:rPr>
                <w:rFonts w:ascii="Times New Roman" w:hAnsi="Times New Roman" w:hint="eastAsia"/>
                <w:szCs w:val="21"/>
              </w:rPr>
              <w:t>7</w:t>
            </w:r>
            <w:r>
              <w:rPr>
                <w:rFonts w:hint="eastAsia"/>
                <w:szCs w:val="21"/>
              </w:rPr>
              <w:t>.</w:t>
            </w:r>
            <w:r w:rsidRPr="003B1EB9">
              <w:rPr>
                <w:rFonts w:ascii="Times New Roman" w:hAnsi="Times New Roman" w:hint="eastAsia"/>
                <w:szCs w:val="21"/>
              </w:rPr>
              <w:t>软件部分：</w:t>
            </w:r>
          </w:p>
          <w:p w14:paraId="7AB7EB05"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7.1</w:t>
            </w:r>
            <w:r w:rsidRPr="003B1EB9">
              <w:rPr>
                <w:rFonts w:ascii="Times New Roman" w:hAnsi="Times New Roman" w:hint="eastAsia"/>
                <w:szCs w:val="21"/>
              </w:rPr>
              <w:t>采集软件：灵敏度自动调整、测量参数可编辑、网络远程操作、事件相关测量、实时数据采集和实时显示；</w:t>
            </w:r>
          </w:p>
          <w:p w14:paraId="7CC00E62"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7.2</w:t>
            </w:r>
            <w:r w:rsidRPr="003B1EB9">
              <w:rPr>
                <w:rFonts w:ascii="Times New Roman" w:hAnsi="Times New Roman" w:hint="eastAsia"/>
                <w:szCs w:val="21"/>
              </w:rPr>
              <w:t>分析软件：事件相关任务加权平均、数据平滑、</w:t>
            </w:r>
            <w:r w:rsidRPr="003B1EB9">
              <w:rPr>
                <w:rFonts w:ascii="Times New Roman" w:hAnsi="Times New Roman" w:hint="eastAsia"/>
                <w:szCs w:val="21"/>
              </w:rPr>
              <w:lastRenderedPageBreak/>
              <w:t>积分处理、</w:t>
            </w:r>
            <w:r w:rsidRPr="003B1EB9">
              <w:rPr>
                <w:rFonts w:ascii="Times New Roman" w:hAnsi="Times New Roman" w:hint="eastAsia"/>
                <w:szCs w:val="21"/>
              </w:rPr>
              <w:t>2D</w:t>
            </w:r>
            <w:r w:rsidRPr="003B1EB9">
              <w:rPr>
                <w:rFonts w:ascii="Times New Roman" w:hAnsi="Times New Roman" w:hint="eastAsia"/>
                <w:szCs w:val="21"/>
              </w:rPr>
              <w:t>彩色图形显示、多线程显示、文本、图像存储；</w:t>
            </w:r>
          </w:p>
          <w:p w14:paraId="6EF4B145"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7.3</w:t>
            </w:r>
            <w:r w:rsidRPr="003B1EB9">
              <w:rPr>
                <w:rFonts w:ascii="Times New Roman" w:hAnsi="Times New Roman" w:hint="eastAsia"/>
                <w:szCs w:val="21"/>
              </w:rPr>
              <w:t>一般线性模型统计软件</w:t>
            </w:r>
            <w:r w:rsidRPr="003B1EB9">
              <w:rPr>
                <w:rFonts w:ascii="Times New Roman" w:hAnsi="Times New Roman" w:hint="eastAsia"/>
                <w:szCs w:val="21"/>
              </w:rPr>
              <w:t xml:space="preserve"> (GLM)</w:t>
            </w:r>
            <w:r w:rsidRPr="003B1EB9">
              <w:rPr>
                <w:rFonts w:ascii="Times New Roman" w:hAnsi="Times New Roman" w:hint="eastAsia"/>
                <w:szCs w:val="21"/>
              </w:rPr>
              <w:t>：可设定响应函数和统计参数；</w:t>
            </w:r>
          </w:p>
          <w:p w14:paraId="3C41A505"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7.4</w:t>
            </w:r>
            <w:r w:rsidRPr="003B1EB9">
              <w:rPr>
                <w:rFonts w:ascii="Times New Roman" w:hAnsi="Times New Roman" w:hint="eastAsia"/>
                <w:szCs w:val="21"/>
              </w:rPr>
              <w:t>独立成分分析软件（</w:t>
            </w:r>
            <w:r w:rsidRPr="003B1EB9">
              <w:rPr>
                <w:rFonts w:ascii="Times New Roman" w:hAnsi="Times New Roman" w:hint="eastAsia"/>
                <w:szCs w:val="21"/>
              </w:rPr>
              <w:t>ICA)</w:t>
            </w:r>
            <w:r w:rsidRPr="003B1EB9">
              <w:rPr>
                <w:rFonts w:ascii="Times New Roman" w:hAnsi="Times New Roman" w:hint="eastAsia"/>
                <w:szCs w:val="21"/>
              </w:rPr>
              <w:t>：可分离并消除被叠加到脑信号上的脉搏波动及皮肤血流（量）波动引起的干扰信号；</w:t>
            </w:r>
          </w:p>
          <w:p w14:paraId="3D647B85"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7.5</w:t>
            </w:r>
            <w:r w:rsidRPr="003B1EB9">
              <w:rPr>
                <w:rFonts w:ascii="Times New Roman" w:hAnsi="Times New Roman" w:hint="eastAsia"/>
                <w:szCs w:val="21"/>
              </w:rPr>
              <w:t>具有带通滤波器，可以</w:t>
            </w:r>
            <w:proofErr w:type="gramStart"/>
            <w:r w:rsidRPr="003B1EB9">
              <w:rPr>
                <w:rFonts w:ascii="Times New Roman" w:hAnsi="Times New Roman" w:hint="eastAsia"/>
                <w:szCs w:val="21"/>
              </w:rPr>
              <w:t>过滤因</w:t>
            </w:r>
            <w:proofErr w:type="gramEnd"/>
            <w:r w:rsidRPr="003B1EB9">
              <w:rPr>
                <w:rFonts w:ascii="Times New Roman" w:hAnsi="Times New Roman" w:hint="eastAsia"/>
                <w:szCs w:val="21"/>
              </w:rPr>
              <w:t>心跳、呼吸、移动、电信号等引起的噪音；</w:t>
            </w:r>
          </w:p>
          <w:p w14:paraId="52E37AD3"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7.6</w:t>
            </w:r>
            <w:r w:rsidRPr="003B1EB9">
              <w:rPr>
                <w:rFonts w:ascii="Times New Roman" w:hAnsi="Times New Roman" w:hint="eastAsia"/>
                <w:szCs w:val="21"/>
              </w:rPr>
              <w:t>提供最新版本刺激软件</w:t>
            </w:r>
            <w:r w:rsidRPr="003B1EB9">
              <w:rPr>
                <w:rFonts w:ascii="Times New Roman" w:hAnsi="Times New Roman" w:hint="eastAsia"/>
                <w:szCs w:val="21"/>
              </w:rPr>
              <w:t>,</w:t>
            </w:r>
            <w:r w:rsidRPr="003B1EB9">
              <w:rPr>
                <w:rFonts w:ascii="Times New Roman" w:hAnsi="Times New Roman" w:hint="eastAsia"/>
                <w:szCs w:val="21"/>
              </w:rPr>
              <w:t>可以呈现图片、文字、声音、视频刺激等；</w:t>
            </w:r>
          </w:p>
          <w:p w14:paraId="7BEBE4DD"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7.7</w:t>
            </w:r>
            <w:r w:rsidRPr="003B1EB9">
              <w:rPr>
                <w:rFonts w:ascii="Times New Roman" w:hAnsi="Times New Roman" w:hint="eastAsia"/>
                <w:szCs w:val="21"/>
              </w:rPr>
              <w:t>可</w:t>
            </w:r>
            <w:proofErr w:type="gramStart"/>
            <w:r w:rsidRPr="003B1EB9">
              <w:rPr>
                <w:rFonts w:ascii="Times New Roman" w:hAnsi="Times New Roman" w:hint="eastAsia"/>
                <w:szCs w:val="21"/>
              </w:rPr>
              <w:t>对光极</w:t>
            </w:r>
            <w:proofErr w:type="gramEnd"/>
            <w:r w:rsidRPr="003B1EB9">
              <w:rPr>
                <w:rFonts w:ascii="Times New Roman" w:hAnsi="Times New Roman" w:hint="eastAsia"/>
                <w:szCs w:val="21"/>
              </w:rPr>
              <w:t>进行精确电磁定位，提供定位系统硬件及软件，提供配套工作站；</w:t>
            </w:r>
          </w:p>
          <w:p w14:paraId="23B7E7ED"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7.8</w:t>
            </w:r>
            <w:r w:rsidRPr="003B1EB9">
              <w:rPr>
                <w:rFonts w:ascii="Times New Roman" w:hAnsi="Times New Roman" w:hint="eastAsia"/>
                <w:szCs w:val="21"/>
              </w:rPr>
              <w:t>可导入核磁影像数据建立真实头模型；</w:t>
            </w:r>
          </w:p>
          <w:p w14:paraId="61492977"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7.9</w:t>
            </w:r>
            <w:r w:rsidRPr="003B1EB9">
              <w:rPr>
                <w:rFonts w:ascii="Times New Roman" w:hAnsi="Times New Roman" w:hint="eastAsia"/>
                <w:szCs w:val="21"/>
              </w:rPr>
              <w:t>可</w:t>
            </w:r>
            <w:proofErr w:type="gramStart"/>
            <w:r w:rsidRPr="003B1EB9">
              <w:rPr>
                <w:rFonts w:ascii="Times New Roman" w:hAnsi="Times New Roman" w:hint="eastAsia"/>
                <w:szCs w:val="21"/>
              </w:rPr>
              <w:t>将光极定位</w:t>
            </w:r>
            <w:proofErr w:type="gramEnd"/>
            <w:r w:rsidRPr="003B1EB9">
              <w:rPr>
                <w:rFonts w:ascii="Times New Roman" w:hAnsi="Times New Roman" w:hint="eastAsia"/>
                <w:szCs w:val="21"/>
              </w:rPr>
              <w:t>数据、核磁影像数据、红外数据融合成三维立体显示的图像。</w:t>
            </w:r>
          </w:p>
          <w:p w14:paraId="4EC8A72D"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7.10</w:t>
            </w:r>
            <w:r w:rsidRPr="003B1EB9">
              <w:rPr>
                <w:rFonts w:ascii="Times New Roman" w:hAnsi="Times New Roman" w:hint="eastAsia"/>
                <w:szCs w:val="21"/>
              </w:rPr>
              <w:t>支持对实验被试生物反馈和</w:t>
            </w:r>
            <w:proofErr w:type="gramStart"/>
            <w:r w:rsidRPr="003B1EB9">
              <w:rPr>
                <w:rFonts w:ascii="Times New Roman" w:hAnsi="Times New Roman" w:hint="eastAsia"/>
                <w:szCs w:val="21"/>
              </w:rPr>
              <w:t>脑机接口</w:t>
            </w:r>
            <w:proofErr w:type="gramEnd"/>
            <w:r w:rsidRPr="003B1EB9">
              <w:rPr>
                <w:rFonts w:ascii="Times New Roman" w:hAnsi="Times New Roman" w:hint="eastAsia"/>
                <w:szCs w:val="21"/>
              </w:rPr>
              <w:t>（</w:t>
            </w:r>
            <w:r w:rsidRPr="003B1EB9">
              <w:rPr>
                <w:rFonts w:ascii="Times New Roman" w:hAnsi="Times New Roman" w:hint="eastAsia"/>
                <w:szCs w:val="21"/>
              </w:rPr>
              <w:t>BCI</w:t>
            </w:r>
            <w:r w:rsidRPr="003B1EB9">
              <w:rPr>
                <w:rFonts w:ascii="Times New Roman" w:hAnsi="Times New Roman" w:hint="eastAsia"/>
                <w:szCs w:val="21"/>
              </w:rPr>
              <w:t>），通过实时传输数据到采集电脑，实现外围设备操控。</w:t>
            </w:r>
          </w:p>
          <w:p w14:paraId="02C2473D" w14:textId="77777777" w:rsidR="00B74BC6" w:rsidRPr="003B1EB9" w:rsidRDefault="00B74BC6" w:rsidP="00BE6BC1">
            <w:pPr>
              <w:jc w:val="left"/>
              <w:rPr>
                <w:rFonts w:ascii="Times New Roman" w:hAnsi="Times New Roman"/>
                <w:szCs w:val="21"/>
              </w:rPr>
            </w:pPr>
            <w:r w:rsidRPr="003B1EB9">
              <w:rPr>
                <w:rFonts w:ascii="Times New Roman" w:hAnsi="Times New Roman" w:hint="eastAsia"/>
                <w:szCs w:val="21"/>
              </w:rPr>
              <w:t>8</w:t>
            </w:r>
            <w:r>
              <w:rPr>
                <w:rFonts w:ascii="Times New Roman" w:hAnsi="Times New Roman" w:hint="eastAsia"/>
                <w:szCs w:val="21"/>
              </w:rPr>
              <w:t>.</w:t>
            </w:r>
            <w:r w:rsidRPr="003B1EB9">
              <w:rPr>
                <w:rFonts w:ascii="Times New Roman" w:hAnsi="Times New Roman" w:hint="eastAsia"/>
                <w:szCs w:val="21"/>
              </w:rPr>
              <w:t>配置清单</w:t>
            </w:r>
            <w:r w:rsidRPr="003B1EB9">
              <w:rPr>
                <w:rFonts w:ascii="Times New Roman" w:hAnsi="Times New Roman" w:hint="eastAsia"/>
                <w:szCs w:val="21"/>
              </w:rPr>
              <w:t>;</w:t>
            </w:r>
          </w:p>
          <w:p w14:paraId="7233931F"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8.1</w:t>
            </w:r>
            <w:r w:rsidRPr="003B1EB9">
              <w:rPr>
                <w:rFonts w:ascii="Times New Roman" w:hAnsi="Times New Roman" w:hint="eastAsia"/>
                <w:szCs w:val="21"/>
              </w:rPr>
              <w:t>主机（</w:t>
            </w:r>
            <w:r w:rsidRPr="003B1EB9">
              <w:rPr>
                <w:rFonts w:ascii="Times New Roman" w:hAnsi="Times New Roman" w:hint="eastAsia"/>
                <w:szCs w:val="21"/>
              </w:rPr>
              <w:t>16*16</w:t>
            </w:r>
            <w:r w:rsidRPr="003B1EB9">
              <w:rPr>
                <w:rFonts w:ascii="Times New Roman" w:hAnsi="Times New Roman" w:hint="eastAsia"/>
                <w:szCs w:val="21"/>
              </w:rPr>
              <w:t>）</w:t>
            </w:r>
            <w:r w:rsidRPr="003B1EB9">
              <w:rPr>
                <w:rFonts w:ascii="Times New Roman" w:hAnsi="Times New Roman" w:hint="eastAsia"/>
                <w:szCs w:val="21"/>
              </w:rPr>
              <w:t>1</w:t>
            </w:r>
            <w:r w:rsidRPr="003B1EB9">
              <w:rPr>
                <w:rFonts w:ascii="Times New Roman" w:hAnsi="Times New Roman" w:hint="eastAsia"/>
                <w:szCs w:val="21"/>
              </w:rPr>
              <w:t>台</w:t>
            </w:r>
            <w:r>
              <w:rPr>
                <w:rFonts w:ascii="Times New Roman" w:hAnsi="Times New Roman" w:hint="eastAsia"/>
                <w:szCs w:val="21"/>
              </w:rPr>
              <w:t>；</w:t>
            </w:r>
          </w:p>
          <w:p w14:paraId="3FA013A9"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8.2</w:t>
            </w:r>
            <w:r w:rsidRPr="003B1EB9">
              <w:rPr>
                <w:rFonts w:ascii="Times New Roman" w:hAnsi="Times New Roman" w:hint="eastAsia"/>
                <w:szCs w:val="21"/>
              </w:rPr>
              <w:t>采集软件</w:t>
            </w:r>
            <w:r w:rsidRPr="003B1EB9">
              <w:rPr>
                <w:rFonts w:ascii="Times New Roman" w:hAnsi="Times New Roman" w:hint="eastAsia"/>
                <w:szCs w:val="21"/>
              </w:rPr>
              <w:t xml:space="preserve"> 1</w:t>
            </w:r>
            <w:r w:rsidRPr="003B1EB9">
              <w:rPr>
                <w:rFonts w:ascii="Times New Roman" w:hAnsi="Times New Roman" w:hint="eastAsia"/>
                <w:szCs w:val="21"/>
              </w:rPr>
              <w:t>套</w:t>
            </w:r>
            <w:r>
              <w:rPr>
                <w:rFonts w:ascii="Times New Roman" w:hAnsi="Times New Roman" w:hint="eastAsia"/>
                <w:szCs w:val="21"/>
              </w:rPr>
              <w:t>；</w:t>
            </w:r>
          </w:p>
          <w:p w14:paraId="7B1F0D7D"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8.3</w:t>
            </w:r>
            <w:r w:rsidRPr="003B1EB9">
              <w:rPr>
                <w:rFonts w:ascii="Times New Roman" w:hAnsi="Times New Roman" w:hint="eastAsia"/>
                <w:szCs w:val="21"/>
              </w:rPr>
              <w:t>分析软件</w:t>
            </w:r>
            <w:r w:rsidRPr="003B1EB9">
              <w:rPr>
                <w:rFonts w:ascii="Times New Roman" w:hAnsi="Times New Roman" w:hint="eastAsia"/>
                <w:szCs w:val="21"/>
              </w:rPr>
              <w:t xml:space="preserve"> 1</w:t>
            </w:r>
            <w:r w:rsidRPr="003B1EB9">
              <w:rPr>
                <w:rFonts w:ascii="Times New Roman" w:hAnsi="Times New Roman" w:hint="eastAsia"/>
                <w:szCs w:val="21"/>
              </w:rPr>
              <w:t>套</w:t>
            </w:r>
            <w:r>
              <w:rPr>
                <w:rFonts w:ascii="Times New Roman" w:hAnsi="Times New Roman" w:hint="eastAsia"/>
                <w:szCs w:val="21"/>
              </w:rPr>
              <w:t>；</w:t>
            </w:r>
          </w:p>
          <w:p w14:paraId="71555F1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8.4L</w:t>
            </w:r>
            <w:r w:rsidRPr="003B1EB9">
              <w:rPr>
                <w:rFonts w:ascii="Times New Roman" w:hAnsi="Times New Roman" w:hint="eastAsia"/>
                <w:szCs w:val="21"/>
              </w:rPr>
              <w:t>型光纤</w:t>
            </w:r>
            <w:r w:rsidRPr="003B1EB9">
              <w:rPr>
                <w:rFonts w:ascii="Times New Roman" w:hAnsi="Times New Roman" w:hint="eastAsia"/>
                <w:szCs w:val="21"/>
              </w:rPr>
              <w:t>1</w:t>
            </w:r>
            <w:r w:rsidRPr="003B1EB9">
              <w:rPr>
                <w:rFonts w:ascii="Times New Roman" w:hAnsi="Times New Roman" w:hint="eastAsia"/>
                <w:szCs w:val="21"/>
              </w:rPr>
              <w:t>套</w:t>
            </w:r>
            <w:r>
              <w:rPr>
                <w:rFonts w:ascii="Times New Roman" w:hAnsi="Times New Roman" w:hint="eastAsia"/>
                <w:szCs w:val="21"/>
              </w:rPr>
              <w:t>；</w:t>
            </w:r>
          </w:p>
          <w:p w14:paraId="732E81D2"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8.5</w:t>
            </w:r>
            <w:r w:rsidRPr="003B1EB9">
              <w:rPr>
                <w:rFonts w:ascii="Times New Roman" w:hAnsi="Times New Roman" w:hint="eastAsia"/>
                <w:szCs w:val="21"/>
              </w:rPr>
              <w:t>顶区光纤帽</w:t>
            </w:r>
            <w:r w:rsidRPr="003B1EB9">
              <w:rPr>
                <w:rFonts w:ascii="Times New Roman" w:hAnsi="Times New Roman" w:hint="eastAsia"/>
                <w:szCs w:val="21"/>
              </w:rPr>
              <w:t xml:space="preserve"> 1</w:t>
            </w:r>
            <w:r w:rsidRPr="003B1EB9">
              <w:rPr>
                <w:rFonts w:ascii="Times New Roman" w:hAnsi="Times New Roman" w:hint="eastAsia"/>
                <w:szCs w:val="21"/>
              </w:rPr>
              <w:t>顶</w:t>
            </w:r>
            <w:r>
              <w:rPr>
                <w:rFonts w:ascii="Times New Roman" w:hAnsi="Times New Roman" w:hint="eastAsia"/>
                <w:szCs w:val="21"/>
              </w:rPr>
              <w:t>；</w:t>
            </w:r>
          </w:p>
          <w:p w14:paraId="5A374E99"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8.6</w:t>
            </w:r>
            <w:proofErr w:type="gramStart"/>
            <w:r w:rsidRPr="003B1EB9">
              <w:rPr>
                <w:rFonts w:ascii="Times New Roman" w:hAnsi="Times New Roman" w:hint="eastAsia"/>
                <w:szCs w:val="21"/>
              </w:rPr>
              <w:t>颞</w:t>
            </w:r>
            <w:proofErr w:type="gramEnd"/>
            <w:r w:rsidRPr="003B1EB9">
              <w:rPr>
                <w:rFonts w:ascii="Times New Roman" w:hAnsi="Times New Roman" w:hint="eastAsia"/>
                <w:szCs w:val="21"/>
              </w:rPr>
              <w:t>枕区光纤帽</w:t>
            </w:r>
            <w:r w:rsidRPr="003B1EB9">
              <w:rPr>
                <w:rFonts w:ascii="Times New Roman" w:hAnsi="Times New Roman" w:hint="eastAsia"/>
                <w:szCs w:val="21"/>
              </w:rPr>
              <w:t xml:space="preserve"> 1</w:t>
            </w:r>
            <w:r w:rsidRPr="003B1EB9">
              <w:rPr>
                <w:rFonts w:ascii="Times New Roman" w:hAnsi="Times New Roman" w:hint="eastAsia"/>
                <w:szCs w:val="21"/>
              </w:rPr>
              <w:t>顶</w:t>
            </w:r>
            <w:r>
              <w:rPr>
                <w:rFonts w:ascii="Times New Roman" w:hAnsi="Times New Roman" w:hint="eastAsia"/>
                <w:szCs w:val="21"/>
              </w:rPr>
              <w:t>；</w:t>
            </w:r>
          </w:p>
          <w:p w14:paraId="16CF206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8.7</w:t>
            </w:r>
            <w:r w:rsidRPr="003B1EB9">
              <w:rPr>
                <w:rFonts w:ascii="Times New Roman" w:hAnsi="Times New Roman" w:hint="eastAsia"/>
                <w:szCs w:val="21"/>
              </w:rPr>
              <w:t>全头帽</w:t>
            </w:r>
            <w:r w:rsidRPr="003B1EB9">
              <w:rPr>
                <w:rFonts w:ascii="Times New Roman" w:hAnsi="Times New Roman" w:hint="eastAsia"/>
                <w:szCs w:val="21"/>
              </w:rPr>
              <w:t>1</w:t>
            </w:r>
            <w:r w:rsidRPr="003B1EB9">
              <w:rPr>
                <w:rFonts w:ascii="Times New Roman" w:hAnsi="Times New Roman" w:hint="eastAsia"/>
                <w:szCs w:val="21"/>
              </w:rPr>
              <w:t>顶</w:t>
            </w:r>
            <w:r>
              <w:rPr>
                <w:rFonts w:ascii="Times New Roman" w:hAnsi="Times New Roman" w:hint="eastAsia"/>
                <w:szCs w:val="21"/>
              </w:rPr>
              <w:t>；</w:t>
            </w:r>
          </w:p>
          <w:p w14:paraId="231B84B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8.8EEG</w:t>
            </w:r>
            <w:r w:rsidRPr="003B1EB9">
              <w:rPr>
                <w:rFonts w:ascii="Times New Roman" w:hAnsi="Times New Roman" w:hint="eastAsia"/>
                <w:szCs w:val="21"/>
              </w:rPr>
              <w:t>兼容帽</w:t>
            </w:r>
            <w:r w:rsidRPr="003B1EB9">
              <w:rPr>
                <w:rFonts w:ascii="Times New Roman" w:hAnsi="Times New Roman" w:hint="eastAsia"/>
                <w:szCs w:val="21"/>
              </w:rPr>
              <w:t xml:space="preserve"> 1</w:t>
            </w:r>
            <w:r w:rsidRPr="003B1EB9">
              <w:rPr>
                <w:rFonts w:ascii="Times New Roman" w:hAnsi="Times New Roman" w:hint="eastAsia"/>
                <w:szCs w:val="21"/>
              </w:rPr>
              <w:t>顶</w:t>
            </w:r>
            <w:r>
              <w:rPr>
                <w:rFonts w:ascii="Times New Roman" w:hAnsi="Times New Roman" w:hint="eastAsia"/>
                <w:szCs w:val="21"/>
              </w:rPr>
              <w:t>；</w:t>
            </w:r>
          </w:p>
          <w:p w14:paraId="71BFEE4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8.9</w:t>
            </w:r>
            <w:r w:rsidRPr="003B1EB9">
              <w:rPr>
                <w:rFonts w:ascii="Times New Roman" w:hAnsi="Times New Roman" w:hint="eastAsia"/>
                <w:szCs w:val="21"/>
              </w:rPr>
              <w:t>三维定位仪</w:t>
            </w:r>
            <w:r w:rsidRPr="003B1EB9">
              <w:rPr>
                <w:rFonts w:ascii="Times New Roman" w:hAnsi="Times New Roman" w:hint="eastAsia"/>
                <w:szCs w:val="21"/>
              </w:rPr>
              <w:t>1</w:t>
            </w:r>
            <w:r w:rsidRPr="003B1EB9">
              <w:rPr>
                <w:rFonts w:ascii="Times New Roman" w:hAnsi="Times New Roman" w:hint="eastAsia"/>
                <w:szCs w:val="21"/>
              </w:rPr>
              <w:t>套</w:t>
            </w:r>
            <w:r>
              <w:rPr>
                <w:rFonts w:ascii="Times New Roman" w:hAnsi="Times New Roman" w:hint="eastAsia"/>
                <w:szCs w:val="21"/>
              </w:rPr>
              <w:t>；</w:t>
            </w:r>
          </w:p>
          <w:p w14:paraId="6B25B6D1"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8.10</w:t>
            </w:r>
            <w:r w:rsidRPr="003B1EB9">
              <w:rPr>
                <w:rFonts w:ascii="Times New Roman" w:hAnsi="Times New Roman" w:hint="eastAsia"/>
                <w:szCs w:val="21"/>
              </w:rPr>
              <w:t>核磁</w:t>
            </w:r>
            <w:r w:rsidRPr="003B1EB9">
              <w:rPr>
                <w:rFonts w:ascii="Times New Roman" w:hAnsi="Times New Roman" w:hint="eastAsia"/>
                <w:szCs w:val="21"/>
              </w:rPr>
              <w:t>/</w:t>
            </w:r>
            <w:r w:rsidRPr="003B1EB9">
              <w:rPr>
                <w:rFonts w:ascii="Times New Roman" w:hAnsi="Times New Roman" w:hint="eastAsia"/>
                <w:szCs w:val="21"/>
              </w:rPr>
              <w:t>红外</w:t>
            </w:r>
            <w:r w:rsidRPr="003B1EB9">
              <w:rPr>
                <w:rFonts w:ascii="Times New Roman" w:hAnsi="Times New Roman" w:hint="eastAsia"/>
                <w:szCs w:val="21"/>
              </w:rPr>
              <w:t>/</w:t>
            </w:r>
            <w:r w:rsidRPr="003B1EB9">
              <w:rPr>
                <w:rFonts w:ascii="Times New Roman" w:hAnsi="Times New Roman" w:hint="eastAsia"/>
                <w:szCs w:val="21"/>
              </w:rPr>
              <w:t>定位数据融合软件</w:t>
            </w:r>
            <w:r w:rsidRPr="003B1EB9">
              <w:rPr>
                <w:rFonts w:ascii="Times New Roman" w:hAnsi="Times New Roman" w:hint="eastAsia"/>
                <w:szCs w:val="21"/>
              </w:rPr>
              <w:t xml:space="preserve"> 1</w:t>
            </w:r>
            <w:r w:rsidRPr="003B1EB9">
              <w:rPr>
                <w:rFonts w:ascii="Times New Roman" w:hAnsi="Times New Roman" w:hint="eastAsia"/>
                <w:szCs w:val="21"/>
              </w:rPr>
              <w:t>套</w:t>
            </w:r>
            <w:r>
              <w:rPr>
                <w:rFonts w:ascii="Times New Roman" w:hAnsi="Times New Roman" w:hint="eastAsia"/>
                <w:szCs w:val="21"/>
              </w:rPr>
              <w:t>；</w:t>
            </w:r>
          </w:p>
          <w:p w14:paraId="20E36EA2"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8.11</w:t>
            </w:r>
            <w:r w:rsidRPr="003B1EB9">
              <w:rPr>
                <w:rFonts w:ascii="Times New Roman" w:hAnsi="Times New Roman" w:hint="eastAsia"/>
                <w:szCs w:val="21"/>
              </w:rPr>
              <w:t>实时传输软件</w:t>
            </w:r>
            <w:r w:rsidRPr="003B1EB9">
              <w:rPr>
                <w:rFonts w:ascii="Times New Roman" w:hAnsi="Times New Roman" w:hint="eastAsia"/>
                <w:szCs w:val="21"/>
              </w:rPr>
              <w:t>1</w:t>
            </w:r>
            <w:r w:rsidRPr="003B1EB9">
              <w:rPr>
                <w:rFonts w:ascii="Times New Roman" w:hAnsi="Times New Roman" w:hint="eastAsia"/>
                <w:szCs w:val="21"/>
              </w:rPr>
              <w:t>套</w:t>
            </w:r>
            <w:r>
              <w:rPr>
                <w:rFonts w:ascii="Times New Roman" w:hAnsi="Times New Roman" w:hint="eastAsia"/>
                <w:szCs w:val="21"/>
              </w:rPr>
              <w:t>；</w:t>
            </w:r>
          </w:p>
          <w:p w14:paraId="5017F652"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8.12</w:t>
            </w:r>
            <w:r w:rsidRPr="003B1EB9">
              <w:rPr>
                <w:rFonts w:ascii="Times New Roman" w:hAnsi="Times New Roman" w:hint="eastAsia"/>
                <w:szCs w:val="21"/>
              </w:rPr>
              <w:t>工作站</w:t>
            </w:r>
            <w:r w:rsidRPr="003B1EB9">
              <w:rPr>
                <w:rFonts w:ascii="Times New Roman" w:hAnsi="Times New Roman" w:hint="eastAsia"/>
                <w:szCs w:val="21"/>
              </w:rPr>
              <w:t>2</w:t>
            </w:r>
            <w:r w:rsidRPr="003B1EB9">
              <w:rPr>
                <w:rFonts w:ascii="Times New Roman" w:hAnsi="Times New Roman" w:hint="eastAsia"/>
                <w:szCs w:val="21"/>
              </w:rPr>
              <w:t>套</w:t>
            </w:r>
            <w:r w:rsidRPr="00BE6BC1">
              <w:rPr>
                <w:rFonts w:ascii="Times New Roman" w:hAnsi="Times New Roman" w:hint="eastAsia"/>
                <w:szCs w:val="21"/>
              </w:rPr>
              <w:t>（处理器</w:t>
            </w:r>
            <w:r w:rsidRPr="00BE6BC1">
              <w:rPr>
                <w:rFonts w:ascii="Times New Roman" w:hAnsi="Times New Roman" w:hint="eastAsia"/>
                <w:szCs w:val="21"/>
              </w:rPr>
              <w:t>i7</w:t>
            </w:r>
            <w:r w:rsidRPr="00BE6BC1">
              <w:rPr>
                <w:rFonts w:ascii="Times New Roman" w:hAnsi="Times New Roman" w:hint="eastAsia"/>
                <w:szCs w:val="21"/>
              </w:rPr>
              <w:t>，内存≥</w:t>
            </w:r>
            <w:r w:rsidRPr="00BE6BC1">
              <w:rPr>
                <w:rFonts w:ascii="Times New Roman" w:hAnsi="Times New Roman" w:hint="eastAsia"/>
                <w:szCs w:val="21"/>
              </w:rPr>
              <w:t>8G</w:t>
            </w:r>
            <w:r w:rsidRPr="00BE6BC1">
              <w:rPr>
                <w:rFonts w:ascii="Times New Roman" w:hAnsi="Times New Roman" w:hint="eastAsia"/>
                <w:szCs w:val="21"/>
              </w:rPr>
              <w:t>，硬盘≥</w:t>
            </w:r>
            <w:r w:rsidRPr="00BE6BC1">
              <w:rPr>
                <w:rFonts w:ascii="Times New Roman" w:hAnsi="Times New Roman" w:hint="eastAsia"/>
                <w:szCs w:val="21"/>
              </w:rPr>
              <w:t>512</w:t>
            </w:r>
            <w:r w:rsidRPr="00BE6BC1">
              <w:rPr>
                <w:rFonts w:ascii="Times New Roman" w:hAnsi="Times New Roman"/>
                <w:szCs w:val="21"/>
              </w:rPr>
              <w:t>G</w:t>
            </w:r>
            <w:r w:rsidRPr="00BE6BC1">
              <w:rPr>
                <w:rFonts w:ascii="Times New Roman" w:hAnsi="Times New Roman" w:hint="eastAsia"/>
                <w:szCs w:val="21"/>
              </w:rPr>
              <w:t>）。</w:t>
            </w:r>
          </w:p>
          <w:p w14:paraId="42518DD7" w14:textId="77777777" w:rsidR="00B74BC6" w:rsidRPr="003B1EB9" w:rsidRDefault="00B74BC6" w:rsidP="00BE6BC1">
            <w:pPr>
              <w:jc w:val="left"/>
              <w:rPr>
                <w:rFonts w:ascii="Times New Roman" w:hAnsi="Times New Roman"/>
                <w:szCs w:val="21"/>
              </w:rPr>
            </w:pPr>
            <w:r w:rsidRPr="003B1EB9">
              <w:rPr>
                <w:rFonts w:hint="eastAsia"/>
                <w:szCs w:val="21"/>
              </w:rPr>
              <w:t>9</w:t>
            </w:r>
            <w:r>
              <w:rPr>
                <w:rFonts w:hint="eastAsia"/>
                <w:szCs w:val="21"/>
              </w:rPr>
              <w:t>.</w:t>
            </w:r>
            <w:r w:rsidRPr="003B1EB9">
              <w:rPr>
                <w:rFonts w:ascii="Times New Roman" w:hAnsi="Times New Roman" w:hint="eastAsia"/>
                <w:szCs w:val="21"/>
              </w:rPr>
              <w:t>售后及其它：</w:t>
            </w:r>
          </w:p>
          <w:p w14:paraId="4DBB5A14"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9.1</w:t>
            </w:r>
            <w:r>
              <w:rPr>
                <w:rFonts w:ascii="Times New Roman" w:hAnsi="Times New Roman" w:hint="eastAsia"/>
                <w:szCs w:val="21"/>
              </w:rPr>
              <w:t>供应商</w:t>
            </w:r>
            <w:r w:rsidRPr="003B1EB9">
              <w:rPr>
                <w:rFonts w:ascii="Times New Roman" w:hAnsi="Times New Roman" w:hint="eastAsia"/>
                <w:szCs w:val="21"/>
              </w:rPr>
              <w:t>保证所提供的硬件、正版软件、服务和交付的技术资料完整统一和内容准确；</w:t>
            </w:r>
          </w:p>
          <w:p w14:paraId="277B9D77"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9.2</w:t>
            </w:r>
            <w:r w:rsidRPr="003B1EB9">
              <w:rPr>
                <w:rFonts w:ascii="Times New Roman" w:hAnsi="Times New Roman" w:hint="eastAsia"/>
                <w:szCs w:val="21"/>
              </w:rPr>
              <w:t>所提供货物技术参数要真实有效，须和制造</w:t>
            </w:r>
            <w:proofErr w:type="gramStart"/>
            <w:r w:rsidRPr="003B1EB9">
              <w:rPr>
                <w:rFonts w:ascii="Times New Roman" w:hAnsi="Times New Roman" w:hint="eastAsia"/>
                <w:szCs w:val="21"/>
              </w:rPr>
              <w:t>厂商官网公布</w:t>
            </w:r>
            <w:proofErr w:type="gramEnd"/>
            <w:r w:rsidRPr="003B1EB9">
              <w:rPr>
                <w:rFonts w:ascii="Times New Roman" w:hAnsi="Times New Roman" w:hint="eastAsia"/>
                <w:szCs w:val="21"/>
              </w:rPr>
              <w:t>参数要严格一致；</w:t>
            </w:r>
          </w:p>
          <w:p w14:paraId="4C549CC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9.3</w:t>
            </w:r>
            <w:r>
              <w:rPr>
                <w:rFonts w:ascii="Times New Roman" w:hAnsi="Times New Roman" w:hint="eastAsia"/>
                <w:szCs w:val="21"/>
              </w:rPr>
              <w:t>采购人</w:t>
            </w:r>
            <w:r w:rsidRPr="003B1EB9">
              <w:rPr>
                <w:rFonts w:ascii="Times New Roman" w:hAnsi="Times New Roman" w:hint="eastAsia"/>
                <w:szCs w:val="21"/>
              </w:rPr>
              <w:t>如对</w:t>
            </w:r>
            <w:r>
              <w:rPr>
                <w:rFonts w:ascii="Times New Roman" w:hAnsi="Times New Roman" w:hint="eastAsia"/>
                <w:szCs w:val="21"/>
              </w:rPr>
              <w:t>供应商</w:t>
            </w:r>
            <w:r w:rsidRPr="003B1EB9">
              <w:rPr>
                <w:rFonts w:ascii="Times New Roman" w:hAnsi="Times New Roman" w:hint="eastAsia"/>
                <w:szCs w:val="21"/>
              </w:rPr>
              <w:t>所供产品技术参数提出质疑，有权在签订合同前要求</w:t>
            </w:r>
            <w:proofErr w:type="gramStart"/>
            <w:r w:rsidRPr="003B1EB9">
              <w:rPr>
                <w:rFonts w:ascii="Times New Roman" w:hAnsi="Times New Roman" w:hint="eastAsia"/>
                <w:szCs w:val="21"/>
              </w:rPr>
              <w:t>供应商带样机</w:t>
            </w:r>
            <w:proofErr w:type="gramEnd"/>
            <w:r w:rsidRPr="003B1EB9">
              <w:rPr>
                <w:rFonts w:ascii="Times New Roman" w:hAnsi="Times New Roman" w:hint="eastAsia"/>
                <w:szCs w:val="21"/>
              </w:rPr>
              <w:t>进行检测</w:t>
            </w:r>
            <w:r w:rsidRPr="00B74BC6">
              <w:rPr>
                <w:rFonts w:ascii="Times New Roman" w:hAnsi="Times New Roman" w:hint="eastAsia"/>
                <w:szCs w:val="21"/>
              </w:rPr>
              <w:t>，一切费用由供应商承担；</w:t>
            </w:r>
          </w:p>
          <w:p w14:paraId="65100B49"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9.4</w:t>
            </w:r>
            <w:r w:rsidRPr="003B1EB9">
              <w:rPr>
                <w:rFonts w:ascii="Times New Roman" w:hAnsi="Times New Roman" w:hint="eastAsia"/>
                <w:szCs w:val="21"/>
              </w:rPr>
              <w:t>质保期：硬件质保不少于</w:t>
            </w:r>
            <w:r w:rsidRPr="003B1EB9">
              <w:rPr>
                <w:rFonts w:ascii="Times New Roman" w:hAnsi="Times New Roman" w:hint="eastAsia"/>
                <w:szCs w:val="21"/>
              </w:rPr>
              <w:t>3</w:t>
            </w:r>
            <w:r w:rsidRPr="003B1EB9">
              <w:rPr>
                <w:rFonts w:ascii="Times New Roman" w:hAnsi="Times New Roman" w:hint="eastAsia"/>
                <w:szCs w:val="21"/>
              </w:rPr>
              <w:t>年，耗材除外；</w:t>
            </w:r>
          </w:p>
          <w:p w14:paraId="338DCCCE"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9.5</w:t>
            </w:r>
            <w:r w:rsidRPr="003B1EB9">
              <w:rPr>
                <w:rFonts w:ascii="Times New Roman" w:hAnsi="Times New Roman" w:hint="eastAsia"/>
                <w:szCs w:val="21"/>
              </w:rPr>
              <w:t>同系列软件免费升级；</w:t>
            </w:r>
          </w:p>
          <w:p w14:paraId="61F6DA25"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#9.6</w:t>
            </w:r>
            <w:r w:rsidRPr="003B1EB9">
              <w:rPr>
                <w:rFonts w:ascii="Times New Roman" w:hAnsi="Times New Roman" w:hint="eastAsia"/>
                <w:szCs w:val="21"/>
              </w:rPr>
              <w:t>仪器培训，由</w:t>
            </w:r>
            <w:r>
              <w:rPr>
                <w:rFonts w:ascii="Times New Roman" w:hAnsi="Times New Roman" w:hint="eastAsia"/>
                <w:szCs w:val="21"/>
              </w:rPr>
              <w:t>采购人</w:t>
            </w:r>
            <w:r w:rsidRPr="003B1EB9">
              <w:rPr>
                <w:rFonts w:ascii="Times New Roman" w:hAnsi="Times New Roman" w:hint="eastAsia"/>
                <w:szCs w:val="21"/>
              </w:rPr>
              <w:t>指定地点，人数不限，在中国建有本地配件库和技术支持团队；</w:t>
            </w:r>
          </w:p>
          <w:p w14:paraId="561B9914"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9.7</w:t>
            </w:r>
            <w:r w:rsidRPr="003B1EB9">
              <w:rPr>
                <w:rFonts w:ascii="Times New Roman" w:hAnsi="Times New Roman" w:hint="eastAsia"/>
                <w:szCs w:val="21"/>
              </w:rPr>
              <w:t>设备投入使用后，如软硬件出现故障，要求供货</w:t>
            </w:r>
            <w:r w:rsidRPr="003B1EB9">
              <w:rPr>
                <w:rFonts w:ascii="Times New Roman" w:hAnsi="Times New Roman" w:hint="eastAsia"/>
                <w:szCs w:val="21"/>
              </w:rPr>
              <w:lastRenderedPageBreak/>
              <w:t>方</w:t>
            </w:r>
            <w:r w:rsidRPr="003B1EB9">
              <w:rPr>
                <w:rFonts w:ascii="Times New Roman" w:hAnsi="Times New Roman" w:hint="eastAsia"/>
                <w:szCs w:val="21"/>
              </w:rPr>
              <w:t>12</w:t>
            </w:r>
            <w:r w:rsidRPr="003B1EB9">
              <w:rPr>
                <w:rFonts w:ascii="Times New Roman" w:hAnsi="Times New Roman" w:hint="eastAsia"/>
                <w:szCs w:val="21"/>
              </w:rPr>
              <w:t>小时响应，</w:t>
            </w:r>
            <w:r w:rsidRPr="003B1EB9">
              <w:rPr>
                <w:rFonts w:ascii="Times New Roman" w:hAnsi="Times New Roman" w:hint="eastAsia"/>
                <w:szCs w:val="21"/>
              </w:rPr>
              <w:t>24</w:t>
            </w:r>
            <w:r w:rsidRPr="003B1EB9">
              <w:rPr>
                <w:rFonts w:ascii="Times New Roman" w:hAnsi="Times New Roman" w:hint="eastAsia"/>
                <w:szCs w:val="21"/>
              </w:rPr>
              <w:t>小时内到达。如果设备需要返厂维修，维修期间须提供备机供</w:t>
            </w:r>
            <w:r>
              <w:rPr>
                <w:rFonts w:ascii="Times New Roman" w:hAnsi="Times New Roman" w:hint="eastAsia"/>
                <w:szCs w:val="21"/>
              </w:rPr>
              <w:t>采购人</w:t>
            </w:r>
            <w:r w:rsidRPr="003B1EB9">
              <w:rPr>
                <w:rFonts w:ascii="Times New Roman" w:hAnsi="Times New Roman" w:hint="eastAsia"/>
                <w:szCs w:val="21"/>
              </w:rPr>
              <w:t>使用。</w:t>
            </w:r>
          </w:p>
          <w:p w14:paraId="7BCC73B9" w14:textId="77777777" w:rsidR="00B74BC6" w:rsidRPr="003B1EB9" w:rsidRDefault="00B74BC6" w:rsidP="00BE6BC1">
            <w:pPr>
              <w:ind w:leftChars="50" w:left="105"/>
              <w:jc w:val="left"/>
              <w:rPr>
                <w:rFonts w:ascii="宋体" w:hAnsi="宋体"/>
                <w:szCs w:val="21"/>
              </w:rPr>
            </w:pPr>
            <w:r w:rsidRPr="003B1EB9">
              <w:rPr>
                <w:rFonts w:ascii="Times New Roman" w:hAnsi="Times New Roman" w:hint="eastAsia"/>
                <w:szCs w:val="21"/>
              </w:rPr>
              <w:t>#9.8</w:t>
            </w:r>
            <w:r w:rsidRPr="003B1EB9">
              <w:rPr>
                <w:rFonts w:hint="eastAsia"/>
                <w:szCs w:val="21"/>
              </w:rPr>
              <w:t>提供生产厂商提供针对本项目的授权</w:t>
            </w:r>
            <w:r>
              <w:rPr>
                <w:rFonts w:hint="eastAsia"/>
                <w:szCs w:val="21"/>
              </w:rPr>
              <w:t>原件</w:t>
            </w:r>
            <w:r w:rsidRPr="003B1EB9">
              <w:rPr>
                <w:rFonts w:hint="eastAsia"/>
                <w:szCs w:val="21"/>
              </w:rPr>
              <w:t>。</w:t>
            </w:r>
          </w:p>
        </w:tc>
        <w:tc>
          <w:tcPr>
            <w:tcW w:w="628" w:type="dxa"/>
            <w:vAlign w:val="center"/>
          </w:tcPr>
          <w:p w14:paraId="6D8069C7" w14:textId="77777777" w:rsidR="00B74BC6" w:rsidRPr="003B1EB9" w:rsidRDefault="00B74BC6" w:rsidP="00BE6BC1">
            <w:pPr>
              <w:spacing w:line="360" w:lineRule="auto"/>
              <w:jc w:val="center"/>
              <w:rPr>
                <w:rFonts w:ascii="宋体" w:hAnsi="宋体"/>
                <w:szCs w:val="21"/>
              </w:rPr>
            </w:pPr>
            <w:r w:rsidRPr="003B1EB9">
              <w:rPr>
                <w:rFonts w:ascii="宋体" w:hAnsi="宋体" w:hint="eastAsia"/>
                <w:szCs w:val="21"/>
              </w:rPr>
              <w:lastRenderedPageBreak/>
              <w:t>1</w:t>
            </w:r>
          </w:p>
        </w:tc>
        <w:tc>
          <w:tcPr>
            <w:tcW w:w="669" w:type="dxa"/>
            <w:vAlign w:val="center"/>
          </w:tcPr>
          <w:p w14:paraId="7266F4F2" w14:textId="77777777" w:rsidR="00B74BC6" w:rsidRPr="003B1EB9" w:rsidRDefault="00B74BC6" w:rsidP="00BE6BC1">
            <w:pPr>
              <w:spacing w:line="360" w:lineRule="auto"/>
              <w:jc w:val="center"/>
              <w:rPr>
                <w:rFonts w:ascii="宋体" w:hAnsi="宋体"/>
                <w:szCs w:val="21"/>
              </w:rPr>
            </w:pPr>
            <w:r w:rsidRPr="003B1EB9">
              <w:rPr>
                <w:rFonts w:ascii="宋体" w:hAnsi="宋体" w:hint="eastAsia"/>
                <w:szCs w:val="21"/>
              </w:rPr>
              <w:t>是</w:t>
            </w:r>
          </w:p>
        </w:tc>
      </w:tr>
      <w:tr w:rsidR="00B74BC6" w:rsidRPr="003B1EB9" w14:paraId="79B1C8B5" w14:textId="77777777" w:rsidTr="00B74BC6">
        <w:trPr>
          <w:jc w:val="center"/>
        </w:trPr>
        <w:tc>
          <w:tcPr>
            <w:tcW w:w="568" w:type="dxa"/>
            <w:vAlign w:val="center"/>
          </w:tcPr>
          <w:p w14:paraId="2ACF7241" w14:textId="77777777" w:rsidR="00B74BC6" w:rsidRPr="003B1EB9" w:rsidRDefault="00E328CA" w:rsidP="00BE6BC1">
            <w:pPr>
              <w:spacing w:line="360" w:lineRule="auto"/>
              <w:jc w:val="center"/>
              <w:rPr>
                <w:rFonts w:ascii="宋体" w:hAnsi="宋体"/>
                <w:szCs w:val="21"/>
              </w:rPr>
            </w:pPr>
            <w:r>
              <w:rPr>
                <w:rFonts w:ascii="宋体" w:hAnsi="宋体" w:hint="eastAsia"/>
                <w:szCs w:val="21"/>
              </w:rPr>
              <w:lastRenderedPageBreak/>
              <w:t>2</w:t>
            </w:r>
          </w:p>
        </w:tc>
        <w:tc>
          <w:tcPr>
            <w:tcW w:w="1601" w:type="dxa"/>
            <w:vAlign w:val="center"/>
          </w:tcPr>
          <w:p w14:paraId="735EEC05" w14:textId="77777777" w:rsidR="00B74BC6" w:rsidRPr="003B1EB9" w:rsidRDefault="00B74BC6" w:rsidP="00BE6BC1">
            <w:pPr>
              <w:spacing w:line="360" w:lineRule="auto"/>
              <w:jc w:val="center"/>
              <w:rPr>
                <w:rFonts w:ascii="宋体" w:hAnsi="宋体"/>
                <w:szCs w:val="21"/>
              </w:rPr>
            </w:pPr>
            <w:r w:rsidRPr="003B1EB9">
              <w:rPr>
                <w:rFonts w:ascii="宋体" w:hAnsi="宋体" w:hint="eastAsia"/>
                <w:szCs w:val="21"/>
              </w:rPr>
              <w:t>便携式近红外光学成像系统</w:t>
            </w:r>
          </w:p>
        </w:tc>
        <w:tc>
          <w:tcPr>
            <w:tcW w:w="5135" w:type="dxa"/>
            <w:vAlign w:val="center"/>
          </w:tcPr>
          <w:p w14:paraId="1B9175CD" w14:textId="77777777" w:rsidR="00B74BC6" w:rsidRPr="003B1EB9" w:rsidRDefault="00B74BC6" w:rsidP="00BE6BC1">
            <w:pPr>
              <w:jc w:val="left"/>
              <w:rPr>
                <w:szCs w:val="21"/>
              </w:rPr>
            </w:pPr>
            <w:r w:rsidRPr="003B1EB9">
              <w:rPr>
                <w:rFonts w:hint="eastAsia"/>
                <w:szCs w:val="21"/>
              </w:rPr>
              <w:t>1</w:t>
            </w:r>
            <w:r>
              <w:rPr>
                <w:rFonts w:hint="eastAsia"/>
                <w:szCs w:val="21"/>
              </w:rPr>
              <w:t>.</w:t>
            </w:r>
            <w:r w:rsidRPr="003B1EB9">
              <w:rPr>
                <w:rFonts w:hint="eastAsia"/>
                <w:szCs w:val="21"/>
              </w:rPr>
              <w:t>主机：</w:t>
            </w:r>
          </w:p>
          <w:p w14:paraId="36610839"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1.1</w:t>
            </w:r>
            <w:r w:rsidRPr="003B1EB9">
              <w:rPr>
                <w:rFonts w:ascii="Times New Roman" w:hAnsi="Times New Roman" w:hint="eastAsia"/>
                <w:szCs w:val="21"/>
              </w:rPr>
              <w:t>测量项目：脑部氧合血红蛋白、脱氧血红蛋白、总血红蛋白浓度的变化量；</w:t>
            </w:r>
          </w:p>
          <w:p w14:paraId="438548E0"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1.2</w:t>
            </w:r>
            <w:r w:rsidRPr="003B1EB9">
              <w:rPr>
                <w:rFonts w:ascii="Times New Roman" w:hAnsi="Times New Roman" w:hint="eastAsia"/>
                <w:szCs w:val="21"/>
              </w:rPr>
              <w:t>主机一体化，有近红外光学激光发射、传送接收系统、数据采集、处理系统；</w:t>
            </w:r>
          </w:p>
          <w:p w14:paraId="6B498EDE"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1.3</w:t>
            </w:r>
            <w:r w:rsidRPr="003B1EB9">
              <w:rPr>
                <w:rFonts w:ascii="Times New Roman" w:hAnsi="Times New Roman" w:hint="eastAsia"/>
                <w:szCs w:val="21"/>
              </w:rPr>
              <w:t>测量时间分辨率：单通道扫描时间不大于</w:t>
            </w:r>
            <w:r w:rsidRPr="003B1EB9">
              <w:rPr>
                <w:rFonts w:ascii="Times New Roman" w:hAnsi="Times New Roman" w:hint="eastAsia"/>
                <w:szCs w:val="21"/>
              </w:rPr>
              <w:t>10ms</w:t>
            </w:r>
            <w:r w:rsidRPr="003B1EB9">
              <w:rPr>
                <w:rFonts w:ascii="Times New Roman" w:hAnsi="Times New Roman" w:hint="eastAsia"/>
                <w:szCs w:val="21"/>
              </w:rPr>
              <w:t>，全系统扫描时间不大于</w:t>
            </w:r>
            <w:r w:rsidRPr="003B1EB9">
              <w:rPr>
                <w:rFonts w:ascii="Times New Roman" w:hAnsi="Times New Roman" w:hint="eastAsia"/>
                <w:szCs w:val="21"/>
              </w:rPr>
              <w:t>50ms</w:t>
            </w:r>
            <w:r w:rsidRPr="003B1EB9">
              <w:rPr>
                <w:rFonts w:ascii="Times New Roman" w:hAnsi="Times New Roman" w:hint="eastAsia"/>
                <w:szCs w:val="21"/>
              </w:rPr>
              <w:t>；</w:t>
            </w:r>
          </w:p>
          <w:p w14:paraId="7FFABE26"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1.4</w:t>
            </w:r>
            <w:r w:rsidRPr="003B1EB9">
              <w:rPr>
                <w:rFonts w:ascii="Times New Roman" w:hAnsi="Times New Roman" w:hint="eastAsia"/>
                <w:szCs w:val="21"/>
              </w:rPr>
              <w:t>测量空间分辨率：≤</w:t>
            </w:r>
            <w:r w:rsidRPr="003B1EB9">
              <w:rPr>
                <w:rFonts w:ascii="Times New Roman" w:hAnsi="Times New Roman" w:hint="eastAsia"/>
                <w:szCs w:val="21"/>
              </w:rPr>
              <w:t>1.5cm</w:t>
            </w:r>
            <w:r w:rsidRPr="003B1EB9">
              <w:rPr>
                <w:rFonts w:ascii="Times New Roman" w:hAnsi="Times New Roman" w:hint="eastAsia"/>
                <w:szCs w:val="21"/>
              </w:rPr>
              <w:t>；</w:t>
            </w:r>
          </w:p>
          <w:p w14:paraId="515DC066"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1.5</w:t>
            </w:r>
            <w:r w:rsidRPr="003B1EB9">
              <w:rPr>
                <w:rFonts w:ascii="Times New Roman" w:hAnsi="Times New Roman" w:hint="eastAsia"/>
                <w:szCs w:val="21"/>
              </w:rPr>
              <w:t>有效测量情况下最大通道数（非断层）：不小于</w:t>
            </w:r>
            <w:r w:rsidRPr="003B1EB9">
              <w:rPr>
                <w:rFonts w:ascii="Times New Roman" w:hAnsi="Times New Roman" w:hint="eastAsia"/>
                <w:szCs w:val="21"/>
              </w:rPr>
              <w:t>22</w:t>
            </w:r>
            <w:r w:rsidRPr="003B1EB9">
              <w:rPr>
                <w:rFonts w:ascii="Times New Roman" w:hAnsi="Times New Roman" w:hint="eastAsia"/>
                <w:szCs w:val="21"/>
              </w:rPr>
              <w:t>通道</w:t>
            </w:r>
            <w:r w:rsidRPr="003B1EB9">
              <w:rPr>
                <w:rFonts w:ascii="Times New Roman" w:hAnsi="Times New Roman" w:hint="eastAsia"/>
                <w:szCs w:val="21"/>
              </w:rPr>
              <w:t>(</w:t>
            </w:r>
            <w:r w:rsidRPr="003B1EB9">
              <w:rPr>
                <w:rFonts w:ascii="Times New Roman" w:hAnsi="Times New Roman" w:hint="eastAsia"/>
                <w:szCs w:val="21"/>
              </w:rPr>
              <w:t>有效测量指</w:t>
            </w:r>
            <w:r w:rsidRPr="003B1EB9">
              <w:rPr>
                <w:rFonts w:ascii="Times New Roman" w:hAnsi="Times New Roman" w:hint="eastAsia"/>
                <w:szCs w:val="21"/>
              </w:rPr>
              <w:t>2.55cm</w:t>
            </w:r>
            <w:r w:rsidRPr="003B1EB9">
              <w:rPr>
                <w:rFonts w:ascii="Times New Roman" w:hAnsi="Times New Roman" w:hint="eastAsia"/>
                <w:szCs w:val="21"/>
              </w:rPr>
              <w:t>≤最长发射</w:t>
            </w:r>
            <w:r w:rsidRPr="003B1EB9">
              <w:rPr>
                <w:rFonts w:ascii="Times New Roman" w:hAnsi="Times New Roman" w:hint="eastAsia"/>
                <w:szCs w:val="21"/>
              </w:rPr>
              <w:t>-</w:t>
            </w:r>
            <w:r w:rsidRPr="003B1EB9">
              <w:rPr>
                <w:rFonts w:ascii="Times New Roman" w:hAnsi="Times New Roman" w:hint="eastAsia"/>
                <w:szCs w:val="21"/>
              </w:rPr>
              <w:t>探测器距离≤</w:t>
            </w:r>
            <w:r w:rsidRPr="003B1EB9">
              <w:rPr>
                <w:rFonts w:ascii="Times New Roman" w:hAnsi="Times New Roman" w:hint="eastAsia"/>
                <w:szCs w:val="21"/>
              </w:rPr>
              <w:t>4cm</w:t>
            </w:r>
            <w:r w:rsidRPr="003B1EB9">
              <w:rPr>
                <w:rFonts w:ascii="Times New Roman" w:hAnsi="Times New Roman" w:hint="eastAsia"/>
                <w:szCs w:val="21"/>
              </w:rPr>
              <w:t>的测量），可以在主机上通过增加模块最高可升级到≥</w:t>
            </w:r>
            <w:r w:rsidRPr="003B1EB9">
              <w:rPr>
                <w:rFonts w:ascii="Times New Roman" w:hAnsi="Times New Roman" w:hint="eastAsia"/>
                <w:szCs w:val="21"/>
              </w:rPr>
              <w:t>96</w:t>
            </w:r>
            <w:r w:rsidRPr="003B1EB9">
              <w:rPr>
                <w:rFonts w:ascii="Times New Roman" w:hAnsi="Times New Roman" w:hint="eastAsia"/>
                <w:szCs w:val="21"/>
              </w:rPr>
              <w:t>通道；</w:t>
            </w:r>
          </w:p>
          <w:p w14:paraId="14AAE7FE"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w:t>
            </w:r>
            <w:r w:rsidRPr="003B1EB9">
              <w:rPr>
                <w:rFonts w:ascii="Times New Roman" w:hAnsi="Times New Roman" w:hint="eastAsia"/>
                <w:szCs w:val="21"/>
              </w:rPr>
              <w:t>1.6</w:t>
            </w:r>
            <w:r w:rsidRPr="003B1EB9">
              <w:rPr>
                <w:rFonts w:ascii="Times New Roman" w:hAnsi="Times New Roman" w:hint="eastAsia"/>
                <w:szCs w:val="21"/>
              </w:rPr>
              <w:t>光源为近红外半导体激光光源，可进行全脑任意部位数据采集，同时支持多被试</w:t>
            </w:r>
            <w:r>
              <w:rPr>
                <w:rFonts w:ascii="Times New Roman" w:hAnsi="Times New Roman" w:hint="eastAsia"/>
                <w:szCs w:val="21"/>
              </w:rPr>
              <w:t>（至少两人）</w:t>
            </w:r>
            <w:r w:rsidRPr="003B1EB9">
              <w:rPr>
                <w:rFonts w:ascii="Times New Roman" w:hAnsi="Times New Roman" w:hint="eastAsia"/>
                <w:szCs w:val="21"/>
              </w:rPr>
              <w:t>同时进行测量；</w:t>
            </w:r>
          </w:p>
          <w:p w14:paraId="7B92B411"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1.7</w:t>
            </w:r>
            <w:r w:rsidRPr="003B1EB9">
              <w:rPr>
                <w:rFonts w:ascii="Times New Roman" w:hAnsi="Times New Roman" w:hint="eastAsia"/>
                <w:szCs w:val="21"/>
              </w:rPr>
              <w:t>采样频率：≥</w:t>
            </w:r>
            <w:r w:rsidRPr="003B1EB9">
              <w:rPr>
                <w:rFonts w:ascii="Times New Roman" w:hAnsi="Times New Roman" w:hint="eastAsia"/>
                <w:szCs w:val="21"/>
              </w:rPr>
              <w:t>1000Hz</w:t>
            </w:r>
            <w:r w:rsidRPr="003B1EB9">
              <w:rPr>
                <w:rFonts w:ascii="Times New Roman" w:hAnsi="Times New Roman" w:hint="eastAsia"/>
                <w:szCs w:val="21"/>
              </w:rPr>
              <w:t>；</w:t>
            </w:r>
          </w:p>
          <w:p w14:paraId="4612E43D"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1.8A/D</w:t>
            </w:r>
            <w:r w:rsidRPr="003B1EB9">
              <w:rPr>
                <w:rFonts w:ascii="Times New Roman" w:hAnsi="Times New Roman" w:hint="eastAsia"/>
                <w:szCs w:val="21"/>
              </w:rPr>
              <w:t>转换率：≥</w:t>
            </w:r>
            <w:r w:rsidRPr="003B1EB9">
              <w:rPr>
                <w:rFonts w:ascii="Times New Roman" w:hAnsi="Times New Roman" w:hint="eastAsia"/>
                <w:szCs w:val="21"/>
              </w:rPr>
              <w:t>16 bit</w:t>
            </w:r>
            <w:r w:rsidRPr="003B1EB9">
              <w:rPr>
                <w:rFonts w:ascii="Times New Roman" w:hAnsi="Times New Roman" w:hint="eastAsia"/>
                <w:szCs w:val="21"/>
              </w:rPr>
              <w:t>；</w:t>
            </w:r>
          </w:p>
          <w:p w14:paraId="5DCADFEF"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1.9</w:t>
            </w:r>
            <w:r w:rsidRPr="003B1EB9">
              <w:rPr>
                <w:rFonts w:ascii="Times New Roman" w:hAnsi="Times New Roman" w:hint="eastAsia"/>
                <w:szCs w:val="21"/>
              </w:rPr>
              <w:t>测量环境湿度：</w:t>
            </w:r>
            <w:r w:rsidRPr="003B1EB9">
              <w:rPr>
                <w:rFonts w:ascii="Times New Roman" w:hAnsi="Times New Roman" w:hint="eastAsia"/>
                <w:szCs w:val="21"/>
              </w:rPr>
              <w:t>5% ~ 80% RH</w:t>
            </w:r>
            <w:r w:rsidRPr="003B1EB9">
              <w:rPr>
                <w:rFonts w:ascii="Times New Roman" w:hAnsi="Times New Roman" w:hint="eastAsia"/>
                <w:szCs w:val="21"/>
              </w:rPr>
              <w:t>。</w:t>
            </w:r>
          </w:p>
          <w:p w14:paraId="4AFDC39E" w14:textId="77777777" w:rsidR="00B74BC6" w:rsidRPr="003B1EB9" w:rsidRDefault="00B74BC6" w:rsidP="00BE6BC1">
            <w:pPr>
              <w:jc w:val="left"/>
              <w:rPr>
                <w:szCs w:val="21"/>
              </w:rPr>
            </w:pPr>
            <w:r w:rsidRPr="003B1EB9">
              <w:rPr>
                <w:rFonts w:hint="eastAsia"/>
                <w:szCs w:val="21"/>
              </w:rPr>
              <w:t>2</w:t>
            </w:r>
            <w:r>
              <w:rPr>
                <w:rFonts w:hint="eastAsia"/>
                <w:szCs w:val="21"/>
              </w:rPr>
              <w:t>.</w:t>
            </w:r>
            <w:r w:rsidRPr="003B1EB9">
              <w:rPr>
                <w:rFonts w:hint="eastAsia"/>
                <w:szCs w:val="21"/>
              </w:rPr>
              <w:t>光源及红外光波属性</w:t>
            </w:r>
          </w:p>
          <w:p w14:paraId="04465E8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2.1</w:t>
            </w:r>
            <w:r w:rsidRPr="003B1EB9">
              <w:rPr>
                <w:rFonts w:ascii="Times New Roman" w:hAnsi="Times New Roman" w:hint="eastAsia"/>
                <w:szCs w:val="21"/>
              </w:rPr>
              <w:t>激光安全等级：</w:t>
            </w:r>
            <w:r w:rsidRPr="003B1EB9">
              <w:rPr>
                <w:rFonts w:ascii="Times New Roman" w:hAnsi="Times New Roman" w:hint="eastAsia"/>
                <w:szCs w:val="21"/>
              </w:rPr>
              <w:t xml:space="preserve"> </w:t>
            </w:r>
            <w:r w:rsidRPr="000454AE">
              <w:rPr>
                <w:rFonts w:ascii="Times New Roman" w:hAnsi="Times New Roman" w:hint="eastAsia"/>
                <w:szCs w:val="21"/>
              </w:rPr>
              <w:t>Class</w:t>
            </w:r>
            <w:r w:rsidRPr="003B1EB9">
              <w:rPr>
                <w:rFonts w:ascii="Times New Roman" w:hAnsi="Times New Roman" w:hint="eastAsia"/>
                <w:szCs w:val="21"/>
              </w:rPr>
              <w:t xml:space="preserve"> 1M</w:t>
            </w:r>
            <w:r w:rsidRPr="003B1EB9">
              <w:rPr>
                <w:rFonts w:ascii="Times New Roman" w:hAnsi="Times New Roman" w:hint="eastAsia"/>
                <w:szCs w:val="21"/>
              </w:rPr>
              <w:t>以上</w:t>
            </w:r>
            <w:r w:rsidRPr="003B1EB9">
              <w:rPr>
                <w:rFonts w:ascii="Times New Roman" w:hAnsi="Times New Roman" w:hint="eastAsia"/>
                <w:szCs w:val="21"/>
              </w:rPr>
              <w:t xml:space="preserve">, </w:t>
            </w:r>
            <w:r w:rsidRPr="003B1EB9">
              <w:rPr>
                <w:rFonts w:ascii="Times New Roman" w:hAnsi="Times New Roman" w:hint="eastAsia"/>
                <w:szCs w:val="21"/>
              </w:rPr>
              <w:t>不需要任何安全监管，提供第三方检测证书</w:t>
            </w:r>
            <w:r w:rsidRPr="003B1EB9">
              <w:rPr>
                <w:rFonts w:ascii="Times New Roman" w:hAnsi="Times New Roman" w:hint="eastAsia"/>
                <w:szCs w:val="21"/>
              </w:rPr>
              <w:t>,</w:t>
            </w:r>
            <w:r w:rsidRPr="003B1EB9">
              <w:rPr>
                <w:rFonts w:ascii="Times New Roman" w:hAnsi="Times New Roman" w:hint="eastAsia"/>
                <w:szCs w:val="21"/>
              </w:rPr>
              <w:t>确保安全性；</w:t>
            </w:r>
          </w:p>
          <w:p w14:paraId="1AA59B51"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2.2</w:t>
            </w:r>
            <w:r w:rsidRPr="003B1EB9">
              <w:rPr>
                <w:rFonts w:ascii="Times New Roman" w:hAnsi="Times New Roman" w:hint="eastAsia"/>
                <w:szCs w:val="21"/>
              </w:rPr>
              <w:t>光源发射器最大输出功率：≥</w:t>
            </w:r>
            <w:r w:rsidRPr="003B1EB9">
              <w:rPr>
                <w:rFonts w:ascii="Times New Roman" w:hAnsi="Times New Roman" w:hint="eastAsia"/>
                <w:szCs w:val="21"/>
              </w:rPr>
              <w:t>30mw</w:t>
            </w:r>
            <w:r w:rsidRPr="003B1EB9">
              <w:rPr>
                <w:rFonts w:ascii="Times New Roman" w:hAnsi="Times New Roman" w:hint="eastAsia"/>
                <w:szCs w:val="21"/>
              </w:rPr>
              <w:t>；</w:t>
            </w:r>
          </w:p>
          <w:p w14:paraId="5E443B54"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2.3</w:t>
            </w:r>
            <w:r w:rsidRPr="003B1EB9">
              <w:rPr>
                <w:rFonts w:ascii="Times New Roman" w:hAnsi="Times New Roman" w:hint="eastAsia"/>
                <w:szCs w:val="21"/>
              </w:rPr>
              <w:t>发散角：</w:t>
            </w:r>
            <w:r w:rsidRPr="003B1EB9">
              <w:rPr>
                <w:rFonts w:ascii="Times New Roman" w:hAnsi="Times New Roman" w:hint="eastAsia"/>
                <w:szCs w:val="21"/>
              </w:rPr>
              <w:t>0.2 ~ 2 mrad</w:t>
            </w:r>
            <w:r w:rsidRPr="003B1EB9">
              <w:rPr>
                <w:rFonts w:ascii="Times New Roman" w:hAnsi="Times New Roman" w:hint="eastAsia"/>
                <w:szCs w:val="21"/>
              </w:rPr>
              <w:t>；</w:t>
            </w:r>
          </w:p>
          <w:p w14:paraId="7AA4FB99"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2.4</w:t>
            </w:r>
            <w:r w:rsidRPr="003B1EB9">
              <w:rPr>
                <w:rFonts w:ascii="Times New Roman" w:hAnsi="Times New Roman" w:hint="eastAsia"/>
                <w:szCs w:val="21"/>
              </w:rPr>
              <w:t>工作温度范围：</w:t>
            </w:r>
            <w:r w:rsidRPr="003B1EB9">
              <w:rPr>
                <w:rFonts w:ascii="Times New Roman" w:hAnsi="Times New Roman" w:hint="eastAsia"/>
                <w:szCs w:val="21"/>
              </w:rPr>
              <w:t>-5</w:t>
            </w:r>
            <w:r w:rsidRPr="003B1EB9">
              <w:rPr>
                <w:rFonts w:ascii="Times New Roman" w:hAnsi="Times New Roman" w:hint="eastAsia"/>
                <w:szCs w:val="21"/>
              </w:rPr>
              <w:t>℃</w:t>
            </w:r>
            <w:r w:rsidRPr="003B1EB9">
              <w:rPr>
                <w:rFonts w:ascii="Times New Roman" w:hAnsi="Times New Roman" w:hint="eastAsia"/>
                <w:szCs w:val="21"/>
              </w:rPr>
              <w:t xml:space="preserve"> ~ 40</w:t>
            </w:r>
            <w:r w:rsidRPr="003B1EB9">
              <w:rPr>
                <w:rFonts w:ascii="Times New Roman" w:hAnsi="Times New Roman" w:hint="eastAsia"/>
                <w:szCs w:val="21"/>
              </w:rPr>
              <w:t>℃；</w:t>
            </w:r>
          </w:p>
          <w:p w14:paraId="265526FA"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w:t>
            </w:r>
            <w:r w:rsidRPr="003B1EB9">
              <w:rPr>
                <w:rFonts w:ascii="Times New Roman" w:hAnsi="Times New Roman" w:hint="eastAsia"/>
                <w:szCs w:val="21"/>
              </w:rPr>
              <w:t>2.5</w:t>
            </w:r>
            <w:r w:rsidRPr="003B1EB9">
              <w:rPr>
                <w:rFonts w:ascii="Times New Roman" w:hAnsi="Times New Roman" w:hint="eastAsia"/>
                <w:szCs w:val="21"/>
              </w:rPr>
              <w:t>测量方法：三波长同时检测；光源数量：≥</w:t>
            </w:r>
            <w:r w:rsidRPr="003B1EB9">
              <w:rPr>
                <w:rFonts w:ascii="Times New Roman" w:hAnsi="Times New Roman" w:hint="eastAsia"/>
                <w:szCs w:val="21"/>
              </w:rPr>
              <w:t>24</w:t>
            </w:r>
            <w:r w:rsidRPr="003B1EB9">
              <w:rPr>
                <w:rFonts w:ascii="Times New Roman" w:hAnsi="Times New Roman" w:hint="eastAsia"/>
                <w:szCs w:val="21"/>
              </w:rPr>
              <w:t>个；</w:t>
            </w:r>
            <w:r w:rsidRPr="003B1EB9">
              <w:rPr>
                <w:rFonts w:ascii="Times New Roman" w:hAnsi="Times New Roman" w:hint="eastAsia"/>
                <w:szCs w:val="21"/>
              </w:rPr>
              <w:t>805nm</w:t>
            </w:r>
            <w:r w:rsidRPr="003B1EB9">
              <w:rPr>
                <w:rFonts w:ascii="Times New Roman" w:hAnsi="Times New Roman" w:hint="eastAsia"/>
                <w:szCs w:val="21"/>
              </w:rPr>
              <w:t>波长激光≥</w:t>
            </w:r>
            <w:r w:rsidRPr="003B1EB9">
              <w:rPr>
                <w:rFonts w:ascii="Times New Roman" w:hAnsi="Times New Roman" w:hint="eastAsia"/>
                <w:szCs w:val="21"/>
              </w:rPr>
              <w:t>8</w:t>
            </w:r>
            <w:r w:rsidRPr="003B1EB9">
              <w:rPr>
                <w:rFonts w:ascii="Times New Roman" w:hAnsi="Times New Roman" w:hint="eastAsia"/>
                <w:szCs w:val="21"/>
              </w:rPr>
              <w:t>个，直接用于</w:t>
            </w:r>
            <w:proofErr w:type="gramStart"/>
            <w:r w:rsidRPr="003B1EB9">
              <w:rPr>
                <w:rFonts w:ascii="Times New Roman" w:hAnsi="Times New Roman" w:hint="eastAsia"/>
                <w:szCs w:val="21"/>
              </w:rPr>
              <w:t>测量总</w:t>
            </w:r>
            <w:proofErr w:type="gramEnd"/>
            <w:r w:rsidRPr="003B1EB9">
              <w:rPr>
                <w:rFonts w:ascii="Times New Roman" w:hAnsi="Times New Roman" w:hint="eastAsia"/>
                <w:szCs w:val="21"/>
              </w:rPr>
              <w:t>血红蛋白，</w:t>
            </w:r>
            <w:r w:rsidRPr="003B1EB9">
              <w:rPr>
                <w:rFonts w:ascii="Times New Roman" w:hAnsi="Times New Roman" w:hint="eastAsia"/>
                <w:szCs w:val="21"/>
              </w:rPr>
              <w:t>830nm</w:t>
            </w:r>
            <w:r w:rsidRPr="003B1EB9">
              <w:rPr>
                <w:rFonts w:ascii="Times New Roman" w:hAnsi="Times New Roman" w:hint="eastAsia"/>
                <w:szCs w:val="21"/>
              </w:rPr>
              <w:t>波长激光≥</w:t>
            </w:r>
            <w:r w:rsidRPr="003B1EB9">
              <w:rPr>
                <w:rFonts w:ascii="Times New Roman" w:hAnsi="Times New Roman" w:hint="eastAsia"/>
                <w:szCs w:val="21"/>
              </w:rPr>
              <w:t>8</w:t>
            </w:r>
            <w:r w:rsidRPr="003B1EB9">
              <w:rPr>
                <w:rFonts w:ascii="Times New Roman" w:hAnsi="Times New Roman" w:hint="eastAsia"/>
                <w:szCs w:val="21"/>
              </w:rPr>
              <w:t>个，</w:t>
            </w:r>
            <w:r w:rsidRPr="003B1EB9">
              <w:rPr>
                <w:rFonts w:ascii="Times New Roman" w:hAnsi="Times New Roman" w:hint="eastAsia"/>
                <w:szCs w:val="21"/>
              </w:rPr>
              <w:t>780nm</w:t>
            </w:r>
            <w:r w:rsidRPr="003B1EB9">
              <w:rPr>
                <w:rFonts w:ascii="Times New Roman" w:hAnsi="Times New Roman" w:hint="eastAsia"/>
                <w:szCs w:val="21"/>
              </w:rPr>
              <w:t>波长激光≥</w:t>
            </w:r>
            <w:r w:rsidRPr="003B1EB9">
              <w:rPr>
                <w:rFonts w:ascii="Times New Roman" w:hAnsi="Times New Roman" w:hint="eastAsia"/>
                <w:szCs w:val="21"/>
              </w:rPr>
              <w:t>8</w:t>
            </w:r>
            <w:r w:rsidRPr="003B1EB9">
              <w:rPr>
                <w:rFonts w:ascii="Times New Roman" w:hAnsi="Times New Roman" w:hint="eastAsia"/>
                <w:szCs w:val="21"/>
              </w:rPr>
              <w:t>个；</w:t>
            </w:r>
          </w:p>
          <w:p w14:paraId="2BC50B2E" w14:textId="77777777" w:rsidR="00B74BC6" w:rsidRPr="003B1EB9" w:rsidRDefault="00B74BC6" w:rsidP="00BE6BC1">
            <w:pPr>
              <w:jc w:val="left"/>
              <w:rPr>
                <w:szCs w:val="21"/>
              </w:rPr>
            </w:pPr>
            <w:r w:rsidRPr="003B1EB9">
              <w:rPr>
                <w:rFonts w:hint="eastAsia"/>
                <w:szCs w:val="21"/>
              </w:rPr>
              <w:t>3</w:t>
            </w:r>
            <w:r w:rsidRPr="003B1EB9">
              <w:rPr>
                <w:rFonts w:hint="eastAsia"/>
                <w:szCs w:val="21"/>
              </w:rPr>
              <w:t>检测器：</w:t>
            </w:r>
          </w:p>
          <w:p w14:paraId="414AACB1"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3.1</w:t>
            </w:r>
            <w:r w:rsidRPr="003B1EB9">
              <w:rPr>
                <w:rFonts w:ascii="Times New Roman" w:hAnsi="Times New Roman" w:hint="eastAsia"/>
                <w:szCs w:val="21"/>
              </w:rPr>
              <w:t>检测器类型：光电管；</w:t>
            </w:r>
          </w:p>
          <w:p w14:paraId="68CFD8FE"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3.2</w:t>
            </w:r>
            <w:r w:rsidRPr="003B1EB9">
              <w:rPr>
                <w:rFonts w:ascii="Times New Roman" w:hAnsi="Times New Roman" w:hint="eastAsia"/>
                <w:szCs w:val="21"/>
              </w:rPr>
              <w:t>检测方式：分时激发照射法；</w:t>
            </w:r>
          </w:p>
          <w:p w14:paraId="08C4682F"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3.3</w:t>
            </w:r>
            <w:r w:rsidRPr="003B1EB9">
              <w:rPr>
                <w:rFonts w:ascii="Times New Roman" w:hAnsi="Times New Roman" w:hint="eastAsia"/>
                <w:szCs w:val="21"/>
              </w:rPr>
              <w:t>检测器数目：≥</w:t>
            </w:r>
            <w:r w:rsidRPr="003B1EB9">
              <w:rPr>
                <w:rFonts w:ascii="Times New Roman" w:hAnsi="Times New Roman" w:hint="eastAsia"/>
                <w:szCs w:val="21"/>
              </w:rPr>
              <w:t>8</w:t>
            </w:r>
            <w:r w:rsidRPr="003B1EB9">
              <w:rPr>
                <w:rFonts w:ascii="Times New Roman" w:hAnsi="Times New Roman" w:hint="eastAsia"/>
                <w:szCs w:val="21"/>
              </w:rPr>
              <w:t>个；</w:t>
            </w:r>
          </w:p>
          <w:p w14:paraId="71DD99B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3.4</w:t>
            </w:r>
            <w:r w:rsidRPr="003B1EB9">
              <w:rPr>
                <w:rFonts w:ascii="Times New Roman" w:hAnsi="Times New Roman" w:hint="eastAsia"/>
                <w:szCs w:val="21"/>
              </w:rPr>
              <w:t>工作温度：</w:t>
            </w:r>
            <w:r w:rsidRPr="003B1EB9">
              <w:rPr>
                <w:rFonts w:ascii="Times New Roman" w:hAnsi="Times New Roman" w:hint="eastAsia"/>
                <w:szCs w:val="21"/>
              </w:rPr>
              <w:t>-25</w:t>
            </w:r>
            <w:r w:rsidRPr="003B1EB9">
              <w:rPr>
                <w:rFonts w:ascii="Times New Roman" w:hAnsi="Times New Roman" w:hint="eastAsia"/>
                <w:szCs w:val="21"/>
              </w:rPr>
              <w:t>℃</w:t>
            </w:r>
            <w:r w:rsidRPr="003B1EB9">
              <w:rPr>
                <w:rFonts w:ascii="Times New Roman" w:hAnsi="Times New Roman" w:hint="eastAsia"/>
                <w:szCs w:val="21"/>
              </w:rPr>
              <w:t xml:space="preserve"> ~ 50</w:t>
            </w:r>
            <w:r w:rsidRPr="003B1EB9">
              <w:rPr>
                <w:rFonts w:ascii="Times New Roman" w:hAnsi="Times New Roman" w:hint="eastAsia"/>
                <w:szCs w:val="21"/>
              </w:rPr>
              <w:t>℃；</w:t>
            </w:r>
          </w:p>
          <w:p w14:paraId="5D5F7FC9"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3.5</w:t>
            </w:r>
            <w:r w:rsidRPr="003B1EB9">
              <w:rPr>
                <w:rFonts w:ascii="Times New Roman" w:hAnsi="Times New Roman" w:hint="eastAsia"/>
                <w:szCs w:val="21"/>
              </w:rPr>
              <w:t>放大倍数≥</w:t>
            </w:r>
            <w:r w:rsidRPr="003B1EB9">
              <w:rPr>
                <w:rFonts w:ascii="Times New Roman" w:hAnsi="Times New Roman" w:hint="eastAsia"/>
                <w:szCs w:val="21"/>
              </w:rPr>
              <w:t>1.0x10^3</w:t>
            </w:r>
            <w:r w:rsidRPr="003B1EB9">
              <w:rPr>
                <w:rFonts w:ascii="Times New Roman" w:hAnsi="Times New Roman" w:hint="eastAsia"/>
                <w:szCs w:val="21"/>
              </w:rPr>
              <w:t>；</w:t>
            </w:r>
          </w:p>
          <w:p w14:paraId="33B62EBE"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3.6</w:t>
            </w:r>
            <w:r w:rsidRPr="003B1EB9">
              <w:rPr>
                <w:rFonts w:ascii="Times New Roman" w:hAnsi="Times New Roman" w:hint="eastAsia"/>
                <w:szCs w:val="21"/>
              </w:rPr>
              <w:t>灵敏度≥</w:t>
            </w:r>
            <w:r w:rsidRPr="003B1EB9">
              <w:rPr>
                <w:rFonts w:ascii="Times New Roman" w:hAnsi="Times New Roman" w:hint="eastAsia"/>
                <w:szCs w:val="21"/>
              </w:rPr>
              <w:t>0.05A/W</w:t>
            </w:r>
          </w:p>
          <w:p w14:paraId="6F2BF800"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3.7</w:t>
            </w:r>
            <w:r w:rsidRPr="003B1EB9">
              <w:rPr>
                <w:rFonts w:ascii="Times New Roman" w:hAnsi="Times New Roman" w:hint="eastAsia"/>
                <w:szCs w:val="21"/>
              </w:rPr>
              <w:t>采用实时校准模式，即每完成一次全通道扫描进行一次漏光检测。</w:t>
            </w:r>
          </w:p>
          <w:p w14:paraId="04D6150F" w14:textId="77777777" w:rsidR="00B74BC6" w:rsidRPr="003B1EB9" w:rsidRDefault="00B74BC6" w:rsidP="00BE6BC1">
            <w:pPr>
              <w:jc w:val="left"/>
              <w:rPr>
                <w:szCs w:val="21"/>
              </w:rPr>
            </w:pPr>
            <w:r w:rsidRPr="003B1EB9">
              <w:rPr>
                <w:rFonts w:hint="eastAsia"/>
                <w:szCs w:val="21"/>
              </w:rPr>
              <w:t>4</w:t>
            </w:r>
            <w:r>
              <w:rPr>
                <w:rFonts w:hint="eastAsia"/>
                <w:szCs w:val="21"/>
              </w:rPr>
              <w:t>.</w:t>
            </w:r>
            <w:r w:rsidRPr="003B1EB9">
              <w:rPr>
                <w:rFonts w:hint="eastAsia"/>
                <w:szCs w:val="21"/>
              </w:rPr>
              <w:t>头部固定装置</w:t>
            </w:r>
            <w:r w:rsidRPr="003B1EB9">
              <w:rPr>
                <w:rFonts w:hint="eastAsia"/>
                <w:szCs w:val="21"/>
              </w:rPr>
              <w:t>:</w:t>
            </w:r>
          </w:p>
          <w:p w14:paraId="23F29A12"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4.1</w:t>
            </w:r>
            <w:r w:rsidRPr="003B1EB9">
              <w:rPr>
                <w:rFonts w:ascii="Times New Roman" w:hAnsi="Times New Roman" w:hint="eastAsia"/>
                <w:szCs w:val="21"/>
              </w:rPr>
              <w:t>光纤</w:t>
            </w:r>
            <w:r w:rsidRPr="003B1EB9">
              <w:rPr>
                <w:rFonts w:ascii="Times New Roman" w:hAnsi="Times New Roman" w:hint="eastAsia"/>
                <w:szCs w:val="21"/>
              </w:rPr>
              <w:t>: L</w:t>
            </w:r>
            <w:r w:rsidRPr="003B1EB9">
              <w:rPr>
                <w:rFonts w:ascii="Times New Roman" w:hAnsi="Times New Roman" w:hint="eastAsia"/>
                <w:szCs w:val="21"/>
              </w:rPr>
              <w:t>型，接触部位应为平头；</w:t>
            </w:r>
          </w:p>
          <w:p w14:paraId="2D0D722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4.2</w:t>
            </w:r>
            <w:r w:rsidRPr="003B1EB9">
              <w:rPr>
                <w:rFonts w:ascii="Times New Roman" w:hAnsi="Times New Roman" w:hint="eastAsia"/>
                <w:szCs w:val="21"/>
              </w:rPr>
              <w:t>头部固定装置：可根据需求采集不同脑</w:t>
            </w:r>
            <w:proofErr w:type="gramStart"/>
            <w:r w:rsidRPr="003B1EB9">
              <w:rPr>
                <w:rFonts w:ascii="Times New Roman" w:hAnsi="Times New Roman" w:hint="eastAsia"/>
                <w:szCs w:val="21"/>
              </w:rPr>
              <w:t>区数据</w:t>
            </w:r>
            <w:proofErr w:type="gramEnd"/>
            <w:r w:rsidRPr="003B1EB9">
              <w:rPr>
                <w:rFonts w:ascii="Times New Roman" w:hAnsi="Times New Roman" w:hint="eastAsia"/>
                <w:szCs w:val="21"/>
              </w:rPr>
              <w:t>信息；</w:t>
            </w:r>
          </w:p>
          <w:p w14:paraId="77E195FD"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4.3</w:t>
            </w:r>
            <w:r w:rsidRPr="003B1EB9">
              <w:rPr>
                <w:rFonts w:ascii="Times New Roman" w:hAnsi="Times New Roman" w:hint="eastAsia"/>
                <w:szCs w:val="21"/>
              </w:rPr>
              <w:t>可以根据研究需求自由定义测量区域；</w:t>
            </w:r>
          </w:p>
          <w:p w14:paraId="2443F7D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lastRenderedPageBreak/>
              <w:t>4.4</w:t>
            </w:r>
            <w:r w:rsidRPr="003B1EB9">
              <w:rPr>
                <w:rFonts w:ascii="Times New Roman" w:hAnsi="Times New Roman" w:hint="eastAsia"/>
                <w:szCs w:val="21"/>
              </w:rPr>
              <w:t>全头帽适合各种形状大小头型（新生儿除外），无需</w:t>
            </w:r>
            <w:r>
              <w:rPr>
                <w:rFonts w:ascii="Times New Roman" w:hAnsi="Times New Roman" w:hint="eastAsia"/>
                <w:szCs w:val="21"/>
              </w:rPr>
              <w:t>采购人</w:t>
            </w:r>
            <w:r w:rsidRPr="003B1EB9">
              <w:rPr>
                <w:rFonts w:ascii="Times New Roman" w:hAnsi="Times New Roman" w:hint="eastAsia"/>
                <w:szCs w:val="21"/>
              </w:rPr>
              <w:t>改装；</w:t>
            </w:r>
          </w:p>
          <w:p w14:paraId="5E886A98"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4.5</w:t>
            </w:r>
            <w:r w:rsidRPr="003B1EB9">
              <w:rPr>
                <w:rFonts w:ascii="Times New Roman" w:hAnsi="Times New Roman" w:hint="eastAsia"/>
                <w:szCs w:val="21"/>
              </w:rPr>
              <w:t>具有三维定位仪，可准确扫描头部位置坐标信息。</w:t>
            </w:r>
          </w:p>
          <w:p w14:paraId="326E217C" w14:textId="77777777" w:rsidR="00B74BC6" w:rsidRPr="003B1EB9" w:rsidRDefault="00B74BC6" w:rsidP="00BE6BC1">
            <w:pPr>
              <w:jc w:val="left"/>
              <w:rPr>
                <w:szCs w:val="21"/>
              </w:rPr>
            </w:pPr>
            <w:r w:rsidRPr="003B1EB9">
              <w:rPr>
                <w:rFonts w:hint="eastAsia"/>
                <w:szCs w:val="21"/>
              </w:rPr>
              <w:t>5</w:t>
            </w:r>
            <w:r>
              <w:rPr>
                <w:rFonts w:hint="eastAsia"/>
                <w:szCs w:val="21"/>
              </w:rPr>
              <w:t>.</w:t>
            </w:r>
            <w:r w:rsidRPr="003B1EB9">
              <w:rPr>
                <w:rFonts w:hint="eastAsia"/>
                <w:szCs w:val="21"/>
              </w:rPr>
              <w:t>兼容性：</w:t>
            </w:r>
          </w:p>
          <w:p w14:paraId="46076AD6"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5.1</w:t>
            </w:r>
            <w:r w:rsidRPr="003B1EB9">
              <w:rPr>
                <w:rFonts w:ascii="Times New Roman" w:hAnsi="Times New Roman" w:hint="eastAsia"/>
                <w:szCs w:val="21"/>
              </w:rPr>
              <w:t>兼容性</w:t>
            </w:r>
            <w:r w:rsidRPr="003B1EB9">
              <w:rPr>
                <w:rFonts w:ascii="Times New Roman" w:hAnsi="Times New Roman" w:hint="eastAsia"/>
                <w:szCs w:val="21"/>
              </w:rPr>
              <w:t>:</w:t>
            </w:r>
            <w:r w:rsidRPr="003B1EB9">
              <w:rPr>
                <w:rFonts w:ascii="Times New Roman" w:hAnsi="Times New Roman" w:hint="eastAsia"/>
                <w:szCs w:val="21"/>
              </w:rPr>
              <w:t>可以实现与眼动追踪、运动捕捉系统、</w:t>
            </w:r>
            <w:r w:rsidRPr="003B1EB9">
              <w:rPr>
                <w:rFonts w:ascii="Times New Roman" w:hAnsi="Times New Roman" w:hint="eastAsia"/>
                <w:szCs w:val="21"/>
              </w:rPr>
              <w:t>EEG/ERP</w:t>
            </w:r>
            <w:r w:rsidRPr="003B1EB9">
              <w:rPr>
                <w:rFonts w:ascii="Times New Roman" w:hAnsi="Times New Roman" w:hint="eastAsia"/>
                <w:szCs w:val="21"/>
              </w:rPr>
              <w:t>同步测试；</w:t>
            </w:r>
          </w:p>
          <w:p w14:paraId="259A76F3" w14:textId="77777777" w:rsidR="00B74BC6" w:rsidRPr="003B1EB9" w:rsidRDefault="00B74BC6" w:rsidP="00BE6BC1">
            <w:pPr>
              <w:jc w:val="left"/>
              <w:rPr>
                <w:szCs w:val="21"/>
              </w:rPr>
            </w:pPr>
            <w:r w:rsidRPr="003B1EB9">
              <w:rPr>
                <w:rFonts w:hint="eastAsia"/>
                <w:szCs w:val="21"/>
              </w:rPr>
              <w:t>6</w:t>
            </w:r>
            <w:r>
              <w:rPr>
                <w:rFonts w:hint="eastAsia"/>
                <w:szCs w:val="21"/>
              </w:rPr>
              <w:t>.</w:t>
            </w:r>
            <w:r w:rsidRPr="003B1EB9">
              <w:rPr>
                <w:rFonts w:hint="eastAsia"/>
                <w:szCs w:val="21"/>
              </w:rPr>
              <w:t>软件部分：</w:t>
            </w:r>
          </w:p>
          <w:p w14:paraId="31D20EA3"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6.1</w:t>
            </w:r>
            <w:r w:rsidRPr="003B1EB9">
              <w:rPr>
                <w:rFonts w:ascii="Times New Roman" w:hAnsi="Times New Roman" w:hint="eastAsia"/>
                <w:szCs w:val="21"/>
              </w:rPr>
              <w:t>采集软件：灵敏度自动调整、测量参数可编辑、网络远程操作、事件相关测量、实时数据采集和实时显示；</w:t>
            </w:r>
          </w:p>
          <w:p w14:paraId="62884C31"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6.2</w:t>
            </w:r>
            <w:r w:rsidRPr="003B1EB9">
              <w:rPr>
                <w:rFonts w:ascii="Times New Roman" w:hAnsi="Times New Roman" w:hint="eastAsia"/>
                <w:szCs w:val="21"/>
              </w:rPr>
              <w:t>分析软件：事件相关任务加权平均、数据平滑、积分处理、</w:t>
            </w:r>
            <w:r w:rsidRPr="003B1EB9">
              <w:rPr>
                <w:rFonts w:ascii="Times New Roman" w:hAnsi="Times New Roman" w:hint="eastAsia"/>
                <w:szCs w:val="21"/>
              </w:rPr>
              <w:t>2D</w:t>
            </w:r>
            <w:r w:rsidRPr="003B1EB9">
              <w:rPr>
                <w:rFonts w:ascii="Times New Roman" w:hAnsi="Times New Roman" w:hint="eastAsia"/>
                <w:szCs w:val="21"/>
              </w:rPr>
              <w:t>彩色图形显示、多线程显示、文本、图像存储；</w:t>
            </w:r>
          </w:p>
          <w:p w14:paraId="21DFF0D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6.3</w:t>
            </w:r>
            <w:r w:rsidRPr="003B1EB9">
              <w:rPr>
                <w:rFonts w:ascii="Times New Roman" w:hAnsi="Times New Roman" w:hint="eastAsia"/>
                <w:szCs w:val="21"/>
              </w:rPr>
              <w:t>一般线性模型统计软件</w:t>
            </w:r>
            <w:r w:rsidRPr="003B1EB9">
              <w:rPr>
                <w:rFonts w:ascii="Times New Roman" w:hAnsi="Times New Roman" w:hint="eastAsia"/>
                <w:szCs w:val="21"/>
              </w:rPr>
              <w:t xml:space="preserve"> (GLM)</w:t>
            </w:r>
            <w:r w:rsidRPr="003B1EB9">
              <w:rPr>
                <w:rFonts w:ascii="Times New Roman" w:hAnsi="Times New Roman" w:hint="eastAsia"/>
                <w:szCs w:val="21"/>
              </w:rPr>
              <w:t>：可设定响应函数和统计参数；</w:t>
            </w:r>
          </w:p>
          <w:p w14:paraId="2727E178"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6.4</w:t>
            </w:r>
            <w:r w:rsidRPr="003B1EB9">
              <w:rPr>
                <w:rFonts w:ascii="Times New Roman" w:hAnsi="Times New Roman" w:hint="eastAsia"/>
                <w:szCs w:val="21"/>
              </w:rPr>
              <w:t>独立成分分析软件（</w:t>
            </w:r>
            <w:r w:rsidRPr="003B1EB9">
              <w:rPr>
                <w:rFonts w:ascii="Times New Roman" w:hAnsi="Times New Roman" w:hint="eastAsia"/>
                <w:szCs w:val="21"/>
              </w:rPr>
              <w:t>ICA)</w:t>
            </w:r>
            <w:r w:rsidRPr="003B1EB9">
              <w:rPr>
                <w:rFonts w:ascii="Times New Roman" w:hAnsi="Times New Roman" w:hint="eastAsia"/>
                <w:szCs w:val="21"/>
              </w:rPr>
              <w:t>：分离并消除被叠加到脑信号上的脉搏波动及皮肤血流（量）波动引起的干扰信号；</w:t>
            </w:r>
          </w:p>
          <w:p w14:paraId="40017F40"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6.5</w:t>
            </w:r>
            <w:r w:rsidRPr="003B1EB9">
              <w:rPr>
                <w:rFonts w:ascii="Times New Roman" w:hAnsi="Times New Roman" w:hint="eastAsia"/>
                <w:szCs w:val="21"/>
              </w:rPr>
              <w:t>具有带通滤波器，可以</w:t>
            </w:r>
            <w:proofErr w:type="gramStart"/>
            <w:r w:rsidRPr="003B1EB9">
              <w:rPr>
                <w:rFonts w:ascii="Times New Roman" w:hAnsi="Times New Roman" w:hint="eastAsia"/>
                <w:szCs w:val="21"/>
              </w:rPr>
              <w:t>过滤因</w:t>
            </w:r>
            <w:proofErr w:type="gramEnd"/>
            <w:r w:rsidRPr="003B1EB9">
              <w:rPr>
                <w:rFonts w:ascii="Times New Roman" w:hAnsi="Times New Roman" w:hint="eastAsia"/>
                <w:szCs w:val="21"/>
              </w:rPr>
              <w:t>心跳、呼吸、移动、电信号等引起的噪音；</w:t>
            </w:r>
          </w:p>
          <w:p w14:paraId="147B9F1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6.6</w:t>
            </w:r>
            <w:r w:rsidRPr="003B1EB9">
              <w:rPr>
                <w:rFonts w:ascii="Times New Roman" w:hAnsi="Times New Roman" w:hint="eastAsia"/>
                <w:szCs w:val="21"/>
              </w:rPr>
              <w:t>提供最新版本刺激软件</w:t>
            </w:r>
            <w:r w:rsidRPr="003B1EB9">
              <w:rPr>
                <w:rFonts w:ascii="Times New Roman" w:hAnsi="Times New Roman" w:hint="eastAsia"/>
                <w:szCs w:val="21"/>
              </w:rPr>
              <w:t>,</w:t>
            </w:r>
            <w:r w:rsidRPr="003B1EB9">
              <w:rPr>
                <w:rFonts w:ascii="Times New Roman" w:hAnsi="Times New Roman" w:hint="eastAsia"/>
                <w:szCs w:val="21"/>
              </w:rPr>
              <w:t>可以呈现图片、文字、声音、视频刺激等材料；</w:t>
            </w:r>
          </w:p>
          <w:p w14:paraId="65939504" w14:textId="77777777" w:rsidR="00B74BC6" w:rsidRPr="003B1EB9" w:rsidRDefault="00B74BC6" w:rsidP="00BE6BC1">
            <w:pPr>
              <w:jc w:val="left"/>
              <w:rPr>
                <w:szCs w:val="21"/>
              </w:rPr>
            </w:pPr>
            <w:r w:rsidRPr="003B1EB9">
              <w:rPr>
                <w:rFonts w:hint="eastAsia"/>
                <w:szCs w:val="21"/>
              </w:rPr>
              <w:t>7</w:t>
            </w:r>
            <w:r>
              <w:rPr>
                <w:rFonts w:hint="eastAsia"/>
                <w:szCs w:val="21"/>
              </w:rPr>
              <w:t>.</w:t>
            </w:r>
            <w:r w:rsidRPr="003B1EB9">
              <w:rPr>
                <w:rFonts w:hint="eastAsia"/>
                <w:szCs w:val="21"/>
              </w:rPr>
              <w:t>配套视频记录系统；</w:t>
            </w:r>
          </w:p>
          <w:p w14:paraId="69C89BD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7.1</w:t>
            </w:r>
            <w:r w:rsidRPr="003B1EB9">
              <w:rPr>
                <w:rFonts w:ascii="Times New Roman" w:hAnsi="Times New Roman" w:hint="eastAsia"/>
                <w:szCs w:val="21"/>
              </w:rPr>
              <w:t>提供配套数码摄像与近红外光学成像系统联用的控制软件，能够实时的记录被试者的整个实验过程，</w:t>
            </w:r>
          </w:p>
          <w:p w14:paraId="501025D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7.2</w:t>
            </w:r>
            <w:r w:rsidRPr="003B1EB9">
              <w:rPr>
                <w:rFonts w:ascii="Times New Roman" w:hAnsi="Times New Roman" w:hint="eastAsia"/>
                <w:szCs w:val="21"/>
              </w:rPr>
              <w:t>可以进行溯源分析。</w:t>
            </w:r>
          </w:p>
          <w:p w14:paraId="168921B8" w14:textId="77777777" w:rsidR="00B74BC6" w:rsidRPr="003B1EB9" w:rsidRDefault="00B74BC6" w:rsidP="00BE6BC1">
            <w:pPr>
              <w:jc w:val="left"/>
              <w:rPr>
                <w:rFonts w:ascii="Times New Roman" w:hAnsi="Times New Roman"/>
                <w:szCs w:val="21"/>
              </w:rPr>
            </w:pPr>
            <w:r w:rsidRPr="003B1EB9">
              <w:rPr>
                <w:rFonts w:ascii="Times New Roman" w:hAnsi="Times New Roman" w:hint="eastAsia"/>
                <w:szCs w:val="21"/>
              </w:rPr>
              <w:t>8</w:t>
            </w:r>
            <w:r>
              <w:rPr>
                <w:rFonts w:ascii="Times New Roman" w:hAnsi="Times New Roman" w:hint="eastAsia"/>
                <w:szCs w:val="21"/>
              </w:rPr>
              <w:t>.</w:t>
            </w:r>
            <w:r w:rsidRPr="003B1EB9">
              <w:rPr>
                <w:rFonts w:ascii="Times New Roman" w:hAnsi="Times New Roman" w:hint="eastAsia"/>
                <w:szCs w:val="21"/>
              </w:rPr>
              <w:t>配置清单：</w:t>
            </w:r>
          </w:p>
          <w:p w14:paraId="25DF5D8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8.1</w:t>
            </w:r>
            <w:r w:rsidRPr="003B1EB9">
              <w:rPr>
                <w:rFonts w:ascii="Times New Roman" w:hAnsi="Times New Roman" w:hint="eastAsia"/>
                <w:szCs w:val="21"/>
              </w:rPr>
              <w:t>主机（</w:t>
            </w:r>
            <w:r w:rsidRPr="003B1EB9">
              <w:rPr>
                <w:rFonts w:ascii="Times New Roman" w:hAnsi="Times New Roman" w:hint="eastAsia"/>
                <w:szCs w:val="21"/>
              </w:rPr>
              <w:t>8*8</w:t>
            </w:r>
            <w:r w:rsidRPr="003B1EB9">
              <w:rPr>
                <w:rFonts w:ascii="Times New Roman" w:hAnsi="Times New Roman" w:hint="eastAsia"/>
                <w:szCs w:val="21"/>
              </w:rPr>
              <w:t>）</w:t>
            </w:r>
            <w:r w:rsidRPr="003B1EB9">
              <w:rPr>
                <w:rFonts w:ascii="Times New Roman" w:hAnsi="Times New Roman" w:hint="eastAsia"/>
                <w:szCs w:val="21"/>
              </w:rPr>
              <w:t>1</w:t>
            </w:r>
            <w:r w:rsidRPr="003B1EB9">
              <w:rPr>
                <w:rFonts w:ascii="Times New Roman" w:hAnsi="Times New Roman" w:hint="eastAsia"/>
                <w:szCs w:val="21"/>
              </w:rPr>
              <w:t>台</w:t>
            </w:r>
            <w:r>
              <w:rPr>
                <w:rFonts w:ascii="Times New Roman" w:hAnsi="Times New Roman" w:hint="eastAsia"/>
                <w:szCs w:val="21"/>
              </w:rPr>
              <w:t>；</w:t>
            </w:r>
          </w:p>
          <w:p w14:paraId="05148533"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8.2</w:t>
            </w:r>
            <w:r w:rsidRPr="003B1EB9">
              <w:rPr>
                <w:rFonts w:ascii="Times New Roman" w:hAnsi="Times New Roman" w:hint="eastAsia"/>
                <w:szCs w:val="21"/>
              </w:rPr>
              <w:t>采集软件</w:t>
            </w:r>
            <w:r w:rsidRPr="003B1EB9">
              <w:rPr>
                <w:rFonts w:ascii="Times New Roman" w:hAnsi="Times New Roman" w:hint="eastAsia"/>
                <w:szCs w:val="21"/>
              </w:rPr>
              <w:t xml:space="preserve"> 1</w:t>
            </w:r>
            <w:r w:rsidRPr="003B1EB9">
              <w:rPr>
                <w:rFonts w:ascii="Times New Roman" w:hAnsi="Times New Roman" w:hint="eastAsia"/>
                <w:szCs w:val="21"/>
              </w:rPr>
              <w:t>套</w:t>
            </w:r>
            <w:r>
              <w:rPr>
                <w:rFonts w:ascii="Times New Roman" w:hAnsi="Times New Roman" w:hint="eastAsia"/>
                <w:szCs w:val="21"/>
              </w:rPr>
              <w:t>；</w:t>
            </w:r>
          </w:p>
          <w:p w14:paraId="7F46B7F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8.3</w:t>
            </w:r>
            <w:r w:rsidRPr="003B1EB9">
              <w:rPr>
                <w:rFonts w:ascii="Times New Roman" w:hAnsi="Times New Roman" w:hint="eastAsia"/>
                <w:szCs w:val="21"/>
              </w:rPr>
              <w:t>分析软件</w:t>
            </w:r>
            <w:r w:rsidRPr="003B1EB9">
              <w:rPr>
                <w:rFonts w:ascii="Times New Roman" w:hAnsi="Times New Roman" w:hint="eastAsia"/>
                <w:szCs w:val="21"/>
              </w:rPr>
              <w:t xml:space="preserve"> 1</w:t>
            </w:r>
            <w:r w:rsidRPr="003B1EB9">
              <w:rPr>
                <w:rFonts w:ascii="Times New Roman" w:hAnsi="Times New Roman" w:hint="eastAsia"/>
                <w:szCs w:val="21"/>
              </w:rPr>
              <w:t>套</w:t>
            </w:r>
            <w:r>
              <w:rPr>
                <w:rFonts w:ascii="Times New Roman" w:hAnsi="Times New Roman" w:hint="eastAsia"/>
                <w:szCs w:val="21"/>
              </w:rPr>
              <w:t>；</w:t>
            </w:r>
          </w:p>
          <w:p w14:paraId="570D432B"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8.4L</w:t>
            </w:r>
            <w:r w:rsidRPr="003B1EB9">
              <w:rPr>
                <w:rFonts w:ascii="Times New Roman" w:hAnsi="Times New Roman" w:hint="eastAsia"/>
                <w:szCs w:val="21"/>
              </w:rPr>
              <w:t>型光纤</w:t>
            </w:r>
            <w:r w:rsidRPr="003B1EB9">
              <w:rPr>
                <w:rFonts w:ascii="Times New Roman" w:hAnsi="Times New Roman" w:hint="eastAsia"/>
                <w:szCs w:val="21"/>
              </w:rPr>
              <w:t>1</w:t>
            </w:r>
            <w:r w:rsidRPr="003B1EB9">
              <w:rPr>
                <w:rFonts w:ascii="Times New Roman" w:hAnsi="Times New Roman" w:hint="eastAsia"/>
                <w:szCs w:val="21"/>
              </w:rPr>
              <w:t>套</w:t>
            </w:r>
            <w:r>
              <w:rPr>
                <w:rFonts w:ascii="Times New Roman" w:hAnsi="Times New Roman" w:hint="eastAsia"/>
                <w:szCs w:val="21"/>
              </w:rPr>
              <w:t>；</w:t>
            </w:r>
          </w:p>
          <w:p w14:paraId="32D6B5F1"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8.5</w:t>
            </w:r>
            <w:r w:rsidRPr="003B1EB9">
              <w:rPr>
                <w:rFonts w:ascii="Times New Roman" w:hAnsi="Times New Roman" w:hint="eastAsia"/>
                <w:szCs w:val="21"/>
              </w:rPr>
              <w:t>顶区光纤帽</w:t>
            </w:r>
            <w:r w:rsidRPr="003B1EB9">
              <w:rPr>
                <w:rFonts w:ascii="Times New Roman" w:hAnsi="Times New Roman" w:hint="eastAsia"/>
                <w:szCs w:val="21"/>
              </w:rPr>
              <w:t xml:space="preserve"> 1</w:t>
            </w:r>
            <w:r w:rsidRPr="003B1EB9">
              <w:rPr>
                <w:rFonts w:ascii="Times New Roman" w:hAnsi="Times New Roman" w:hint="eastAsia"/>
                <w:szCs w:val="21"/>
              </w:rPr>
              <w:t>顶</w:t>
            </w:r>
            <w:r>
              <w:rPr>
                <w:rFonts w:ascii="Times New Roman" w:hAnsi="Times New Roman" w:hint="eastAsia"/>
                <w:szCs w:val="21"/>
              </w:rPr>
              <w:t>；</w:t>
            </w:r>
          </w:p>
          <w:p w14:paraId="720EB8E9"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8.6</w:t>
            </w:r>
            <w:proofErr w:type="gramStart"/>
            <w:r w:rsidRPr="003B1EB9">
              <w:rPr>
                <w:rFonts w:ascii="Times New Roman" w:hAnsi="Times New Roman" w:hint="eastAsia"/>
                <w:szCs w:val="21"/>
              </w:rPr>
              <w:t>颞</w:t>
            </w:r>
            <w:proofErr w:type="gramEnd"/>
            <w:r w:rsidRPr="003B1EB9">
              <w:rPr>
                <w:rFonts w:ascii="Times New Roman" w:hAnsi="Times New Roman" w:hint="eastAsia"/>
                <w:szCs w:val="21"/>
              </w:rPr>
              <w:t>枕区光纤帽</w:t>
            </w:r>
            <w:r w:rsidRPr="003B1EB9">
              <w:rPr>
                <w:rFonts w:ascii="Times New Roman" w:hAnsi="Times New Roman" w:hint="eastAsia"/>
                <w:szCs w:val="21"/>
              </w:rPr>
              <w:t>1</w:t>
            </w:r>
            <w:r w:rsidRPr="003B1EB9">
              <w:rPr>
                <w:rFonts w:ascii="Times New Roman" w:hAnsi="Times New Roman" w:hint="eastAsia"/>
                <w:szCs w:val="21"/>
              </w:rPr>
              <w:t>顶</w:t>
            </w:r>
            <w:r>
              <w:rPr>
                <w:rFonts w:ascii="Times New Roman" w:hAnsi="Times New Roman" w:hint="eastAsia"/>
                <w:szCs w:val="21"/>
              </w:rPr>
              <w:t>；</w:t>
            </w:r>
          </w:p>
          <w:p w14:paraId="39D8C518"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8.7</w:t>
            </w:r>
            <w:r w:rsidRPr="003B1EB9">
              <w:rPr>
                <w:rFonts w:ascii="Times New Roman" w:hAnsi="Times New Roman" w:hint="eastAsia"/>
                <w:szCs w:val="21"/>
              </w:rPr>
              <w:t>全头帽</w:t>
            </w:r>
            <w:r w:rsidRPr="003B1EB9">
              <w:rPr>
                <w:rFonts w:ascii="Times New Roman" w:hAnsi="Times New Roman" w:hint="eastAsia"/>
                <w:szCs w:val="21"/>
              </w:rPr>
              <w:t>1</w:t>
            </w:r>
            <w:r w:rsidRPr="003B1EB9">
              <w:rPr>
                <w:rFonts w:ascii="Times New Roman" w:hAnsi="Times New Roman" w:hint="eastAsia"/>
                <w:szCs w:val="21"/>
              </w:rPr>
              <w:t>顶</w:t>
            </w:r>
            <w:r>
              <w:rPr>
                <w:rFonts w:ascii="Times New Roman" w:hAnsi="Times New Roman" w:hint="eastAsia"/>
                <w:szCs w:val="21"/>
              </w:rPr>
              <w:t>；</w:t>
            </w:r>
          </w:p>
          <w:p w14:paraId="4C0E0CB3"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8.8EEG</w:t>
            </w:r>
            <w:r w:rsidRPr="003B1EB9">
              <w:rPr>
                <w:rFonts w:ascii="Times New Roman" w:hAnsi="Times New Roman" w:hint="eastAsia"/>
                <w:szCs w:val="21"/>
              </w:rPr>
              <w:t>兼容帽</w:t>
            </w:r>
            <w:r w:rsidRPr="003B1EB9">
              <w:rPr>
                <w:rFonts w:ascii="Times New Roman" w:hAnsi="Times New Roman" w:hint="eastAsia"/>
                <w:szCs w:val="21"/>
              </w:rPr>
              <w:t xml:space="preserve"> 1</w:t>
            </w:r>
            <w:r w:rsidRPr="003B1EB9">
              <w:rPr>
                <w:rFonts w:ascii="Times New Roman" w:hAnsi="Times New Roman" w:hint="eastAsia"/>
                <w:szCs w:val="21"/>
              </w:rPr>
              <w:t>顶</w:t>
            </w:r>
            <w:r>
              <w:rPr>
                <w:rFonts w:ascii="Times New Roman" w:hAnsi="Times New Roman" w:hint="eastAsia"/>
                <w:szCs w:val="21"/>
              </w:rPr>
              <w:t>；</w:t>
            </w:r>
          </w:p>
          <w:p w14:paraId="520A06D8"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8.9</w:t>
            </w:r>
            <w:r w:rsidRPr="003B1EB9">
              <w:rPr>
                <w:rFonts w:ascii="Times New Roman" w:hAnsi="Times New Roman" w:hint="eastAsia"/>
                <w:szCs w:val="21"/>
              </w:rPr>
              <w:t>三维定位仪</w:t>
            </w:r>
            <w:r w:rsidRPr="003B1EB9">
              <w:rPr>
                <w:rFonts w:ascii="Times New Roman" w:hAnsi="Times New Roman" w:hint="eastAsia"/>
                <w:szCs w:val="21"/>
              </w:rPr>
              <w:t>1</w:t>
            </w:r>
            <w:r w:rsidRPr="003B1EB9">
              <w:rPr>
                <w:rFonts w:ascii="Times New Roman" w:hAnsi="Times New Roman" w:hint="eastAsia"/>
                <w:szCs w:val="21"/>
              </w:rPr>
              <w:t>套</w:t>
            </w:r>
            <w:r>
              <w:rPr>
                <w:rFonts w:ascii="Times New Roman" w:hAnsi="Times New Roman" w:hint="eastAsia"/>
                <w:szCs w:val="21"/>
              </w:rPr>
              <w:t>；</w:t>
            </w:r>
          </w:p>
          <w:p w14:paraId="65B561CF"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8.10</w:t>
            </w:r>
            <w:r w:rsidRPr="003B1EB9">
              <w:rPr>
                <w:rFonts w:ascii="Times New Roman" w:hAnsi="Times New Roman" w:hint="eastAsia"/>
                <w:szCs w:val="21"/>
              </w:rPr>
              <w:t>核磁</w:t>
            </w:r>
            <w:r w:rsidRPr="003B1EB9">
              <w:rPr>
                <w:rFonts w:ascii="Times New Roman" w:hAnsi="Times New Roman" w:hint="eastAsia"/>
                <w:szCs w:val="21"/>
              </w:rPr>
              <w:t>/</w:t>
            </w:r>
            <w:r w:rsidRPr="003B1EB9">
              <w:rPr>
                <w:rFonts w:ascii="Times New Roman" w:hAnsi="Times New Roman" w:hint="eastAsia"/>
                <w:szCs w:val="21"/>
              </w:rPr>
              <w:t>红外</w:t>
            </w:r>
            <w:r w:rsidRPr="003B1EB9">
              <w:rPr>
                <w:rFonts w:ascii="Times New Roman" w:hAnsi="Times New Roman" w:hint="eastAsia"/>
                <w:szCs w:val="21"/>
              </w:rPr>
              <w:t>/</w:t>
            </w:r>
            <w:r w:rsidRPr="003B1EB9">
              <w:rPr>
                <w:rFonts w:ascii="Times New Roman" w:hAnsi="Times New Roman" w:hint="eastAsia"/>
                <w:szCs w:val="21"/>
              </w:rPr>
              <w:t>定位数据融合软件</w:t>
            </w:r>
            <w:r w:rsidRPr="003B1EB9">
              <w:rPr>
                <w:rFonts w:ascii="Times New Roman" w:hAnsi="Times New Roman" w:hint="eastAsia"/>
                <w:szCs w:val="21"/>
              </w:rPr>
              <w:t>1</w:t>
            </w:r>
            <w:r w:rsidRPr="003B1EB9">
              <w:rPr>
                <w:rFonts w:ascii="Times New Roman" w:hAnsi="Times New Roman" w:hint="eastAsia"/>
                <w:szCs w:val="21"/>
              </w:rPr>
              <w:t>套</w:t>
            </w:r>
            <w:r>
              <w:rPr>
                <w:rFonts w:ascii="Times New Roman" w:hAnsi="Times New Roman" w:hint="eastAsia"/>
                <w:szCs w:val="21"/>
              </w:rPr>
              <w:t>；</w:t>
            </w:r>
          </w:p>
          <w:p w14:paraId="7A763E21"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8.11</w:t>
            </w:r>
            <w:r w:rsidRPr="003B1EB9">
              <w:rPr>
                <w:rFonts w:ascii="Times New Roman" w:hAnsi="Times New Roman" w:hint="eastAsia"/>
                <w:szCs w:val="21"/>
              </w:rPr>
              <w:t>实时传输软件</w:t>
            </w:r>
            <w:r w:rsidRPr="003B1EB9">
              <w:rPr>
                <w:rFonts w:ascii="Times New Roman" w:hAnsi="Times New Roman" w:hint="eastAsia"/>
                <w:szCs w:val="21"/>
              </w:rPr>
              <w:t>1</w:t>
            </w:r>
            <w:r w:rsidRPr="003B1EB9">
              <w:rPr>
                <w:rFonts w:ascii="Times New Roman" w:hAnsi="Times New Roman" w:hint="eastAsia"/>
                <w:szCs w:val="21"/>
              </w:rPr>
              <w:t>套</w:t>
            </w:r>
            <w:r>
              <w:rPr>
                <w:rFonts w:ascii="Times New Roman" w:hAnsi="Times New Roman" w:hint="eastAsia"/>
                <w:szCs w:val="21"/>
              </w:rPr>
              <w:t>；</w:t>
            </w:r>
          </w:p>
          <w:p w14:paraId="253A6277" w14:textId="77777777" w:rsidR="00B74BC6" w:rsidRPr="003B1EB9" w:rsidRDefault="00B74BC6" w:rsidP="00BE6BC1">
            <w:pPr>
              <w:ind w:leftChars="50" w:left="105"/>
              <w:jc w:val="left"/>
              <w:rPr>
                <w:rFonts w:ascii="Times New Roman" w:hAnsi="Times New Roman"/>
                <w:szCs w:val="21"/>
              </w:rPr>
            </w:pPr>
            <w:r w:rsidRPr="00BE6BC1">
              <w:rPr>
                <w:rFonts w:ascii="Times New Roman" w:hAnsi="Times New Roman" w:hint="eastAsia"/>
                <w:szCs w:val="21"/>
              </w:rPr>
              <w:t>8.12</w:t>
            </w:r>
            <w:r w:rsidRPr="00BE6BC1">
              <w:rPr>
                <w:rFonts w:ascii="Times New Roman" w:hAnsi="Times New Roman" w:hint="eastAsia"/>
                <w:szCs w:val="21"/>
              </w:rPr>
              <w:t>工作站</w:t>
            </w:r>
            <w:r w:rsidRPr="00BE6BC1">
              <w:rPr>
                <w:rFonts w:ascii="Times New Roman" w:hAnsi="Times New Roman" w:hint="eastAsia"/>
                <w:szCs w:val="21"/>
              </w:rPr>
              <w:t>2</w:t>
            </w:r>
            <w:r w:rsidRPr="00BE6BC1">
              <w:rPr>
                <w:rFonts w:ascii="Times New Roman" w:hAnsi="Times New Roman" w:hint="eastAsia"/>
                <w:szCs w:val="21"/>
              </w:rPr>
              <w:t>套（处理器</w:t>
            </w:r>
            <w:r w:rsidRPr="00BE6BC1">
              <w:rPr>
                <w:rFonts w:ascii="Times New Roman" w:hAnsi="Times New Roman" w:hint="eastAsia"/>
                <w:szCs w:val="21"/>
              </w:rPr>
              <w:t>i7</w:t>
            </w:r>
            <w:r w:rsidRPr="00BE6BC1">
              <w:rPr>
                <w:rFonts w:ascii="Times New Roman" w:hAnsi="Times New Roman" w:hint="eastAsia"/>
                <w:szCs w:val="21"/>
              </w:rPr>
              <w:t>，内存≥</w:t>
            </w:r>
            <w:r w:rsidRPr="00BE6BC1">
              <w:rPr>
                <w:rFonts w:ascii="Times New Roman" w:hAnsi="Times New Roman" w:hint="eastAsia"/>
                <w:szCs w:val="21"/>
              </w:rPr>
              <w:t>8G</w:t>
            </w:r>
            <w:r w:rsidRPr="00BE6BC1">
              <w:rPr>
                <w:rFonts w:ascii="Times New Roman" w:hAnsi="Times New Roman" w:hint="eastAsia"/>
                <w:szCs w:val="21"/>
              </w:rPr>
              <w:t>，硬盘≥</w:t>
            </w:r>
            <w:r w:rsidRPr="00BE6BC1">
              <w:rPr>
                <w:rFonts w:ascii="Times New Roman" w:hAnsi="Times New Roman" w:hint="eastAsia"/>
                <w:szCs w:val="21"/>
              </w:rPr>
              <w:t>512</w:t>
            </w:r>
            <w:r w:rsidRPr="00BE6BC1">
              <w:rPr>
                <w:rFonts w:ascii="Times New Roman" w:hAnsi="Times New Roman"/>
                <w:szCs w:val="21"/>
              </w:rPr>
              <w:t>G</w:t>
            </w:r>
            <w:r w:rsidRPr="00BE6BC1">
              <w:rPr>
                <w:rFonts w:ascii="Times New Roman" w:hAnsi="Times New Roman" w:hint="eastAsia"/>
                <w:szCs w:val="21"/>
              </w:rPr>
              <w:t>）。</w:t>
            </w:r>
          </w:p>
          <w:p w14:paraId="4BE0270D" w14:textId="77777777" w:rsidR="00B74BC6" w:rsidRPr="003B1EB9" w:rsidRDefault="00B74BC6" w:rsidP="00BE6BC1">
            <w:pPr>
              <w:jc w:val="left"/>
              <w:rPr>
                <w:szCs w:val="21"/>
              </w:rPr>
            </w:pPr>
            <w:r w:rsidRPr="003B1EB9">
              <w:rPr>
                <w:rFonts w:hint="eastAsia"/>
                <w:szCs w:val="21"/>
              </w:rPr>
              <w:t>9</w:t>
            </w:r>
            <w:r>
              <w:rPr>
                <w:rFonts w:hint="eastAsia"/>
                <w:szCs w:val="21"/>
              </w:rPr>
              <w:t>.</w:t>
            </w:r>
            <w:r w:rsidRPr="003B1EB9">
              <w:rPr>
                <w:rFonts w:hint="eastAsia"/>
                <w:szCs w:val="21"/>
              </w:rPr>
              <w:t>售后及其它</w:t>
            </w:r>
          </w:p>
          <w:p w14:paraId="714703EC"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9.1</w:t>
            </w:r>
            <w:r>
              <w:rPr>
                <w:rFonts w:ascii="Times New Roman" w:hAnsi="Times New Roman" w:hint="eastAsia"/>
                <w:szCs w:val="21"/>
              </w:rPr>
              <w:t>供应商</w:t>
            </w:r>
            <w:r w:rsidRPr="003B1EB9">
              <w:rPr>
                <w:rFonts w:ascii="Times New Roman" w:hAnsi="Times New Roman" w:hint="eastAsia"/>
                <w:szCs w:val="21"/>
              </w:rPr>
              <w:t>保证所提供的硬件、正版软件、服务和交付的技术资料完整统一和内容准确；</w:t>
            </w:r>
          </w:p>
          <w:p w14:paraId="4C6E6BA5"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9.2</w:t>
            </w:r>
            <w:r w:rsidRPr="003B1EB9">
              <w:rPr>
                <w:rFonts w:ascii="Times New Roman" w:hAnsi="Times New Roman" w:hint="eastAsia"/>
                <w:szCs w:val="21"/>
              </w:rPr>
              <w:t>所提供货物技术参数要真实有效，须和制造</w:t>
            </w:r>
            <w:proofErr w:type="gramStart"/>
            <w:r w:rsidRPr="003B1EB9">
              <w:rPr>
                <w:rFonts w:ascii="Times New Roman" w:hAnsi="Times New Roman" w:hint="eastAsia"/>
                <w:szCs w:val="21"/>
              </w:rPr>
              <w:t>厂商官网公布</w:t>
            </w:r>
            <w:proofErr w:type="gramEnd"/>
            <w:r w:rsidRPr="003B1EB9">
              <w:rPr>
                <w:rFonts w:ascii="Times New Roman" w:hAnsi="Times New Roman" w:hint="eastAsia"/>
                <w:szCs w:val="21"/>
              </w:rPr>
              <w:t>参数要严格一致；</w:t>
            </w:r>
          </w:p>
          <w:p w14:paraId="43247CF9" w14:textId="77777777" w:rsidR="00B74BC6" w:rsidRPr="000454AE" w:rsidRDefault="00B74BC6" w:rsidP="00BE6BC1">
            <w:pPr>
              <w:ind w:leftChars="50" w:left="105"/>
              <w:jc w:val="left"/>
              <w:rPr>
                <w:rFonts w:ascii="Times New Roman" w:hAnsi="Times New Roman"/>
                <w:szCs w:val="21"/>
              </w:rPr>
            </w:pPr>
            <w:r w:rsidRPr="003B1EB9">
              <w:rPr>
                <w:rFonts w:ascii="Times New Roman" w:hAnsi="Times New Roman" w:hint="eastAsia"/>
                <w:szCs w:val="21"/>
              </w:rPr>
              <w:lastRenderedPageBreak/>
              <w:t>9.3</w:t>
            </w:r>
            <w:r>
              <w:rPr>
                <w:rFonts w:ascii="Times New Roman" w:hAnsi="Times New Roman" w:hint="eastAsia"/>
                <w:szCs w:val="21"/>
              </w:rPr>
              <w:t>采购人</w:t>
            </w:r>
            <w:r w:rsidRPr="003B1EB9">
              <w:rPr>
                <w:rFonts w:ascii="Times New Roman" w:hAnsi="Times New Roman" w:hint="eastAsia"/>
                <w:szCs w:val="21"/>
              </w:rPr>
              <w:t>如对所供产品技术参数提出质疑，有权在签订合同前要求</w:t>
            </w:r>
            <w:proofErr w:type="gramStart"/>
            <w:r w:rsidRPr="003B1EB9">
              <w:rPr>
                <w:rFonts w:ascii="Times New Roman" w:hAnsi="Times New Roman" w:hint="eastAsia"/>
                <w:szCs w:val="21"/>
              </w:rPr>
              <w:t>供应商带样机</w:t>
            </w:r>
            <w:proofErr w:type="gramEnd"/>
            <w:r w:rsidRPr="003B1EB9">
              <w:rPr>
                <w:rFonts w:ascii="Times New Roman" w:hAnsi="Times New Roman" w:hint="eastAsia"/>
                <w:szCs w:val="21"/>
              </w:rPr>
              <w:t>进行检</w:t>
            </w:r>
            <w:r w:rsidRPr="000454AE">
              <w:rPr>
                <w:rFonts w:ascii="Times New Roman" w:hAnsi="Times New Roman" w:hint="eastAsia"/>
                <w:szCs w:val="21"/>
              </w:rPr>
              <w:t>测，一切费用由供应商承担；</w:t>
            </w:r>
          </w:p>
          <w:p w14:paraId="69DB22BD"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9.4</w:t>
            </w:r>
            <w:r w:rsidRPr="003B1EB9">
              <w:rPr>
                <w:rFonts w:ascii="Times New Roman" w:hAnsi="Times New Roman" w:hint="eastAsia"/>
                <w:szCs w:val="21"/>
              </w:rPr>
              <w:t>质保期：硬件质保</w:t>
            </w:r>
            <w:r w:rsidRPr="003B1EB9">
              <w:rPr>
                <w:rFonts w:ascii="Times New Roman" w:hAnsi="Times New Roman" w:hint="eastAsia"/>
                <w:szCs w:val="21"/>
              </w:rPr>
              <w:t>1</w:t>
            </w:r>
            <w:r w:rsidRPr="003B1EB9">
              <w:rPr>
                <w:rFonts w:ascii="Times New Roman" w:hAnsi="Times New Roman" w:hint="eastAsia"/>
                <w:szCs w:val="21"/>
              </w:rPr>
              <w:t>年，耗材除外；</w:t>
            </w:r>
          </w:p>
          <w:p w14:paraId="16D0950A"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9.5</w:t>
            </w:r>
            <w:r w:rsidRPr="003B1EB9">
              <w:rPr>
                <w:rFonts w:ascii="Times New Roman" w:hAnsi="Times New Roman" w:hint="eastAsia"/>
                <w:szCs w:val="21"/>
              </w:rPr>
              <w:t>同系列软件免费升级；</w:t>
            </w:r>
          </w:p>
          <w:p w14:paraId="5AF25515"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9.6</w:t>
            </w:r>
            <w:r w:rsidRPr="003B1EB9">
              <w:rPr>
                <w:rFonts w:ascii="Times New Roman" w:hAnsi="Times New Roman" w:hint="eastAsia"/>
                <w:szCs w:val="21"/>
              </w:rPr>
              <w:t>仪器培训，由</w:t>
            </w:r>
            <w:r>
              <w:rPr>
                <w:rFonts w:ascii="Times New Roman" w:hAnsi="Times New Roman" w:hint="eastAsia"/>
                <w:szCs w:val="21"/>
              </w:rPr>
              <w:t>采购人</w:t>
            </w:r>
            <w:r w:rsidRPr="003B1EB9">
              <w:rPr>
                <w:rFonts w:ascii="Times New Roman" w:hAnsi="Times New Roman" w:hint="eastAsia"/>
                <w:szCs w:val="21"/>
              </w:rPr>
              <w:t>指定地点，人数不限，在中国建有本地配件库和技术支持团队；</w:t>
            </w:r>
          </w:p>
          <w:p w14:paraId="1DB6E62A" w14:textId="77777777" w:rsidR="00B74BC6" w:rsidRPr="003B1EB9" w:rsidRDefault="00B74BC6" w:rsidP="00BE6BC1">
            <w:pPr>
              <w:ind w:leftChars="50" w:left="105"/>
              <w:jc w:val="left"/>
              <w:rPr>
                <w:rFonts w:ascii="Times New Roman" w:hAnsi="Times New Roman"/>
                <w:szCs w:val="21"/>
              </w:rPr>
            </w:pPr>
            <w:r w:rsidRPr="003B1EB9">
              <w:rPr>
                <w:rFonts w:ascii="Times New Roman" w:hAnsi="Times New Roman" w:hint="eastAsia"/>
                <w:szCs w:val="21"/>
              </w:rPr>
              <w:t>9.7</w:t>
            </w:r>
            <w:r w:rsidRPr="003B1EB9">
              <w:rPr>
                <w:rFonts w:ascii="Times New Roman" w:hAnsi="Times New Roman" w:hint="eastAsia"/>
                <w:szCs w:val="21"/>
              </w:rPr>
              <w:t>设备投入使用后，如软硬件出现故障，要求供货方</w:t>
            </w:r>
            <w:r w:rsidRPr="003B1EB9">
              <w:rPr>
                <w:rFonts w:ascii="Times New Roman" w:hAnsi="Times New Roman" w:hint="eastAsia"/>
                <w:szCs w:val="21"/>
              </w:rPr>
              <w:t>12</w:t>
            </w:r>
            <w:r w:rsidRPr="003B1EB9">
              <w:rPr>
                <w:rFonts w:ascii="Times New Roman" w:hAnsi="Times New Roman" w:hint="eastAsia"/>
                <w:szCs w:val="21"/>
              </w:rPr>
              <w:t>小时响应，</w:t>
            </w:r>
            <w:r w:rsidRPr="003B1EB9">
              <w:rPr>
                <w:rFonts w:ascii="Times New Roman" w:hAnsi="Times New Roman" w:hint="eastAsia"/>
                <w:szCs w:val="21"/>
              </w:rPr>
              <w:t>24</w:t>
            </w:r>
            <w:r w:rsidRPr="003B1EB9">
              <w:rPr>
                <w:rFonts w:ascii="Times New Roman" w:hAnsi="Times New Roman" w:hint="eastAsia"/>
                <w:szCs w:val="21"/>
              </w:rPr>
              <w:t>小时内到达。如果设备需要返厂维修，维修期间须提供备用样机供</w:t>
            </w:r>
            <w:r>
              <w:rPr>
                <w:rFonts w:ascii="Times New Roman" w:hAnsi="Times New Roman" w:hint="eastAsia"/>
                <w:szCs w:val="21"/>
              </w:rPr>
              <w:t>采购人</w:t>
            </w:r>
            <w:r w:rsidRPr="003B1EB9">
              <w:rPr>
                <w:rFonts w:ascii="Times New Roman" w:hAnsi="Times New Roman" w:hint="eastAsia"/>
                <w:szCs w:val="21"/>
              </w:rPr>
              <w:t>使用。</w:t>
            </w:r>
          </w:p>
          <w:p w14:paraId="0CA8A371" w14:textId="77777777" w:rsidR="00B74BC6" w:rsidRPr="003B1EB9" w:rsidRDefault="00B74BC6" w:rsidP="00BE6BC1">
            <w:pPr>
              <w:ind w:leftChars="50" w:left="105"/>
              <w:jc w:val="left"/>
              <w:rPr>
                <w:szCs w:val="21"/>
              </w:rPr>
            </w:pPr>
            <w:r w:rsidRPr="003B1EB9">
              <w:rPr>
                <w:rFonts w:ascii="Times New Roman" w:hAnsi="Times New Roman" w:hint="eastAsia"/>
                <w:szCs w:val="21"/>
              </w:rPr>
              <w:t>#9.8</w:t>
            </w:r>
            <w:r w:rsidRPr="003B1EB9">
              <w:rPr>
                <w:rFonts w:ascii="Times New Roman" w:hAnsi="Times New Roman" w:hint="eastAsia"/>
                <w:szCs w:val="21"/>
              </w:rPr>
              <w:t>提供生产厂商提供针对本项目的授权</w:t>
            </w:r>
            <w:r>
              <w:rPr>
                <w:rFonts w:ascii="Times New Roman" w:hAnsi="Times New Roman" w:hint="eastAsia"/>
                <w:szCs w:val="21"/>
              </w:rPr>
              <w:t>原件</w:t>
            </w:r>
            <w:r w:rsidRPr="003B1EB9">
              <w:rPr>
                <w:rFonts w:ascii="Times New Roman" w:hAnsi="Times New Roman" w:hint="eastAsia"/>
                <w:szCs w:val="21"/>
              </w:rPr>
              <w:t>。</w:t>
            </w:r>
          </w:p>
        </w:tc>
        <w:tc>
          <w:tcPr>
            <w:tcW w:w="628" w:type="dxa"/>
            <w:vAlign w:val="center"/>
          </w:tcPr>
          <w:p w14:paraId="3C92D2C9" w14:textId="77777777" w:rsidR="00B74BC6" w:rsidRPr="003B1EB9" w:rsidRDefault="00B74BC6" w:rsidP="00BE6BC1">
            <w:pPr>
              <w:spacing w:line="360" w:lineRule="auto"/>
              <w:jc w:val="center"/>
              <w:rPr>
                <w:rFonts w:ascii="宋体" w:hAnsi="宋体"/>
                <w:szCs w:val="21"/>
              </w:rPr>
            </w:pPr>
            <w:r w:rsidRPr="003B1EB9">
              <w:rPr>
                <w:rFonts w:ascii="宋体" w:hAnsi="宋体" w:hint="eastAsia"/>
                <w:szCs w:val="21"/>
              </w:rPr>
              <w:lastRenderedPageBreak/>
              <w:t>2</w:t>
            </w:r>
          </w:p>
        </w:tc>
        <w:tc>
          <w:tcPr>
            <w:tcW w:w="669" w:type="dxa"/>
            <w:vAlign w:val="center"/>
          </w:tcPr>
          <w:p w14:paraId="67AD2D5A" w14:textId="77777777" w:rsidR="00B74BC6" w:rsidRPr="003B1EB9" w:rsidRDefault="00B74BC6" w:rsidP="00BE6BC1">
            <w:pPr>
              <w:spacing w:line="360" w:lineRule="auto"/>
              <w:jc w:val="center"/>
              <w:rPr>
                <w:rFonts w:ascii="宋体" w:hAnsi="宋体"/>
                <w:szCs w:val="21"/>
              </w:rPr>
            </w:pPr>
            <w:r w:rsidRPr="003B1EB9">
              <w:rPr>
                <w:rFonts w:ascii="宋体" w:hAnsi="宋体" w:hint="eastAsia"/>
                <w:szCs w:val="21"/>
              </w:rPr>
              <w:t>是</w:t>
            </w:r>
          </w:p>
        </w:tc>
      </w:tr>
    </w:tbl>
    <w:p w14:paraId="346DC0FD" w14:textId="77777777" w:rsidR="00A47128" w:rsidRPr="00A47128" w:rsidRDefault="00A47128" w:rsidP="00A47128">
      <w:pPr>
        <w:spacing w:line="360" w:lineRule="auto"/>
        <w:rPr>
          <w:rFonts w:ascii="宋体" w:hAnsi="宋体"/>
          <w:b/>
          <w:szCs w:val="21"/>
        </w:rPr>
      </w:pPr>
      <w:r w:rsidRPr="00A47128">
        <w:rPr>
          <w:rFonts w:ascii="宋体" w:hAnsi="宋体" w:hint="eastAsia"/>
          <w:b/>
          <w:szCs w:val="21"/>
        </w:rPr>
        <w:lastRenderedPageBreak/>
        <w:t>注：台式近红外光学成像系统为核心产品</w:t>
      </w:r>
    </w:p>
    <w:p w14:paraId="71917FDA" w14:textId="77777777" w:rsidR="00A47128" w:rsidRPr="00B56998" w:rsidRDefault="00A47128" w:rsidP="00A47128">
      <w:pPr>
        <w:spacing w:line="360" w:lineRule="auto"/>
        <w:rPr>
          <w:rFonts w:ascii="宋体" w:hAnsi="宋体" w:cs="仿宋"/>
          <w:b/>
          <w:sz w:val="24"/>
        </w:rPr>
      </w:pPr>
      <w:r w:rsidRPr="00B56998">
        <w:rPr>
          <w:rFonts w:ascii="宋体" w:hAnsi="宋体" w:hint="eastAsia"/>
          <w:b/>
          <w:sz w:val="24"/>
        </w:rPr>
        <w:t>三、</w:t>
      </w:r>
      <w:r w:rsidRPr="00B56998">
        <w:rPr>
          <w:rFonts w:ascii="宋体" w:hAnsi="宋体" w:cs="仿宋" w:hint="eastAsia"/>
          <w:b/>
          <w:sz w:val="24"/>
        </w:rPr>
        <w:t>其他要求</w:t>
      </w:r>
    </w:p>
    <w:p w14:paraId="75E2B525" w14:textId="77777777" w:rsidR="00A47128" w:rsidRPr="00B56998" w:rsidRDefault="00A47128" w:rsidP="00A47128">
      <w:pPr>
        <w:spacing w:line="360" w:lineRule="auto"/>
        <w:rPr>
          <w:rFonts w:ascii="宋体" w:hAnsi="宋体" w:cs="仿宋"/>
          <w:sz w:val="24"/>
        </w:rPr>
      </w:pPr>
      <w:r w:rsidRPr="00B56998">
        <w:rPr>
          <w:rFonts w:hint="eastAsia"/>
          <w:sz w:val="24"/>
        </w:rPr>
        <w:t>1.</w:t>
      </w:r>
      <w:r w:rsidRPr="00B56998">
        <w:rPr>
          <w:rFonts w:ascii="宋体" w:hAnsi="宋体" w:cs="仿宋" w:hint="eastAsia"/>
          <w:sz w:val="24"/>
        </w:rPr>
        <w:t xml:space="preserve"> 供货期：合同签订后5个月内。</w:t>
      </w:r>
    </w:p>
    <w:p w14:paraId="154C3C76" w14:textId="77777777" w:rsidR="00A47128" w:rsidRPr="00B56998" w:rsidRDefault="00A47128" w:rsidP="00A47128">
      <w:pPr>
        <w:spacing w:line="360" w:lineRule="auto"/>
        <w:rPr>
          <w:rFonts w:ascii="宋体" w:hAnsi="宋体"/>
          <w:sz w:val="24"/>
        </w:rPr>
      </w:pPr>
      <w:r w:rsidRPr="00B56998">
        <w:rPr>
          <w:rFonts w:ascii="宋体" w:hAnsi="宋体" w:cs="仿宋" w:hint="eastAsia"/>
          <w:sz w:val="24"/>
        </w:rPr>
        <w:t>2.</w:t>
      </w:r>
      <w:r w:rsidRPr="00B56998">
        <w:rPr>
          <w:rFonts w:ascii="宋体" w:hAnsi="宋体" w:hint="eastAsia"/>
          <w:sz w:val="24"/>
        </w:rPr>
        <w:t xml:space="preserve"> 供货地点：用户指定地点。</w:t>
      </w:r>
    </w:p>
    <w:p w14:paraId="28B843A0" w14:textId="5FC61EFF" w:rsidR="00A47128" w:rsidRDefault="00A47128" w:rsidP="00A47128">
      <w:pPr>
        <w:spacing w:line="360" w:lineRule="auto"/>
        <w:rPr>
          <w:rFonts w:ascii="宋体" w:hAnsi="宋体" w:cs="仿宋"/>
          <w:sz w:val="24"/>
        </w:rPr>
      </w:pPr>
      <w:r w:rsidRPr="00B56998">
        <w:rPr>
          <w:rFonts w:ascii="宋体" w:hAnsi="宋体" w:hint="eastAsia"/>
          <w:sz w:val="24"/>
        </w:rPr>
        <w:t>3.</w:t>
      </w:r>
      <w:r w:rsidRPr="00B56998">
        <w:rPr>
          <w:rFonts w:ascii="宋体" w:hAnsi="宋体" w:cs="仿宋" w:hint="eastAsia"/>
          <w:sz w:val="24"/>
        </w:rPr>
        <w:t xml:space="preserve"> 验收标准：在规定时间内负责将货物运至采购人指定目的地，所有费用由中标公司承担，同时负责包括合同规定的保险和储存在内的一切事项。在货物到达现场10天前，中标人向采购人提供详细的货物供货清单，由采购人确认。货物运达采购人指定目的地由采购人或采购人指定第三方和中标单位依据货物供货清单对货物的数量进行检查，如经检查发现有明显损坏，由中标方负责更换。如果到货数量品类等与双方约定不一致的，中标方采取补救措施，补充供货数量、更换供应错误的产品。</w:t>
      </w:r>
    </w:p>
    <w:p w14:paraId="400712EA" w14:textId="77777777" w:rsidR="00A47128" w:rsidRDefault="00A47128">
      <w:pPr>
        <w:widowControl/>
        <w:jc w:val="left"/>
        <w:rPr>
          <w:rFonts w:ascii="宋体" w:hAnsi="宋体" w:cs="仿宋"/>
          <w:sz w:val="24"/>
        </w:rPr>
      </w:pPr>
      <w:r>
        <w:rPr>
          <w:rFonts w:ascii="宋体" w:hAnsi="宋体" w:cs="仿宋"/>
          <w:sz w:val="24"/>
        </w:rPr>
        <w:br w:type="page"/>
      </w:r>
    </w:p>
    <w:p w14:paraId="6A6D60EA" w14:textId="77777777" w:rsidR="00444666" w:rsidRDefault="00444666" w:rsidP="0059496A">
      <w:pPr>
        <w:spacing w:line="360" w:lineRule="auto"/>
        <w:rPr>
          <w:rFonts w:ascii="宋体" w:hAnsi="宋体" w:cs="仿宋"/>
          <w:b/>
          <w:sz w:val="24"/>
        </w:rPr>
      </w:pPr>
      <w:r>
        <w:rPr>
          <w:rFonts w:ascii="宋体" w:hAnsi="宋体" w:cs="仿宋" w:hint="eastAsia"/>
          <w:b/>
          <w:sz w:val="24"/>
        </w:rPr>
        <w:lastRenderedPageBreak/>
        <w:t>分包三</w:t>
      </w:r>
    </w:p>
    <w:p w14:paraId="012BDCE9" w14:textId="77777777" w:rsidR="00A47128" w:rsidRPr="00B56998" w:rsidRDefault="00A47128" w:rsidP="0059496A">
      <w:pPr>
        <w:spacing w:line="360" w:lineRule="auto"/>
        <w:rPr>
          <w:rFonts w:ascii="宋体" w:hAnsi="宋体" w:cs="仿宋"/>
          <w:b/>
          <w:sz w:val="24"/>
        </w:rPr>
      </w:pPr>
      <w:r w:rsidRPr="00B56998">
        <w:rPr>
          <w:rFonts w:ascii="宋体" w:hAnsi="宋体" w:cs="仿宋" w:hint="eastAsia"/>
          <w:b/>
          <w:sz w:val="24"/>
        </w:rPr>
        <w:t>一、项目建设背景</w:t>
      </w:r>
    </w:p>
    <w:p w14:paraId="0AC67957" w14:textId="1AE5D03E" w:rsidR="00E328CA" w:rsidRDefault="00A47128" w:rsidP="0059496A">
      <w:pPr>
        <w:snapToGrid w:val="0"/>
        <w:spacing w:afterLines="50" w:after="156" w:line="360" w:lineRule="auto"/>
        <w:ind w:firstLineChars="200" w:firstLine="480"/>
        <w:rPr>
          <w:rFonts w:ascii="宋体" w:hAnsi="宋体"/>
          <w:b/>
          <w:bCs/>
          <w:sz w:val="24"/>
          <w:szCs w:val="32"/>
        </w:rPr>
      </w:pPr>
      <w:r w:rsidRPr="00B56998">
        <w:rPr>
          <w:rFonts w:ascii="宋体" w:hAnsi="宋体" w:hint="eastAsia"/>
          <w:sz w:val="24"/>
        </w:rPr>
        <w:t>本次采购的设备将构成语言学系“</w:t>
      </w:r>
      <w:r w:rsidRPr="00B56998">
        <w:rPr>
          <w:rFonts w:ascii="宋体" w:hAnsi="宋体"/>
          <w:sz w:val="24"/>
        </w:rPr>
        <w:t>语言与脑科学</w:t>
      </w:r>
      <w:r w:rsidR="00944799">
        <w:rPr>
          <w:rFonts w:ascii="宋体" w:hAnsi="宋体" w:hint="eastAsia"/>
          <w:sz w:val="24"/>
        </w:rPr>
        <w:t>”</w:t>
      </w:r>
      <w:r w:rsidRPr="00B56998">
        <w:rPr>
          <w:rFonts w:ascii="宋体" w:hAnsi="宋体"/>
          <w:sz w:val="24"/>
        </w:rPr>
        <w:t>实验室</w:t>
      </w:r>
      <w:r w:rsidRPr="00B56998">
        <w:rPr>
          <w:rFonts w:ascii="宋体" w:hAnsi="宋体" w:hint="eastAsia"/>
          <w:sz w:val="24"/>
        </w:rPr>
        <w:t>的三个主实验系统：</w:t>
      </w:r>
      <w:r w:rsidRPr="00B56998">
        <w:rPr>
          <w:rFonts w:ascii="宋体" w:hAnsi="宋体" w:hint="eastAsia"/>
          <w:b/>
          <w:bCs/>
          <w:sz w:val="24"/>
          <w:u w:val="single"/>
        </w:rPr>
        <w:t>事件相关</w:t>
      </w:r>
      <w:r w:rsidR="00944799">
        <w:rPr>
          <w:rFonts w:ascii="宋体" w:hAnsi="宋体" w:hint="eastAsia"/>
          <w:b/>
          <w:bCs/>
          <w:sz w:val="24"/>
          <w:u w:val="single"/>
        </w:rPr>
        <w:t>电位</w:t>
      </w:r>
      <w:r w:rsidRPr="00B56998">
        <w:rPr>
          <w:rFonts w:ascii="宋体" w:hAnsi="宋体" w:hint="eastAsia"/>
          <w:b/>
          <w:bCs/>
          <w:sz w:val="24"/>
          <w:u w:val="single"/>
        </w:rPr>
        <w:t>系统</w:t>
      </w:r>
      <w:r w:rsidRPr="00B56998">
        <w:rPr>
          <w:rFonts w:ascii="宋体" w:hAnsi="宋体" w:hint="eastAsia"/>
          <w:sz w:val="24"/>
        </w:rPr>
        <w:t>，</w:t>
      </w:r>
      <w:r w:rsidRPr="00B56998">
        <w:rPr>
          <w:rFonts w:ascii="宋体" w:hAnsi="宋体" w:hint="eastAsia"/>
          <w:b/>
          <w:bCs/>
          <w:sz w:val="24"/>
          <w:u w:val="single"/>
        </w:rPr>
        <w:t>近红外光学成像系统</w:t>
      </w:r>
      <w:r w:rsidRPr="00B56998">
        <w:rPr>
          <w:rFonts w:ascii="宋体" w:hAnsi="宋体" w:hint="eastAsia"/>
          <w:sz w:val="24"/>
        </w:rPr>
        <w:t>，</w:t>
      </w:r>
      <w:r w:rsidRPr="00B56998">
        <w:rPr>
          <w:rFonts w:ascii="宋体" w:hAnsi="宋体" w:hint="eastAsia"/>
          <w:b/>
          <w:bCs/>
          <w:sz w:val="24"/>
          <w:u w:val="single"/>
        </w:rPr>
        <w:t>虚拟现实交互系统</w:t>
      </w:r>
      <w:r w:rsidRPr="00B56998">
        <w:rPr>
          <w:rFonts w:ascii="宋体" w:hAnsi="宋体" w:hint="eastAsia"/>
          <w:sz w:val="24"/>
        </w:rPr>
        <w:t>，以及与主实验系统搭配使用的</w:t>
      </w:r>
      <w:r w:rsidRPr="00B56998">
        <w:rPr>
          <w:rFonts w:ascii="宋体" w:hAnsi="宋体" w:hint="eastAsia"/>
          <w:b/>
          <w:bCs/>
          <w:sz w:val="24"/>
          <w:u w:val="single"/>
        </w:rPr>
        <w:t>辅助系统</w:t>
      </w:r>
      <w:r w:rsidRPr="00B56998">
        <w:rPr>
          <w:rFonts w:ascii="宋体" w:hAnsi="宋体" w:hint="eastAsia"/>
          <w:b/>
          <w:bCs/>
          <w:sz w:val="24"/>
        </w:rPr>
        <w:t>，</w:t>
      </w:r>
      <w:r w:rsidR="00F21ECC">
        <w:rPr>
          <w:rFonts w:ascii="宋体" w:hAnsi="宋体" w:hint="eastAsia"/>
          <w:b/>
          <w:bCs/>
          <w:sz w:val="24"/>
          <w:szCs w:val="32"/>
        </w:rPr>
        <w:t>本项目预算金额</w:t>
      </w:r>
      <w:r w:rsidR="00BD2E1C">
        <w:rPr>
          <w:rFonts w:ascii="宋体" w:hAnsi="宋体" w:hint="eastAsia"/>
          <w:b/>
          <w:bCs/>
          <w:sz w:val="24"/>
          <w:szCs w:val="32"/>
        </w:rPr>
        <w:t>1342</w:t>
      </w:r>
      <w:r w:rsidR="00F21ECC">
        <w:rPr>
          <w:rFonts w:ascii="宋体" w:hAnsi="宋体" w:hint="eastAsia"/>
          <w:b/>
          <w:bCs/>
          <w:sz w:val="24"/>
          <w:szCs w:val="32"/>
        </w:rPr>
        <w:t>万元，分包三</w:t>
      </w:r>
      <w:r w:rsidR="00BE6BC1">
        <w:rPr>
          <w:rFonts w:ascii="宋体" w:hAnsi="宋体" w:hint="eastAsia"/>
          <w:b/>
          <w:bCs/>
          <w:sz w:val="24"/>
          <w:szCs w:val="32"/>
        </w:rPr>
        <w:t>控制</w:t>
      </w:r>
      <w:r w:rsidR="00F21ECC">
        <w:rPr>
          <w:rFonts w:ascii="宋体" w:hAnsi="宋体" w:hint="eastAsia"/>
          <w:b/>
          <w:bCs/>
          <w:sz w:val="24"/>
          <w:szCs w:val="32"/>
        </w:rPr>
        <w:t>金额</w:t>
      </w:r>
      <w:r w:rsidR="00E328CA">
        <w:rPr>
          <w:rFonts w:ascii="宋体" w:hAnsi="宋体" w:hint="eastAsia"/>
          <w:b/>
          <w:bCs/>
          <w:sz w:val="24"/>
          <w:szCs w:val="32"/>
        </w:rPr>
        <w:t>1</w:t>
      </w:r>
      <w:r w:rsidR="00F21ECC">
        <w:rPr>
          <w:rFonts w:ascii="宋体" w:hAnsi="宋体" w:hint="eastAsia"/>
          <w:b/>
          <w:bCs/>
          <w:sz w:val="24"/>
          <w:szCs w:val="32"/>
        </w:rPr>
        <w:t>4</w:t>
      </w:r>
      <w:r w:rsidR="00E328CA">
        <w:rPr>
          <w:rFonts w:ascii="宋体" w:hAnsi="宋体" w:hint="eastAsia"/>
          <w:b/>
          <w:bCs/>
          <w:sz w:val="24"/>
          <w:szCs w:val="32"/>
        </w:rPr>
        <w:t>5</w:t>
      </w:r>
      <w:r w:rsidR="00F21ECC">
        <w:rPr>
          <w:rFonts w:ascii="宋体" w:hAnsi="宋体" w:hint="eastAsia"/>
          <w:b/>
          <w:bCs/>
          <w:sz w:val="24"/>
          <w:szCs w:val="32"/>
        </w:rPr>
        <w:t>万元。</w:t>
      </w:r>
    </w:p>
    <w:p w14:paraId="7B29B5E7" w14:textId="77777777" w:rsidR="00A47128" w:rsidRDefault="00A47128" w:rsidP="00E328CA">
      <w:pPr>
        <w:snapToGrid w:val="0"/>
        <w:spacing w:afterLines="50" w:after="156" w:line="360" w:lineRule="auto"/>
        <w:ind w:firstLineChars="200" w:firstLine="482"/>
        <w:rPr>
          <w:rFonts w:ascii="宋体" w:hAnsi="宋体"/>
          <w:sz w:val="24"/>
        </w:rPr>
      </w:pPr>
      <w:r w:rsidRPr="00B56998">
        <w:rPr>
          <w:rFonts w:ascii="宋体" w:hAnsi="宋体" w:hint="eastAsia"/>
          <w:b/>
          <w:bCs/>
          <w:sz w:val="24"/>
        </w:rPr>
        <w:t>分包</w:t>
      </w:r>
      <w:proofErr w:type="gramStart"/>
      <w:r w:rsidR="009A7B87">
        <w:rPr>
          <w:rFonts w:ascii="宋体" w:hAnsi="宋体" w:hint="eastAsia"/>
          <w:b/>
          <w:bCs/>
          <w:sz w:val="24"/>
        </w:rPr>
        <w:t>三</w:t>
      </w:r>
      <w:r w:rsidRPr="00B56998">
        <w:rPr>
          <w:rFonts w:ascii="宋体" w:hAnsi="宋体" w:hint="eastAsia"/>
          <w:sz w:val="24"/>
        </w:rPr>
        <w:t>具体</w:t>
      </w:r>
      <w:proofErr w:type="gramEnd"/>
      <w:r w:rsidRPr="00B56998">
        <w:rPr>
          <w:rFonts w:ascii="宋体" w:hAnsi="宋体" w:hint="eastAsia"/>
          <w:sz w:val="24"/>
        </w:rPr>
        <w:t>如下：</w:t>
      </w:r>
    </w:p>
    <w:p w14:paraId="0A344636" w14:textId="77777777" w:rsidR="009A7B87" w:rsidRPr="00FF5E8A" w:rsidRDefault="009A7B87" w:rsidP="0059496A">
      <w:pPr>
        <w:snapToGrid w:val="0"/>
        <w:spacing w:line="360" w:lineRule="auto"/>
        <w:rPr>
          <w:rFonts w:ascii="宋体" w:hAnsi="宋体"/>
          <w:b/>
          <w:bCs/>
          <w:sz w:val="24"/>
          <w:szCs w:val="32"/>
        </w:rPr>
      </w:pPr>
      <w:r w:rsidRPr="00FF5E8A">
        <w:rPr>
          <w:rFonts w:ascii="宋体" w:hAnsi="宋体" w:hint="eastAsia"/>
          <w:b/>
          <w:bCs/>
          <w:sz w:val="24"/>
          <w:szCs w:val="32"/>
        </w:rPr>
        <w:t>主系统</w:t>
      </w:r>
      <w:r>
        <w:rPr>
          <w:rFonts w:ascii="宋体" w:hAnsi="宋体" w:hint="eastAsia"/>
          <w:b/>
          <w:bCs/>
          <w:sz w:val="24"/>
          <w:szCs w:val="32"/>
        </w:rPr>
        <w:t>：</w:t>
      </w:r>
      <w:r w:rsidRPr="00FF5E8A">
        <w:rPr>
          <w:rFonts w:ascii="宋体" w:hAnsi="宋体" w:hint="eastAsia"/>
          <w:b/>
          <w:bCs/>
          <w:sz w:val="24"/>
          <w:szCs w:val="32"/>
        </w:rPr>
        <w:t>虚拟现实交互</w:t>
      </w:r>
      <w:r w:rsidRPr="00FF5E8A">
        <w:rPr>
          <w:rFonts w:ascii="宋体" w:hAnsi="宋体"/>
          <w:b/>
          <w:bCs/>
          <w:sz w:val="24"/>
          <w:szCs w:val="32"/>
        </w:rPr>
        <w:t>系统</w:t>
      </w:r>
    </w:p>
    <w:p w14:paraId="1276350D" w14:textId="77777777" w:rsidR="009A7B87" w:rsidRPr="00FF5E8A" w:rsidRDefault="009A7B87" w:rsidP="0059496A">
      <w:pPr>
        <w:snapToGrid w:val="0"/>
        <w:spacing w:line="360" w:lineRule="auto"/>
        <w:ind w:firstLine="480"/>
        <w:rPr>
          <w:rFonts w:ascii="宋体" w:hAnsi="宋体"/>
          <w:sz w:val="24"/>
          <w:szCs w:val="32"/>
        </w:rPr>
      </w:pPr>
      <w:r w:rsidRPr="00FF5E8A">
        <w:rPr>
          <w:rFonts w:ascii="宋体" w:hAnsi="宋体" w:hint="eastAsia"/>
          <w:sz w:val="24"/>
          <w:szCs w:val="32"/>
        </w:rPr>
        <w:t>该系统为用于</w:t>
      </w:r>
      <w:r w:rsidRPr="00FF5E8A">
        <w:rPr>
          <w:rFonts w:ascii="宋体" w:hAnsi="宋体"/>
          <w:sz w:val="24"/>
          <w:szCs w:val="32"/>
        </w:rPr>
        <w:t>创建和体验虚拟世界的计算机仿真系统，利用计算机生成模拟环境，使</w:t>
      </w:r>
      <w:r w:rsidRPr="00FF5E8A">
        <w:rPr>
          <w:rFonts w:ascii="宋体" w:hAnsi="宋体" w:hint="eastAsia"/>
          <w:sz w:val="24"/>
          <w:szCs w:val="32"/>
        </w:rPr>
        <w:t>个体</w:t>
      </w:r>
      <w:r w:rsidRPr="00FF5E8A">
        <w:rPr>
          <w:rFonts w:ascii="宋体" w:hAnsi="宋体"/>
          <w:sz w:val="24"/>
          <w:szCs w:val="32"/>
        </w:rPr>
        <w:t>沉浸到该环境中。可</w:t>
      </w:r>
      <w:r w:rsidRPr="00FF5E8A">
        <w:rPr>
          <w:rFonts w:ascii="宋体" w:hAnsi="宋体" w:hint="eastAsia"/>
          <w:sz w:val="24"/>
          <w:szCs w:val="32"/>
        </w:rPr>
        <w:t>用于</w:t>
      </w:r>
      <w:r w:rsidRPr="00FF5E8A">
        <w:rPr>
          <w:rFonts w:ascii="宋体" w:hAnsi="宋体"/>
          <w:sz w:val="24"/>
          <w:szCs w:val="32"/>
        </w:rPr>
        <w:t>虚拟</w:t>
      </w:r>
      <w:r w:rsidRPr="00FF5E8A">
        <w:rPr>
          <w:rFonts w:ascii="宋体" w:hAnsi="宋体" w:hint="eastAsia"/>
          <w:sz w:val="24"/>
          <w:szCs w:val="32"/>
        </w:rPr>
        <w:t>实验设备操作</w:t>
      </w:r>
      <w:r w:rsidRPr="00FF5E8A">
        <w:rPr>
          <w:rFonts w:ascii="宋体" w:hAnsi="宋体"/>
          <w:sz w:val="24"/>
          <w:szCs w:val="32"/>
        </w:rPr>
        <w:t>教学</w:t>
      </w:r>
      <w:r w:rsidRPr="00FF5E8A">
        <w:rPr>
          <w:rFonts w:ascii="宋体" w:hAnsi="宋体" w:hint="eastAsia"/>
          <w:sz w:val="24"/>
          <w:szCs w:val="32"/>
        </w:rPr>
        <w:t>、虚拟场景科研实验</w:t>
      </w:r>
      <w:r w:rsidRPr="00FF5E8A">
        <w:rPr>
          <w:rFonts w:ascii="宋体" w:hAnsi="宋体"/>
          <w:sz w:val="24"/>
          <w:szCs w:val="32"/>
        </w:rPr>
        <w:t>等</w:t>
      </w:r>
      <w:r w:rsidRPr="00FF5E8A">
        <w:rPr>
          <w:rFonts w:ascii="宋体" w:hAnsi="宋体" w:hint="eastAsia"/>
          <w:sz w:val="24"/>
          <w:szCs w:val="32"/>
        </w:rPr>
        <w:t>。</w:t>
      </w:r>
      <w:r w:rsidRPr="0059496A">
        <w:rPr>
          <w:rFonts w:ascii="宋体" w:hAnsi="宋体" w:hint="eastAsia"/>
          <w:sz w:val="24"/>
          <w:szCs w:val="32"/>
          <w:highlight w:val="yellow"/>
        </w:rPr>
        <w:t>也可</w:t>
      </w:r>
      <w:r w:rsidRPr="0059496A">
        <w:rPr>
          <w:rFonts w:ascii="宋体" w:hAnsi="宋体"/>
          <w:sz w:val="24"/>
          <w:szCs w:val="32"/>
          <w:highlight w:val="yellow"/>
        </w:rPr>
        <w:t>与</w:t>
      </w:r>
      <w:r w:rsidRPr="0059496A">
        <w:rPr>
          <w:rFonts w:ascii="宋体" w:hAnsi="宋体" w:hint="eastAsia"/>
          <w:sz w:val="24"/>
          <w:szCs w:val="32"/>
          <w:highlight w:val="yellow"/>
        </w:rPr>
        <w:t>主系统事件相关系统、主系统近红外光学成像系统</w:t>
      </w:r>
      <w:r w:rsidRPr="0059496A">
        <w:rPr>
          <w:rFonts w:ascii="宋体" w:hAnsi="宋体"/>
          <w:sz w:val="24"/>
          <w:szCs w:val="32"/>
          <w:highlight w:val="yellow"/>
        </w:rPr>
        <w:t>相结合形成新</w:t>
      </w:r>
      <w:r w:rsidRPr="0059496A">
        <w:rPr>
          <w:rFonts w:ascii="宋体" w:hAnsi="宋体" w:hint="eastAsia"/>
          <w:sz w:val="24"/>
          <w:szCs w:val="32"/>
          <w:highlight w:val="yellow"/>
        </w:rPr>
        <w:t>的</w:t>
      </w:r>
      <w:r w:rsidRPr="0059496A">
        <w:rPr>
          <w:rFonts w:ascii="宋体" w:hAnsi="宋体"/>
          <w:sz w:val="24"/>
          <w:szCs w:val="32"/>
          <w:highlight w:val="yellow"/>
        </w:rPr>
        <w:t>研究</w:t>
      </w:r>
      <w:r w:rsidRPr="0059496A">
        <w:rPr>
          <w:rFonts w:ascii="宋体" w:hAnsi="宋体" w:hint="eastAsia"/>
          <w:sz w:val="24"/>
          <w:szCs w:val="32"/>
          <w:highlight w:val="yellow"/>
        </w:rPr>
        <w:t>模式</w:t>
      </w:r>
      <w:r w:rsidRPr="0059496A">
        <w:rPr>
          <w:rFonts w:ascii="宋体" w:hAnsi="宋体"/>
          <w:sz w:val="24"/>
          <w:szCs w:val="32"/>
          <w:highlight w:val="yellow"/>
        </w:rPr>
        <w:t>。</w:t>
      </w:r>
    </w:p>
    <w:p w14:paraId="5BDDE65F" w14:textId="77777777" w:rsidR="009A7B87" w:rsidRDefault="009A7B87" w:rsidP="0059496A">
      <w:pPr>
        <w:snapToGrid w:val="0"/>
        <w:spacing w:afterLines="50" w:after="156" w:line="360" w:lineRule="auto"/>
        <w:ind w:firstLineChars="200" w:firstLine="480"/>
        <w:rPr>
          <w:rFonts w:ascii="宋体" w:hAnsi="宋体"/>
          <w:sz w:val="24"/>
          <w:szCs w:val="32"/>
        </w:rPr>
      </w:pPr>
      <w:r w:rsidRPr="00FF5E8A">
        <w:rPr>
          <w:rFonts w:ascii="宋体" w:hAnsi="宋体" w:hint="eastAsia"/>
          <w:sz w:val="24"/>
          <w:szCs w:val="32"/>
        </w:rPr>
        <w:t>该系统包括虚拟现实交互系统1套。</w:t>
      </w:r>
    </w:p>
    <w:p w14:paraId="6ADBC29F" w14:textId="77777777" w:rsidR="009A7B87" w:rsidRDefault="009A7B87" w:rsidP="009A7B87">
      <w:pPr>
        <w:snapToGrid w:val="0"/>
        <w:spacing w:afterLines="50" w:after="156" w:line="360" w:lineRule="auto"/>
        <w:rPr>
          <w:rFonts w:ascii="宋体" w:hAnsi="宋体" w:cs="仿宋"/>
          <w:b/>
          <w:sz w:val="24"/>
        </w:rPr>
      </w:pPr>
      <w:r w:rsidRPr="009A7B87">
        <w:rPr>
          <w:rFonts w:ascii="宋体" w:hAnsi="宋体" w:cs="仿宋" w:hint="eastAsia"/>
          <w:b/>
          <w:sz w:val="24"/>
        </w:rPr>
        <w:t>二、设备采购清单</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87"/>
        <w:gridCol w:w="5135"/>
        <w:gridCol w:w="628"/>
        <w:gridCol w:w="848"/>
      </w:tblGrid>
      <w:tr w:rsidR="00E328CA" w:rsidRPr="00B56998" w14:paraId="7592222C" w14:textId="77777777" w:rsidTr="00E328CA">
        <w:trPr>
          <w:jc w:val="center"/>
        </w:trPr>
        <w:tc>
          <w:tcPr>
            <w:tcW w:w="572" w:type="dxa"/>
            <w:tcBorders>
              <w:top w:val="single" w:sz="4" w:space="0" w:color="auto"/>
              <w:left w:val="single" w:sz="4" w:space="0" w:color="auto"/>
              <w:bottom w:val="single" w:sz="4" w:space="0" w:color="auto"/>
              <w:right w:val="single" w:sz="4" w:space="0" w:color="auto"/>
            </w:tcBorders>
            <w:vAlign w:val="center"/>
          </w:tcPr>
          <w:p w14:paraId="0BC62E1F"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序号</w:t>
            </w:r>
          </w:p>
        </w:tc>
        <w:tc>
          <w:tcPr>
            <w:tcW w:w="1787" w:type="dxa"/>
            <w:tcBorders>
              <w:top w:val="single" w:sz="4" w:space="0" w:color="auto"/>
              <w:left w:val="single" w:sz="4" w:space="0" w:color="auto"/>
              <w:bottom w:val="single" w:sz="4" w:space="0" w:color="auto"/>
              <w:right w:val="single" w:sz="4" w:space="0" w:color="auto"/>
            </w:tcBorders>
            <w:vAlign w:val="center"/>
          </w:tcPr>
          <w:p w14:paraId="4CE42584"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名称</w:t>
            </w:r>
          </w:p>
        </w:tc>
        <w:tc>
          <w:tcPr>
            <w:tcW w:w="5135" w:type="dxa"/>
            <w:tcBorders>
              <w:top w:val="single" w:sz="4" w:space="0" w:color="auto"/>
              <w:left w:val="single" w:sz="4" w:space="0" w:color="auto"/>
              <w:bottom w:val="single" w:sz="4" w:space="0" w:color="auto"/>
              <w:right w:val="single" w:sz="4" w:space="0" w:color="auto"/>
            </w:tcBorders>
            <w:vAlign w:val="center"/>
          </w:tcPr>
          <w:p w14:paraId="67801304" w14:textId="77777777" w:rsidR="00E328CA" w:rsidRPr="00E328CA" w:rsidRDefault="00E328CA" w:rsidP="00E328CA">
            <w:pPr>
              <w:jc w:val="left"/>
              <w:rPr>
                <w:szCs w:val="21"/>
              </w:rPr>
            </w:pPr>
            <w:r w:rsidRPr="00E328CA">
              <w:rPr>
                <w:rFonts w:hint="eastAsia"/>
                <w:szCs w:val="21"/>
              </w:rPr>
              <w:t>技术指标要求</w:t>
            </w:r>
          </w:p>
        </w:tc>
        <w:tc>
          <w:tcPr>
            <w:tcW w:w="628" w:type="dxa"/>
            <w:tcBorders>
              <w:top w:val="single" w:sz="4" w:space="0" w:color="auto"/>
              <w:left w:val="single" w:sz="4" w:space="0" w:color="auto"/>
              <w:bottom w:val="single" w:sz="4" w:space="0" w:color="auto"/>
              <w:right w:val="single" w:sz="4" w:space="0" w:color="auto"/>
            </w:tcBorders>
            <w:vAlign w:val="center"/>
          </w:tcPr>
          <w:p w14:paraId="37666708"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数量</w:t>
            </w:r>
          </w:p>
        </w:tc>
        <w:tc>
          <w:tcPr>
            <w:tcW w:w="848" w:type="dxa"/>
            <w:tcBorders>
              <w:top w:val="single" w:sz="4" w:space="0" w:color="auto"/>
              <w:left w:val="single" w:sz="4" w:space="0" w:color="auto"/>
              <w:bottom w:val="single" w:sz="4" w:space="0" w:color="auto"/>
              <w:right w:val="single" w:sz="4" w:space="0" w:color="auto"/>
            </w:tcBorders>
            <w:vAlign w:val="center"/>
          </w:tcPr>
          <w:p w14:paraId="6E8B6AEE"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是否接受进口</w:t>
            </w:r>
          </w:p>
        </w:tc>
      </w:tr>
      <w:tr w:rsidR="0059496A" w:rsidRPr="003B1EB9" w14:paraId="15775E5C" w14:textId="77777777" w:rsidTr="00BE6BC1">
        <w:trPr>
          <w:jc w:val="center"/>
        </w:trPr>
        <w:tc>
          <w:tcPr>
            <w:tcW w:w="572" w:type="dxa"/>
            <w:vAlign w:val="center"/>
          </w:tcPr>
          <w:p w14:paraId="0235D99D" w14:textId="77777777" w:rsidR="0059496A" w:rsidRPr="003B1EB9" w:rsidRDefault="00E328CA" w:rsidP="00BE6BC1">
            <w:pPr>
              <w:spacing w:line="360" w:lineRule="auto"/>
              <w:jc w:val="center"/>
              <w:rPr>
                <w:rFonts w:ascii="宋体" w:hAnsi="宋体"/>
                <w:szCs w:val="21"/>
              </w:rPr>
            </w:pPr>
            <w:r>
              <w:rPr>
                <w:rFonts w:ascii="宋体" w:hAnsi="宋体" w:hint="eastAsia"/>
                <w:szCs w:val="21"/>
              </w:rPr>
              <w:t>1</w:t>
            </w:r>
          </w:p>
        </w:tc>
        <w:tc>
          <w:tcPr>
            <w:tcW w:w="1787" w:type="dxa"/>
            <w:vAlign w:val="center"/>
          </w:tcPr>
          <w:p w14:paraId="66EA179A" w14:textId="77777777" w:rsidR="0059496A" w:rsidRPr="003B1EB9" w:rsidRDefault="0059496A" w:rsidP="00BE6BC1">
            <w:pPr>
              <w:spacing w:line="360" w:lineRule="auto"/>
              <w:jc w:val="center"/>
              <w:rPr>
                <w:rFonts w:ascii="宋体" w:hAnsi="宋体"/>
                <w:szCs w:val="21"/>
              </w:rPr>
            </w:pPr>
            <w:r w:rsidRPr="003B1EB9">
              <w:rPr>
                <w:rFonts w:ascii="宋体" w:hAnsi="宋体" w:hint="eastAsia"/>
                <w:szCs w:val="21"/>
              </w:rPr>
              <w:t>虚拟现实交互系统</w:t>
            </w:r>
          </w:p>
        </w:tc>
        <w:tc>
          <w:tcPr>
            <w:tcW w:w="5135" w:type="dxa"/>
            <w:vAlign w:val="center"/>
          </w:tcPr>
          <w:p w14:paraId="3D98584C" w14:textId="77777777" w:rsidR="0059496A" w:rsidRPr="003B1EB9" w:rsidRDefault="0059496A" w:rsidP="00BE6BC1">
            <w:pPr>
              <w:jc w:val="left"/>
              <w:rPr>
                <w:szCs w:val="21"/>
              </w:rPr>
            </w:pPr>
            <w:r w:rsidRPr="003B1EB9">
              <w:rPr>
                <w:rFonts w:hint="eastAsia"/>
                <w:szCs w:val="21"/>
              </w:rPr>
              <w:t>1</w:t>
            </w:r>
            <w:r>
              <w:rPr>
                <w:rFonts w:hint="eastAsia"/>
                <w:szCs w:val="21"/>
              </w:rPr>
              <w:t>.</w:t>
            </w:r>
            <w:r w:rsidRPr="003B1EB9">
              <w:rPr>
                <w:rFonts w:hint="eastAsia"/>
                <w:szCs w:val="21"/>
              </w:rPr>
              <w:t>独立运行的</w:t>
            </w:r>
            <w:proofErr w:type="gramStart"/>
            <w:r w:rsidRPr="003B1EB9">
              <w:rPr>
                <w:rFonts w:hint="eastAsia"/>
                <w:szCs w:val="21"/>
              </w:rPr>
              <w:t>私有云</w:t>
            </w:r>
            <w:proofErr w:type="gramEnd"/>
            <w:r w:rsidRPr="003B1EB9">
              <w:rPr>
                <w:rFonts w:hint="eastAsia"/>
                <w:szCs w:val="21"/>
              </w:rPr>
              <w:t>服务器不需要互联网连接即可提供所有</w:t>
            </w:r>
            <w:proofErr w:type="gramStart"/>
            <w:r w:rsidRPr="003B1EB9">
              <w:rPr>
                <w:rFonts w:hint="eastAsia"/>
                <w:szCs w:val="21"/>
              </w:rPr>
              <w:t>公有云</w:t>
            </w:r>
            <w:proofErr w:type="gramEnd"/>
            <w:r w:rsidRPr="003B1EB9">
              <w:rPr>
                <w:rFonts w:hint="eastAsia"/>
                <w:szCs w:val="21"/>
              </w:rPr>
              <w:t>的核心功能，包含：</w:t>
            </w:r>
          </w:p>
          <w:p w14:paraId="188034ED"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1.1</w:t>
            </w:r>
            <w:r w:rsidRPr="003B1EB9">
              <w:rPr>
                <w:rFonts w:ascii="Times New Roman" w:hAnsi="Times New Roman" w:hint="eastAsia"/>
                <w:szCs w:val="21"/>
              </w:rPr>
              <w:t>虚拟现实内容设计平台；</w:t>
            </w:r>
          </w:p>
          <w:p w14:paraId="097B2F5C"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1.2</w:t>
            </w:r>
            <w:r w:rsidRPr="003B1EB9">
              <w:rPr>
                <w:rFonts w:ascii="Times New Roman" w:hAnsi="Times New Roman" w:hint="eastAsia"/>
                <w:szCs w:val="21"/>
              </w:rPr>
              <w:t>可以在任意的电脑上安装设计平台软件；</w:t>
            </w:r>
          </w:p>
          <w:p w14:paraId="55D485EE"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1.3</w:t>
            </w:r>
            <w:r w:rsidRPr="003B1EB9">
              <w:rPr>
                <w:rFonts w:ascii="Times New Roman" w:hAnsi="Times New Roman" w:hint="eastAsia"/>
                <w:szCs w:val="21"/>
              </w:rPr>
              <w:t>可在服务器上注册≥</w:t>
            </w:r>
            <w:r w:rsidRPr="003B1EB9">
              <w:rPr>
                <w:rFonts w:ascii="Times New Roman" w:hAnsi="Times New Roman" w:hint="eastAsia"/>
                <w:szCs w:val="21"/>
              </w:rPr>
              <w:t>25</w:t>
            </w:r>
            <w:r w:rsidRPr="003B1EB9">
              <w:rPr>
                <w:rFonts w:ascii="Times New Roman" w:hAnsi="Times New Roman" w:hint="eastAsia"/>
                <w:szCs w:val="21"/>
              </w:rPr>
              <w:t>个用户；可在任意时间支持≥</w:t>
            </w:r>
            <w:r w:rsidRPr="003B1EB9">
              <w:rPr>
                <w:rFonts w:ascii="Times New Roman" w:hAnsi="Times New Roman" w:hint="eastAsia"/>
                <w:szCs w:val="21"/>
              </w:rPr>
              <w:t>15</w:t>
            </w:r>
            <w:r w:rsidRPr="003B1EB9">
              <w:rPr>
                <w:rFonts w:ascii="Times New Roman" w:hAnsi="Times New Roman" w:hint="eastAsia"/>
                <w:szCs w:val="21"/>
              </w:rPr>
              <w:t>个用户同时使用该设计平台；</w:t>
            </w:r>
          </w:p>
          <w:p w14:paraId="5522ED6D"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1.4Vizible Meeting: Vizible</w:t>
            </w:r>
            <w:r w:rsidRPr="003B1EB9">
              <w:rPr>
                <w:rFonts w:ascii="Times New Roman" w:hAnsi="Times New Roman" w:hint="eastAsia"/>
                <w:szCs w:val="21"/>
              </w:rPr>
              <w:t>虚拟</w:t>
            </w:r>
            <w:proofErr w:type="gramStart"/>
            <w:r w:rsidRPr="003B1EB9">
              <w:rPr>
                <w:rFonts w:ascii="Times New Roman" w:hAnsi="Times New Roman" w:hint="eastAsia"/>
                <w:szCs w:val="21"/>
              </w:rPr>
              <w:t>现实云会议</w:t>
            </w:r>
            <w:proofErr w:type="gramEnd"/>
            <w:r w:rsidRPr="003B1EB9">
              <w:rPr>
                <w:rFonts w:ascii="Times New Roman" w:hAnsi="Times New Roman" w:hint="eastAsia"/>
                <w:szCs w:val="21"/>
              </w:rPr>
              <w:t>平台；</w:t>
            </w:r>
          </w:p>
          <w:p w14:paraId="37FB5301"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1.5</w:t>
            </w:r>
            <w:r w:rsidRPr="003B1EB9">
              <w:rPr>
                <w:rFonts w:ascii="Times New Roman" w:hAnsi="Times New Roman" w:hint="eastAsia"/>
                <w:szCs w:val="21"/>
              </w:rPr>
              <w:t>可以在任意的电脑上安装</w:t>
            </w:r>
            <w:proofErr w:type="gramStart"/>
            <w:r w:rsidRPr="003B1EB9">
              <w:rPr>
                <w:rFonts w:ascii="Times New Roman" w:hAnsi="Times New Roman" w:hint="eastAsia"/>
                <w:szCs w:val="21"/>
              </w:rPr>
              <w:t>云会议</w:t>
            </w:r>
            <w:proofErr w:type="gramEnd"/>
            <w:r w:rsidRPr="003B1EB9">
              <w:rPr>
                <w:rFonts w:ascii="Times New Roman" w:hAnsi="Times New Roman" w:hint="eastAsia"/>
                <w:szCs w:val="21"/>
              </w:rPr>
              <w:t>平台软件；</w:t>
            </w:r>
          </w:p>
          <w:p w14:paraId="3FAC1020"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1.6</w:t>
            </w:r>
            <w:r w:rsidRPr="003B1EB9">
              <w:rPr>
                <w:rFonts w:ascii="Times New Roman" w:hAnsi="Times New Roman" w:hint="eastAsia"/>
                <w:szCs w:val="21"/>
              </w:rPr>
              <w:t>可以支持多用户的</w:t>
            </w:r>
            <w:r w:rsidRPr="003B1EB9">
              <w:rPr>
                <w:rFonts w:ascii="Times New Roman" w:hAnsi="Times New Roman" w:hint="eastAsia"/>
                <w:szCs w:val="21"/>
              </w:rPr>
              <w:t>VR</w:t>
            </w:r>
            <w:r w:rsidRPr="003B1EB9">
              <w:rPr>
                <w:rFonts w:ascii="Times New Roman" w:hAnsi="Times New Roman" w:hint="eastAsia"/>
                <w:szCs w:val="21"/>
              </w:rPr>
              <w:t>云会议</w:t>
            </w:r>
          </w:p>
          <w:p w14:paraId="46F36F65"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1.7</w:t>
            </w:r>
            <w:r w:rsidRPr="003B1EB9">
              <w:rPr>
                <w:rFonts w:ascii="Times New Roman" w:hAnsi="Times New Roman" w:hint="eastAsia"/>
                <w:szCs w:val="21"/>
              </w:rPr>
              <w:t>同一会议</w:t>
            </w:r>
            <w:proofErr w:type="gramStart"/>
            <w:r w:rsidRPr="003B1EB9">
              <w:rPr>
                <w:rFonts w:ascii="Times New Roman" w:hAnsi="Times New Roman" w:hint="eastAsia"/>
                <w:szCs w:val="21"/>
              </w:rPr>
              <w:t>支持共</w:t>
            </w:r>
            <w:proofErr w:type="gramEnd"/>
            <w:r w:rsidRPr="003B1EB9">
              <w:rPr>
                <w:rFonts w:ascii="Times New Roman" w:hAnsi="Times New Roman" w:hint="eastAsia"/>
                <w:szCs w:val="21"/>
              </w:rPr>
              <w:t>≥</w:t>
            </w:r>
            <w:r w:rsidRPr="003B1EB9">
              <w:rPr>
                <w:rFonts w:ascii="Times New Roman" w:hAnsi="Times New Roman" w:hint="eastAsia"/>
                <w:szCs w:val="21"/>
              </w:rPr>
              <w:t>5</w:t>
            </w:r>
            <w:r w:rsidRPr="003B1EB9">
              <w:rPr>
                <w:rFonts w:ascii="Times New Roman" w:hAnsi="Times New Roman" w:hint="eastAsia"/>
                <w:szCs w:val="21"/>
              </w:rPr>
              <w:t>个注册和非注册用户参与同一会议。</w:t>
            </w:r>
          </w:p>
          <w:p w14:paraId="04055262" w14:textId="77777777" w:rsidR="0059496A" w:rsidRPr="003B1EB9" w:rsidRDefault="0059496A" w:rsidP="00BE6BC1">
            <w:pPr>
              <w:jc w:val="left"/>
              <w:rPr>
                <w:szCs w:val="21"/>
              </w:rPr>
            </w:pPr>
            <w:r w:rsidRPr="003B1EB9">
              <w:rPr>
                <w:rFonts w:hint="eastAsia"/>
                <w:szCs w:val="21"/>
              </w:rPr>
              <w:t>2</w:t>
            </w:r>
            <w:r>
              <w:rPr>
                <w:rFonts w:hint="eastAsia"/>
                <w:szCs w:val="21"/>
              </w:rPr>
              <w:t>.</w:t>
            </w:r>
            <w:r w:rsidRPr="003B1EB9">
              <w:rPr>
                <w:rFonts w:hint="eastAsia"/>
                <w:szCs w:val="21"/>
              </w:rPr>
              <w:t>管理平台</w:t>
            </w:r>
            <w:r w:rsidRPr="003B1EB9">
              <w:rPr>
                <w:rFonts w:hint="eastAsia"/>
                <w:szCs w:val="21"/>
              </w:rPr>
              <w:t xml:space="preserve"> </w:t>
            </w:r>
          </w:p>
          <w:p w14:paraId="5B36212A"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2.1</w:t>
            </w:r>
            <w:r w:rsidRPr="003B1EB9">
              <w:rPr>
                <w:rFonts w:ascii="Times New Roman" w:hAnsi="Times New Roman" w:hint="eastAsia"/>
                <w:szCs w:val="21"/>
              </w:rPr>
              <w:t>可通过该平台可以对</w:t>
            </w:r>
            <w:r w:rsidRPr="003B1EB9">
              <w:rPr>
                <w:rFonts w:ascii="Times New Roman" w:hAnsi="Times New Roman" w:hint="eastAsia"/>
                <w:szCs w:val="21"/>
              </w:rPr>
              <w:t>Vizible</w:t>
            </w:r>
            <w:r w:rsidRPr="003B1EB9">
              <w:rPr>
                <w:rFonts w:ascii="Times New Roman" w:hAnsi="Times New Roman" w:hint="eastAsia"/>
                <w:szCs w:val="21"/>
              </w:rPr>
              <w:t>用户和使用情况进行全方位的管理</w:t>
            </w:r>
          </w:p>
          <w:p w14:paraId="46A31E80"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2.2</w:t>
            </w:r>
            <w:r w:rsidRPr="003B1EB9">
              <w:rPr>
                <w:rFonts w:ascii="Times New Roman" w:hAnsi="Times New Roman" w:hint="eastAsia"/>
                <w:szCs w:val="21"/>
              </w:rPr>
              <w:t>可通过管理平台参加会议</w:t>
            </w:r>
            <w:r w:rsidRPr="003B1EB9">
              <w:rPr>
                <w:rFonts w:ascii="Times New Roman" w:hAnsi="Times New Roman" w:hint="eastAsia"/>
                <w:szCs w:val="21"/>
              </w:rPr>
              <w:t xml:space="preserve"> </w:t>
            </w:r>
          </w:p>
          <w:p w14:paraId="7AD5F0F5"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2.3</w:t>
            </w:r>
            <w:r w:rsidRPr="003B1EB9">
              <w:rPr>
                <w:rFonts w:ascii="Times New Roman" w:hAnsi="Times New Roman" w:hint="eastAsia"/>
                <w:szCs w:val="21"/>
              </w:rPr>
              <w:t>提供全面的学习文档</w:t>
            </w:r>
          </w:p>
          <w:p w14:paraId="7C89ECBF"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2.4</w:t>
            </w:r>
            <w:r w:rsidRPr="003B1EB9">
              <w:rPr>
                <w:rFonts w:ascii="Times New Roman" w:hAnsi="Times New Roman" w:hint="eastAsia"/>
                <w:szCs w:val="21"/>
              </w:rPr>
              <w:t>可对会议邀请进行有效管理</w:t>
            </w:r>
          </w:p>
          <w:p w14:paraId="524C646E"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2.5</w:t>
            </w:r>
            <w:r w:rsidRPr="003B1EB9">
              <w:rPr>
                <w:rFonts w:ascii="Times New Roman" w:hAnsi="Times New Roman" w:hint="eastAsia"/>
                <w:szCs w:val="21"/>
              </w:rPr>
              <w:t>可对</w:t>
            </w:r>
            <w:proofErr w:type="gramStart"/>
            <w:r w:rsidRPr="003B1EB9">
              <w:rPr>
                <w:rFonts w:ascii="Times New Roman" w:hAnsi="Times New Roman" w:hint="eastAsia"/>
                <w:szCs w:val="21"/>
              </w:rPr>
              <w:t>云会议</w:t>
            </w:r>
            <w:proofErr w:type="gramEnd"/>
            <w:r w:rsidRPr="003B1EB9">
              <w:rPr>
                <w:rFonts w:ascii="Times New Roman" w:hAnsi="Times New Roman" w:hint="eastAsia"/>
                <w:szCs w:val="21"/>
              </w:rPr>
              <w:t>使用情况和内容展示进行跨企业或机构管理</w:t>
            </w:r>
          </w:p>
          <w:p w14:paraId="57B5B257"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2.6</w:t>
            </w:r>
            <w:r w:rsidRPr="003B1EB9">
              <w:rPr>
                <w:rFonts w:ascii="Times New Roman" w:hAnsi="Times New Roman" w:hint="eastAsia"/>
                <w:szCs w:val="21"/>
              </w:rPr>
              <w:t>可直接与</w:t>
            </w:r>
            <w:r w:rsidRPr="003B1EB9">
              <w:rPr>
                <w:rFonts w:ascii="Times New Roman" w:hAnsi="Times New Roman" w:hint="eastAsia"/>
                <w:szCs w:val="21"/>
              </w:rPr>
              <w:t>WorldViz</w:t>
            </w:r>
            <w:r w:rsidRPr="003B1EB9">
              <w:rPr>
                <w:rFonts w:ascii="Times New Roman" w:hAnsi="Times New Roman" w:hint="eastAsia"/>
                <w:szCs w:val="21"/>
              </w:rPr>
              <w:t>工程师对接解决平台使用问题</w:t>
            </w:r>
          </w:p>
          <w:p w14:paraId="7087A066" w14:textId="77777777" w:rsidR="0059496A" w:rsidRPr="003B1EB9" w:rsidRDefault="0059496A" w:rsidP="00BE6BC1">
            <w:pPr>
              <w:jc w:val="left"/>
              <w:rPr>
                <w:szCs w:val="21"/>
              </w:rPr>
            </w:pPr>
            <w:r w:rsidRPr="003B1EB9">
              <w:rPr>
                <w:rFonts w:hint="eastAsia"/>
                <w:szCs w:val="21"/>
              </w:rPr>
              <w:lastRenderedPageBreak/>
              <w:t>3</w:t>
            </w:r>
            <w:r>
              <w:rPr>
                <w:rFonts w:hint="eastAsia"/>
                <w:szCs w:val="21"/>
              </w:rPr>
              <w:t>.</w:t>
            </w:r>
            <w:proofErr w:type="gramStart"/>
            <w:r w:rsidRPr="003B1EB9">
              <w:rPr>
                <w:rFonts w:hint="eastAsia"/>
                <w:szCs w:val="21"/>
              </w:rPr>
              <w:t>拽拖功能</w:t>
            </w:r>
            <w:proofErr w:type="gramEnd"/>
            <w:r w:rsidRPr="003B1EB9">
              <w:rPr>
                <w:rFonts w:hint="eastAsia"/>
                <w:szCs w:val="21"/>
              </w:rPr>
              <w:t>的界面设计</w:t>
            </w:r>
          </w:p>
          <w:p w14:paraId="1E215F5E"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#3.1</w:t>
            </w:r>
            <w:r w:rsidRPr="003B1EB9">
              <w:rPr>
                <w:rFonts w:ascii="Times New Roman" w:hAnsi="Times New Roman" w:hint="eastAsia"/>
                <w:szCs w:val="21"/>
              </w:rPr>
              <w:t>可通过简单的将模型或其他素材文件拽拖到云服务器的素材库中，便可直接使用素材进行内容创作。</w:t>
            </w:r>
          </w:p>
          <w:p w14:paraId="01546BCC"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3.2</w:t>
            </w:r>
            <w:r w:rsidRPr="003B1EB9">
              <w:rPr>
                <w:rFonts w:ascii="Times New Roman" w:hAnsi="Times New Roman" w:hint="eastAsia"/>
                <w:szCs w:val="21"/>
              </w:rPr>
              <w:t>可对所有内容自动上传到云端并进行加密，然后转存到素材库。</w:t>
            </w:r>
          </w:p>
          <w:p w14:paraId="1EB83200"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3.3</w:t>
            </w:r>
            <w:r w:rsidRPr="003B1EB9">
              <w:rPr>
                <w:rFonts w:ascii="Times New Roman" w:hAnsi="Times New Roman" w:hint="eastAsia"/>
                <w:szCs w:val="21"/>
              </w:rPr>
              <w:t>可通过所见即所得的编辑器，在</w:t>
            </w:r>
            <w:r w:rsidRPr="003B1EB9">
              <w:rPr>
                <w:rFonts w:ascii="Times New Roman" w:hAnsi="Times New Roman" w:hint="eastAsia"/>
                <w:szCs w:val="21"/>
              </w:rPr>
              <w:t>VR</w:t>
            </w:r>
            <w:r w:rsidRPr="003B1EB9">
              <w:rPr>
                <w:rFonts w:ascii="Times New Roman" w:hAnsi="Times New Roman" w:hint="eastAsia"/>
                <w:szCs w:val="21"/>
              </w:rPr>
              <w:t>内容中添加素材。</w:t>
            </w:r>
          </w:p>
          <w:p w14:paraId="1B62E905"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3.4</w:t>
            </w:r>
            <w:r w:rsidRPr="003B1EB9">
              <w:rPr>
                <w:rFonts w:ascii="Times New Roman" w:hAnsi="Times New Roman" w:hint="eastAsia"/>
                <w:szCs w:val="21"/>
              </w:rPr>
              <w:t>对齐工具可以一键化的将虚拟物体对齐（放置）到地面的水平面上，无需用鼠标对物体进行手工移动。</w:t>
            </w:r>
          </w:p>
          <w:p w14:paraId="3C921A94"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3.5</w:t>
            </w:r>
            <w:r w:rsidRPr="003B1EB9">
              <w:rPr>
                <w:rFonts w:ascii="Times New Roman" w:hAnsi="Times New Roman" w:hint="eastAsia"/>
                <w:szCs w:val="21"/>
              </w:rPr>
              <w:t>形变工具可以对物体进行大小、位置和旋转等操作。</w:t>
            </w:r>
          </w:p>
          <w:p w14:paraId="4C1272F9"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3.6</w:t>
            </w:r>
            <w:r w:rsidRPr="003B1EB9">
              <w:rPr>
                <w:rFonts w:ascii="Times New Roman" w:hAnsi="Times New Roman" w:hint="eastAsia"/>
                <w:szCs w:val="21"/>
              </w:rPr>
              <w:t>内嵌的测量器可对目前制作的内容进行渲染流畅性的实时反馈。</w:t>
            </w:r>
          </w:p>
          <w:p w14:paraId="7AD19C76"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3.7</w:t>
            </w:r>
            <w:r w:rsidRPr="003B1EB9">
              <w:rPr>
                <w:rFonts w:ascii="Times New Roman" w:hAnsi="Times New Roman" w:hint="eastAsia"/>
                <w:szCs w:val="21"/>
              </w:rPr>
              <w:t>可进行实时交互的</w:t>
            </w:r>
            <w:r w:rsidRPr="003B1EB9">
              <w:rPr>
                <w:rFonts w:ascii="Times New Roman" w:hAnsi="Times New Roman" w:hint="eastAsia"/>
                <w:szCs w:val="21"/>
              </w:rPr>
              <w:t>VR</w:t>
            </w:r>
            <w:r w:rsidRPr="003B1EB9">
              <w:rPr>
                <w:rFonts w:ascii="Times New Roman" w:hAnsi="Times New Roman" w:hint="eastAsia"/>
                <w:szCs w:val="21"/>
              </w:rPr>
              <w:t>视频录制功能</w:t>
            </w:r>
            <w:r>
              <w:rPr>
                <w:rFonts w:ascii="Times New Roman" w:hAnsi="Times New Roman" w:hint="eastAsia"/>
                <w:szCs w:val="21"/>
              </w:rPr>
              <w:t>。</w:t>
            </w:r>
          </w:p>
          <w:p w14:paraId="566C4B2F"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3.8</w:t>
            </w:r>
            <w:r w:rsidRPr="003B1EB9">
              <w:rPr>
                <w:rFonts w:ascii="Times New Roman" w:hAnsi="Times New Roman" w:hint="eastAsia"/>
                <w:szCs w:val="21"/>
              </w:rPr>
              <w:t>具有（包含医疗、视觉悬崖恐高测试、演讲恐惧、建筑设计、机械拆装等）模型库数量</w:t>
            </w:r>
            <w:r w:rsidRPr="003B1EB9">
              <w:rPr>
                <w:rFonts w:ascii="Times New Roman" w:hAnsi="Times New Roman" w:hint="eastAsia"/>
                <w:szCs w:val="21"/>
              </w:rPr>
              <w:t>500</w:t>
            </w:r>
            <w:r w:rsidRPr="003B1EB9">
              <w:rPr>
                <w:rFonts w:ascii="Times New Roman" w:hAnsi="Times New Roman" w:hint="eastAsia"/>
                <w:szCs w:val="21"/>
              </w:rPr>
              <w:t>个以上。</w:t>
            </w:r>
          </w:p>
          <w:p w14:paraId="138D2EB5" w14:textId="77777777" w:rsidR="0059496A" w:rsidRPr="003B1EB9" w:rsidRDefault="0059496A" w:rsidP="00BE6BC1">
            <w:pPr>
              <w:jc w:val="left"/>
              <w:rPr>
                <w:szCs w:val="21"/>
              </w:rPr>
            </w:pPr>
            <w:r w:rsidRPr="003B1EB9">
              <w:rPr>
                <w:rFonts w:hint="eastAsia"/>
                <w:szCs w:val="21"/>
              </w:rPr>
              <w:t>4</w:t>
            </w:r>
            <w:r>
              <w:rPr>
                <w:rFonts w:hint="eastAsia"/>
                <w:szCs w:val="21"/>
              </w:rPr>
              <w:t>.</w:t>
            </w:r>
            <w:r w:rsidRPr="003B1EB9">
              <w:rPr>
                <w:rFonts w:hint="eastAsia"/>
                <w:szCs w:val="21"/>
              </w:rPr>
              <w:t>多样的预设的交互功能和内置事件</w:t>
            </w:r>
          </w:p>
          <w:p w14:paraId="2A45870F"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4.1</w:t>
            </w:r>
            <w:r w:rsidRPr="003B1EB9">
              <w:rPr>
                <w:rFonts w:ascii="Times New Roman" w:hAnsi="Times New Roman" w:hint="eastAsia"/>
                <w:szCs w:val="21"/>
              </w:rPr>
              <w:t>可通过简单的右键点击并选择下拉菜单中相应的交互功能来添加交互功能和事件。</w:t>
            </w:r>
          </w:p>
          <w:p w14:paraId="485B11DB"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4.2</w:t>
            </w:r>
            <w:r w:rsidRPr="003B1EB9">
              <w:rPr>
                <w:rFonts w:ascii="Times New Roman" w:hAnsi="Times New Roman" w:hint="eastAsia"/>
                <w:szCs w:val="21"/>
              </w:rPr>
              <w:t>所有</w:t>
            </w:r>
            <w:proofErr w:type="gramStart"/>
            <w:r w:rsidRPr="003B1EB9">
              <w:rPr>
                <w:rFonts w:ascii="Times New Roman" w:hAnsi="Times New Roman" w:hint="eastAsia"/>
                <w:szCs w:val="21"/>
              </w:rPr>
              <w:t>交互和</w:t>
            </w:r>
            <w:proofErr w:type="gramEnd"/>
            <w:r w:rsidRPr="003B1EB9">
              <w:rPr>
                <w:rFonts w:ascii="Times New Roman" w:hAnsi="Times New Roman" w:hint="eastAsia"/>
                <w:szCs w:val="21"/>
              </w:rPr>
              <w:t>动作都可以通过距离触发器来触发，或者通过交互手柄中的下一页展示功能来切换。</w:t>
            </w:r>
          </w:p>
          <w:p w14:paraId="68C8DC5E"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4.3</w:t>
            </w:r>
            <w:r w:rsidRPr="003B1EB9">
              <w:rPr>
                <w:rFonts w:ascii="Times New Roman" w:hAnsi="Times New Roman" w:hint="eastAsia"/>
                <w:szCs w:val="21"/>
              </w:rPr>
              <w:t>可以通过赋予场景中虚拟人工具和动作，从而实现触发该工具，例如转换视角和启用激光笔。</w:t>
            </w:r>
          </w:p>
          <w:p w14:paraId="7CBAEBDE"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4.4</w:t>
            </w:r>
            <w:r w:rsidRPr="003B1EB9">
              <w:rPr>
                <w:rFonts w:ascii="Times New Roman" w:hAnsi="Times New Roman" w:hint="eastAsia"/>
                <w:szCs w:val="21"/>
              </w:rPr>
              <w:t>可使用触发器，在规定时间内触发任意多个物体同时产生交互效果</w:t>
            </w:r>
          </w:p>
          <w:p w14:paraId="29F7AF2B"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4.5</w:t>
            </w:r>
            <w:r w:rsidRPr="003B1EB9">
              <w:rPr>
                <w:rFonts w:ascii="Times New Roman" w:hAnsi="Times New Roman" w:hint="eastAsia"/>
                <w:szCs w:val="21"/>
              </w:rPr>
              <w:t>场景可以通过幻灯片样式的页面设计，会议主讲人可通过操控虚拟幻灯片页面来控制</w:t>
            </w:r>
            <w:proofErr w:type="gramStart"/>
            <w:r w:rsidRPr="003B1EB9">
              <w:rPr>
                <w:rFonts w:ascii="Times New Roman" w:hAnsi="Times New Roman" w:hint="eastAsia"/>
                <w:szCs w:val="21"/>
              </w:rPr>
              <w:t>交互内容</w:t>
            </w:r>
            <w:proofErr w:type="gramEnd"/>
            <w:r w:rsidRPr="003B1EB9">
              <w:rPr>
                <w:rFonts w:ascii="Times New Roman" w:hAnsi="Times New Roman" w:hint="eastAsia"/>
                <w:szCs w:val="21"/>
              </w:rPr>
              <w:t>和展示节奏。</w:t>
            </w:r>
          </w:p>
          <w:p w14:paraId="1E07C07E"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4.6</w:t>
            </w:r>
            <w:r w:rsidRPr="003B1EB9">
              <w:rPr>
                <w:rFonts w:ascii="Times New Roman" w:hAnsi="Times New Roman" w:hint="eastAsia"/>
                <w:szCs w:val="21"/>
              </w:rPr>
              <w:t>虚拟主讲人可通过模拟的工具来控制幻灯片页面切换。</w:t>
            </w:r>
          </w:p>
          <w:p w14:paraId="2A705A45" w14:textId="77777777" w:rsidR="0059496A" w:rsidRPr="003B1EB9" w:rsidRDefault="0059496A" w:rsidP="00BE6BC1">
            <w:pPr>
              <w:jc w:val="left"/>
              <w:rPr>
                <w:szCs w:val="21"/>
              </w:rPr>
            </w:pPr>
            <w:r w:rsidRPr="003B1EB9">
              <w:rPr>
                <w:rFonts w:hint="eastAsia"/>
                <w:szCs w:val="21"/>
              </w:rPr>
              <w:t>5</w:t>
            </w:r>
            <w:r>
              <w:rPr>
                <w:rFonts w:hint="eastAsia"/>
                <w:szCs w:val="21"/>
              </w:rPr>
              <w:t>.</w:t>
            </w:r>
            <w:r w:rsidRPr="003B1EB9">
              <w:rPr>
                <w:rFonts w:hint="eastAsia"/>
                <w:szCs w:val="21"/>
              </w:rPr>
              <w:t>简单方便的会议发起</w:t>
            </w:r>
            <w:r w:rsidRPr="003B1EB9">
              <w:rPr>
                <w:rFonts w:hint="eastAsia"/>
                <w:szCs w:val="21"/>
              </w:rPr>
              <w:t xml:space="preserve"> </w:t>
            </w:r>
          </w:p>
          <w:p w14:paraId="3343E142"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#5.1</w:t>
            </w:r>
            <w:r w:rsidRPr="003B1EB9">
              <w:rPr>
                <w:rFonts w:ascii="Times New Roman" w:hAnsi="Times New Roman" w:hint="eastAsia"/>
                <w:szCs w:val="21"/>
              </w:rPr>
              <w:t>可通过</w:t>
            </w:r>
            <w:r w:rsidRPr="003B1EB9">
              <w:rPr>
                <w:rFonts w:ascii="Times New Roman" w:hAnsi="Times New Roman" w:hint="eastAsia"/>
                <w:szCs w:val="21"/>
              </w:rPr>
              <w:t>Designer</w:t>
            </w:r>
            <w:r w:rsidRPr="003B1EB9">
              <w:rPr>
                <w:rFonts w:ascii="Times New Roman" w:hAnsi="Times New Roman" w:hint="eastAsia"/>
                <w:szCs w:val="21"/>
              </w:rPr>
              <w:t>平台发起</w:t>
            </w:r>
            <w:r w:rsidRPr="003B1EB9">
              <w:rPr>
                <w:rFonts w:ascii="Times New Roman" w:hAnsi="Times New Roman" w:hint="eastAsia"/>
                <w:szCs w:val="21"/>
              </w:rPr>
              <w:t>VR</w:t>
            </w:r>
            <w:r w:rsidRPr="003B1EB9">
              <w:rPr>
                <w:rFonts w:ascii="Times New Roman" w:hAnsi="Times New Roman" w:hint="eastAsia"/>
                <w:szCs w:val="21"/>
              </w:rPr>
              <w:t>云会议。</w:t>
            </w:r>
          </w:p>
          <w:p w14:paraId="4E2572CC"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5.2</w:t>
            </w:r>
            <w:r w:rsidRPr="003B1EB9">
              <w:rPr>
                <w:rFonts w:ascii="Times New Roman" w:hAnsi="Times New Roman" w:hint="eastAsia"/>
                <w:szCs w:val="21"/>
              </w:rPr>
              <w:t>可针对会议参与人发起私人会议。</w:t>
            </w:r>
          </w:p>
          <w:p w14:paraId="0DB1E370"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5.3</w:t>
            </w:r>
            <w:r w:rsidRPr="003B1EB9">
              <w:rPr>
                <w:rFonts w:ascii="Times New Roman" w:hAnsi="Times New Roman" w:hint="eastAsia"/>
                <w:szCs w:val="21"/>
              </w:rPr>
              <w:t>会议发起内容可像</w:t>
            </w:r>
            <w:r w:rsidRPr="003B1EB9">
              <w:rPr>
                <w:rFonts w:ascii="Times New Roman" w:hAnsi="Times New Roman" w:hint="eastAsia"/>
                <w:szCs w:val="21"/>
              </w:rPr>
              <w:t>GoToMeeting</w:t>
            </w:r>
            <w:r w:rsidRPr="003B1EB9">
              <w:rPr>
                <w:rFonts w:ascii="Times New Roman" w:hAnsi="Times New Roman" w:hint="eastAsia"/>
                <w:szCs w:val="21"/>
              </w:rPr>
              <w:t>一样，复制粘贴到邮件发送。</w:t>
            </w:r>
          </w:p>
          <w:p w14:paraId="7C6F05AB"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5.4</w:t>
            </w:r>
            <w:r w:rsidRPr="003B1EB9">
              <w:rPr>
                <w:rFonts w:ascii="Times New Roman" w:hAnsi="Times New Roman" w:hint="eastAsia"/>
                <w:szCs w:val="21"/>
              </w:rPr>
              <w:t>可邀请其他人加入正在编辑的</w:t>
            </w:r>
            <w:r w:rsidRPr="003B1EB9">
              <w:rPr>
                <w:rFonts w:ascii="Times New Roman" w:hAnsi="Times New Roman" w:hint="eastAsia"/>
                <w:szCs w:val="21"/>
              </w:rPr>
              <w:t>VR</w:t>
            </w:r>
            <w:r w:rsidRPr="003B1EB9">
              <w:rPr>
                <w:rFonts w:ascii="Times New Roman" w:hAnsi="Times New Roman" w:hint="eastAsia"/>
                <w:szCs w:val="21"/>
              </w:rPr>
              <w:t>内容环节从而共同设计该</w:t>
            </w:r>
            <w:r w:rsidRPr="003B1EB9">
              <w:rPr>
                <w:rFonts w:ascii="Times New Roman" w:hAnsi="Times New Roman" w:hint="eastAsia"/>
                <w:szCs w:val="21"/>
              </w:rPr>
              <w:t>VR</w:t>
            </w:r>
            <w:r w:rsidRPr="003B1EB9">
              <w:rPr>
                <w:rFonts w:ascii="Times New Roman" w:hAnsi="Times New Roman" w:hint="eastAsia"/>
                <w:szCs w:val="21"/>
              </w:rPr>
              <w:t>内容。</w:t>
            </w:r>
          </w:p>
          <w:p w14:paraId="4A3963FC"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6</w:t>
            </w:r>
            <w:r>
              <w:rPr>
                <w:rFonts w:ascii="Times New Roman" w:hAnsi="Times New Roman" w:hint="eastAsia"/>
                <w:szCs w:val="21"/>
              </w:rPr>
              <w:t>.</w:t>
            </w:r>
            <w:r w:rsidRPr="003B1EB9">
              <w:rPr>
                <w:rFonts w:ascii="Times New Roman" w:hAnsi="Times New Roman" w:hint="eastAsia"/>
                <w:szCs w:val="21"/>
              </w:rPr>
              <w:t>可使用</w:t>
            </w:r>
            <w:r w:rsidRPr="003B1EB9">
              <w:rPr>
                <w:rFonts w:ascii="Times New Roman" w:hAnsi="Times New Roman" w:hint="eastAsia"/>
                <w:szCs w:val="21"/>
              </w:rPr>
              <w:t>HTC Vive</w:t>
            </w:r>
            <w:r w:rsidRPr="003B1EB9">
              <w:rPr>
                <w:rFonts w:ascii="Times New Roman" w:hAnsi="Times New Roman" w:hint="eastAsia"/>
                <w:szCs w:val="21"/>
              </w:rPr>
              <w:t>，</w:t>
            </w:r>
            <w:r w:rsidRPr="003B1EB9">
              <w:rPr>
                <w:rFonts w:ascii="Times New Roman" w:hAnsi="Times New Roman" w:hint="eastAsia"/>
                <w:szCs w:val="21"/>
              </w:rPr>
              <w:t>Oculus Touch</w:t>
            </w:r>
            <w:r w:rsidRPr="003B1EB9">
              <w:rPr>
                <w:rFonts w:ascii="Times New Roman" w:hAnsi="Times New Roman" w:hint="eastAsia"/>
                <w:szCs w:val="21"/>
              </w:rPr>
              <w:t>，桌面呈现方式、大面积交互系统和</w:t>
            </w:r>
            <w:r w:rsidRPr="003B1EB9">
              <w:rPr>
                <w:rFonts w:ascii="Times New Roman" w:hAnsi="Times New Roman" w:hint="eastAsia"/>
                <w:szCs w:val="21"/>
              </w:rPr>
              <w:t>CAVE</w:t>
            </w:r>
            <w:r w:rsidRPr="003B1EB9">
              <w:rPr>
                <w:rFonts w:ascii="Times New Roman" w:hAnsi="Times New Roman" w:hint="eastAsia"/>
                <w:szCs w:val="21"/>
              </w:rPr>
              <w:t>系统加入</w:t>
            </w:r>
            <w:r w:rsidRPr="003B1EB9">
              <w:rPr>
                <w:rFonts w:ascii="Times New Roman" w:hAnsi="Times New Roman" w:hint="eastAsia"/>
                <w:szCs w:val="21"/>
              </w:rPr>
              <w:t>VR</w:t>
            </w:r>
            <w:r w:rsidRPr="003B1EB9">
              <w:rPr>
                <w:rFonts w:ascii="Times New Roman" w:hAnsi="Times New Roman" w:hint="eastAsia"/>
                <w:szCs w:val="21"/>
              </w:rPr>
              <w:t>云会议</w:t>
            </w:r>
          </w:p>
          <w:p w14:paraId="16BDA5EC"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6.1</w:t>
            </w:r>
            <w:r w:rsidRPr="003B1EB9">
              <w:rPr>
                <w:rFonts w:ascii="Times New Roman" w:hAnsi="Times New Roman" w:hint="eastAsia"/>
                <w:szCs w:val="21"/>
              </w:rPr>
              <w:t>无论是使用消费级</w:t>
            </w:r>
            <w:r w:rsidRPr="003B1EB9">
              <w:rPr>
                <w:rFonts w:ascii="Times New Roman" w:hAnsi="Times New Roman" w:hint="eastAsia"/>
                <w:szCs w:val="21"/>
              </w:rPr>
              <w:t>VR</w:t>
            </w:r>
            <w:r w:rsidRPr="003B1EB9">
              <w:rPr>
                <w:rFonts w:ascii="Times New Roman" w:hAnsi="Times New Roman" w:hint="eastAsia"/>
                <w:szCs w:val="21"/>
              </w:rPr>
              <w:t>设备还是企业级设备都可以体验顺畅的</w:t>
            </w:r>
            <w:r w:rsidRPr="003B1EB9">
              <w:rPr>
                <w:rFonts w:ascii="Times New Roman" w:hAnsi="Times New Roman" w:hint="eastAsia"/>
                <w:szCs w:val="21"/>
              </w:rPr>
              <w:t>VR</w:t>
            </w:r>
            <w:r w:rsidRPr="003B1EB9">
              <w:rPr>
                <w:rFonts w:ascii="Times New Roman" w:hAnsi="Times New Roman" w:hint="eastAsia"/>
                <w:szCs w:val="21"/>
              </w:rPr>
              <w:t>协同内容。</w:t>
            </w:r>
          </w:p>
          <w:p w14:paraId="04930D61"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6.2</w:t>
            </w:r>
            <w:r w:rsidRPr="003B1EB9">
              <w:rPr>
                <w:rFonts w:ascii="Times New Roman" w:hAnsi="Times New Roman" w:hint="eastAsia"/>
                <w:szCs w:val="21"/>
              </w:rPr>
              <w:t>可通过桌面呈现方式也可以加入</w:t>
            </w:r>
            <w:r w:rsidRPr="003B1EB9">
              <w:rPr>
                <w:rFonts w:ascii="Times New Roman" w:hAnsi="Times New Roman" w:hint="eastAsia"/>
                <w:szCs w:val="21"/>
              </w:rPr>
              <w:t>VR</w:t>
            </w:r>
            <w:r w:rsidRPr="003B1EB9">
              <w:rPr>
                <w:rFonts w:ascii="Times New Roman" w:hAnsi="Times New Roman" w:hint="eastAsia"/>
                <w:szCs w:val="21"/>
              </w:rPr>
              <w:t>云会议。</w:t>
            </w:r>
          </w:p>
          <w:p w14:paraId="1874F006"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6.3</w:t>
            </w:r>
            <w:r w:rsidRPr="003B1EB9">
              <w:rPr>
                <w:rFonts w:ascii="Times New Roman" w:hAnsi="Times New Roman" w:hint="eastAsia"/>
                <w:szCs w:val="21"/>
              </w:rPr>
              <w:t>可对所有</w:t>
            </w:r>
            <w:r w:rsidRPr="003B1EB9">
              <w:rPr>
                <w:rFonts w:ascii="Times New Roman" w:hAnsi="Times New Roman" w:hint="eastAsia"/>
                <w:szCs w:val="21"/>
              </w:rPr>
              <w:t>VR</w:t>
            </w:r>
            <w:proofErr w:type="gramStart"/>
            <w:r w:rsidRPr="003B1EB9">
              <w:rPr>
                <w:rFonts w:ascii="Times New Roman" w:hAnsi="Times New Roman" w:hint="eastAsia"/>
                <w:szCs w:val="21"/>
              </w:rPr>
              <w:t>云会议</w:t>
            </w:r>
            <w:proofErr w:type="gramEnd"/>
            <w:r w:rsidRPr="003B1EB9">
              <w:rPr>
                <w:rFonts w:ascii="Times New Roman" w:hAnsi="Times New Roman" w:hint="eastAsia"/>
                <w:szCs w:val="21"/>
              </w:rPr>
              <w:t>内容通过预先下载、本地</w:t>
            </w:r>
            <w:r w:rsidRPr="003B1EB9">
              <w:rPr>
                <w:rFonts w:ascii="Times New Roman" w:hAnsi="Times New Roman" w:hint="eastAsia"/>
                <w:szCs w:val="21"/>
              </w:rPr>
              <w:lastRenderedPageBreak/>
              <w:t>VOIP</w:t>
            </w:r>
            <w:r w:rsidRPr="003B1EB9">
              <w:rPr>
                <w:rFonts w:ascii="Times New Roman" w:hAnsi="Times New Roman" w:hint="eastAsia"/>
                <w:szCs w:val="21"/>
              </w:rPr>
              <w:t>和位置信息实时传输，实现协同渲染。</w:t>
            </w:r>
          </w:p>
          <w:p w14:paraId="5928C8FB"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6.4</w:t>
            </w:r>
            <w:r w:rsidRPr="003B1EB9">
              <w:rPr>
                <w:rFonts w:ascii="Times New Roman" w:hAnsi="Times New Roman" w:hint="eastAsia"/>
                <w:szCs w:val="21"/>
              </w:rPr>
              <w:t>所有参加会议者都可以体验到准确的他人位置和交互，并且能够像在真实面对面的场景中获取他人注意力。</w:t>
            </w:r>
          </w:p>
          <w:p w14:paraId="0CB324DF" w14:textId="77777777" w:rsidR="0059496A" w:rsidRPr="003B1EB9" w:rsidRDefault="0059496A" w:rsidP="00BE6BC1">
            <w:pPr>
              <w:jc w:val="left"/>
              <w:rPr>
                <w:szCs w:val="21"/>
              </w:rPr>
            </w:pPr>
            <w:r w:rsidRPr="003B1EB9">
              <w:rPr>
                <w:rFonts w:hint="eastAsia"/>
                <w:szCs w:val="21"/>
              </w:rPr>
              <w:t>7</w:t>
            </w:r>
            <w:r>
              <w:rPr>
                <w:rFonts w:hint="eastAsia"/>
                <w:szCs w:val="21"/>
              </w:rPr>
              <w:t>.</w:t>
            </w:r>
            <w:r w:rsidRPr="003B1EB9">
              <w:rPr>
                <w:rFonts w:hint="eastAsia"/>
                <w:szCs w:val="21"/>
              </w:rPr>
              <w:t>可与外部人员进行</w:t>
            </w:r>
            <w:r w:rsidRPr="003B1EB9">
              <w:rPr>
                <w:rFonts w:hint="eastAsia"/>
                <w:szCs w:val="21"/>
              </w:rPr>
              <w:t>VR</w:t>
            </w:r>
            <w:r w:rsidRPr="003B1EB9">
              <w:rPr>
                <w:rFonts w:hint="eastAsia"/>
                <w:szCs w:val="21"/>
              </w:rPr>
              <w:t>云会议</w:t>
            </w:r>
          </w:p>
          <w:p w14:paraId="4F9A30C3"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7.1</w:t>
            </w:r>
            <w:r w:rsidRPr="003B1EB9">
              <w:rPr>
                <w:rFonts w:ascii="Times New Roman" w:hAnsi="Times New Roman" w:hint="eastAsia"/>
                <w:szCs w:val="21"/>
              </w:rPr>
              <w:t>可邀请企业和机构外部人员来体验你的</w:t>
            </w:r>
            <w:r w:rsidRPr="003B1EB9">
              <w:rPr>
                <w:rFonts w:ascii="Times New Roman" w:hAnsi="Times New Roman" w:hint="eastAsia"/>
                <w:szCs w:val="21"/>
              </w:rPr>
              <w:t>VR</w:t>
            </w:r>
            <w:r w:rsidRPr="003B1EB9">
              <w:rPr>
                <w:rFonts w:ascii="Times New Roman" w:hAnsi="Times New Roman" w:hint="eastAsia"/>
                <w:szCs w:val="21"/>
              </w:rPr>
              <w:t>应用。</w:t>
            </w:r>
          </w:p>
          <w:p w14:paraId="694D9A0E"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7.2</w:t>
            </w:r>
            <w:r w:rsidRPr="003B1EB9">
              <w:rPr>
                <w:rFonts w:ascii="Times New Roman" w:hAnsi="Times New Roman" w:hint="eastAsia"/>
                <w:szCs w:val="21"/>
              </w:rPr>
              <w:t>无需会议参与人员注册会议</w:t>
            </w:r>
            <w:r w:rsidRPr="003B1EB9">
              <w:rPr>
                <w:rFonts w:ascii="Times New Roman" w:hAnsi="Times New Roman" w:hint="eastAsia"/>
                <w:szCs w:val="21"/>
              </w:rPr>
              <w:t xml:space="preserve"> - </w:t>
            </w:r>
            <w:r w:rsidRPr="003B1EB9">
              <w:rPr>
                <w:rFonts w:ascii="Times New Roman" w:hAnsi="Times New Roman" w:hint="eastAsia"/>
                <w:szCs w:val="21"/>
              </w:rPr>
              <w:t>仅通过下载会议</w:t>
            </w:r>
            <w:proofErr w:type="gramStart"/>
            <w:r w:rsidRPr="003B1EB9">
              <w:rPr>
                <w:rFonts w:ascii="Times New Roman" w:hAnsi="Times New Roman" w:hint="eastAsia"/>
                <w:szCs w:val="21"/>
              </w:rPr>
              <w:t>端安</w:t>
            </w:r>
            <w:proofErr w:type="gramEnd"/>
            <w:r w:rsidRPr="003B1EB9">
              <w:rPr>
                <w:rFonts w:ascii="Times New Roman" w:hAnsi="Times New Roman" w:hint="eastAsia"/>
                <w:szCs w:val="21"/>
              </w:rPr>
              <w:t>装文件和填写会议号码即可参会。</w:t>
            </w:r>
          </w:p>
          <w:p w14:paraId="611BF688"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7.3</w:t>
            </w:r>
            <w:r w:rsidRPr="003B1EB9">
              <w:rPr>
                <w:rFonts w:ascii="Times New Roman" w:hAnsi="Times New Roman" w:hint="eastAsia"/>
                <w:szCs w:val="21"/>
              </w:rPr>
              <w:t>可会前预下载</w:t>
            </w:r>
            <w:r w:rsidRPr="003B1EB9">
              <w:rPr>
                <w:rFonts w:ascii="Times New Roman" w:hAnsi="Times New Roman" w:hint="eastAsia"/>
                <w:szCs w:val="21"/>
              </w:rPr>
              <w:t>VR</w:t>
            </w:r>
            <w:r w:rsidRPr="003B1EB9">
              <w:rPr>
                <w:rFonts w:ascii="Times New Roman" w:hAnsi="Times New Roman" w:hint="eastAsia"/>
                <w:szCs w:val="21"/>
              </w:rPr>
              <w:t>会议内容即可迅速进入会议。</w:t>
            </w:r>
          </w:p>
          <w:p w14:paraId="08CDAB62"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7.4</w:t>
            </w:r>
            <w:r w:rsidRPr="003B1EB9">
              <w:rPr>
                <w:rFonts w:ascii="Times New Roman" w:hAnsi="Times New Roman" w:hint="eastAsia"/>
                <w:szCs w:val="21"/>
              </w:rPr>
              <w:t>具有详细的会议使用介绍和工具使会议参与者迅速进入状态。</w:t>
            </w:r>
          </w:p>
          <w:p w14:paraId="55347843" w14:textId="77777777" w:rsidR="0059496A" w:rsidRPr="003B1EB9" w:rsidRDefault="0059496A" w:rsidP="00BE6BC1">
            <w:pPr>
              <w:jc w:val="left"/>
              <w:rPr>
                <w:szCs w:val="21"/>
              </w:rPr>
            </w:pPr>
            <w:r w:rsidRPr="003B1EB9">
              <w:rPr>
                <w:rFonts w:hint="eastAsia"/>
                <w:szCs w:val="21"/>
              </w:rPr>
              <w:t>8</w:t>
            </w:r>
            <w:r>
              <w:rPr>
                <w:rFonts w:hint="eastAsia"/>
                <w:szCs w:val="21"/>
              </w:rPr>
              <w:t>.</w:t>
            </w:r>
            <w:r w:rsidRPr="003B1EB9">
              <w:rPr>
                <w:rFonts w:hint="eastAsia"/>
                <w:szCs w:val="21"/>
              </w:rPr>
              <w:t>标准的手柄控制界面</w:t>
            </w:r>
          </w:p>
          <w:p w14:paraId="58F67BE1"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8.1</w:t>
            </w:r>
            <w:r w:rsidRPr="003B1EB9">
              <w:rPr>
                <w:rFonts w:ascii="Times New Roman" w:hAnsi="Times New Roman" w:hint="eastAsia"/>
                <w:szCs w:val="21"/>
              </w:rPr>
              <w:t>所有使用</w:t>
            </w:r>
            <w:r w:rsidRPr="003B1EB9">
              <w:rPr>
                <w:rFonts w:ascii="Times New Roman" w:hAnsi="Times New Roman" w:hint="eastAsia"/>
                <w:szCs w:val="21"/>
              </w:rPr>
              <w:t>VR</w:t>
            </w:r>
            <w:r w:rsidRPr="003B1EB9">
              <w:rPr>
                <w:rFonts w:ascii="Times New Roman" w:hAnsi="Times New Roman" w:hint="eastAsia"/>
                <w:szCs w:val="21"/>
              </w:rPr>
              <w:t>设备人员，有两个手柄控制界面来操控内容交互。</w:t>
            </w:r>
          </w:p>
          <w:p w14:paraId="02FB42E7"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8.2</w:t>
            </w:r>
            <w:r w:rsidRPr="003B1EB9">
              <w:rPr>
                <w:rFonts w:ascii="Times New Roman" w:hAnsi="Times New Roman" w:hint="eastAsia"/>
                <w:szCs w:val="21"/>
              </w:rPr>
              <w:t>具有</w:t>
            </w:r>
            <w:r w:rsidRPr="003B1EB9">
              <w:rPr>
                <w:rFonts w:ascii="Times New Roman" w:hAnsi="Times New Roman" w:hint="eastAsia"/>
                <w:szCs w:val="21"/>
              </w:rPr>
              <w:t>3D</w:t>
            </w:r>
            <w:r w:rsidRPr="003B1EB9">
              <w:rPr>
                <w:rFonts w:ascii="Times New Roman" w:hAnsi="Times New Roman" w:hint="eastAsia"/>
                <w:szCs w:val="21"/>
              </w:rPr>
              <w:t>控制界面。</w:t>
            </w:r>
          </w:p>
          <w:p w14:paraId="7C425B6D"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8.3</w:t>
            </w:r>
            <w:r w:rsidRPr="003B1EB9">
              <w:rPr>
                <w:rFonts w:ascii="Times New Roman" w:hAnsi="Times New Roman" w:hint="eastAsia"/>
                <w:szCs w:val="21"/>
              </w:rPr>
              <w:t>任何手柄都可以使用手柄控制界面。</w:t>
            </w:r>
          </w:p>
          <w:p w14:paraId="18BA57B1"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8.4</w:t>
            </w:r>
            <w:r w:rsidRPr="003B1EB9">
              <w:rPr>
                <w:rFonts w:ascii="Times New Roman" w:hAnsi="Times New Roman" w:hint="eastAsia"/>
                <w:szCs w:val="21"/>
              </w:rPr>
              <w:t>可邀请其他人加入正在编辑的</w:t>
            </w:r>
            <w:r w:rsidRPr="003B1EB9">
              <w:rPr>
                <w:rFonts w:ascii="Times New Roman" w:hAnsi="Times New Roman" w:hint="eastAsia"/>
                <w:szCs w:val="21"/>
              </w:rPr>
              <w:t>VR</w:t>
            </w:r>
            <w:r w:rsidRPr="003B1EB9">
              <w:rPr>
                <w:rFonts w:ascii="Times New Roman" w:hAnsi="Times New Roman" w:hint="eastAsia"/>
                <w:szCs w:val="21"/>
              </w:rPr>
              <w:t>内容环节从而共同设计和审核该</w:t>
            </w:r>
            <w:r w:rsidRPr="003B1EB9">
              <w:rPr>
                <w:rFonts w:ascii="Times New Roman" w:hAnsi="Times New Roman" w:hint="eastAsia"/>
                <w:szCs w:val="21"/>
              </w:rPr>
              <w:t>VR</w:t>
            </w:r>
            <w:r w:rsidRPr="003B1EB9">
              <w:rPr>
                <w:rFonts w:ascii="Times New Roman" w:hAnsi="Times New Roman" w:hint="eastAsia"/>
                <w:szCs w:val="21"/>
              </w:rPr>
              <w:t>内容。</w:t>
            </w:r>
          </w:p>
          <w:p w14:paraId="3FC2EBDB"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8.5</w:t>
            </w:r>
            <w:r w:rsidRPr="003B1EB9">
              <w:rPr>
                <w:rFonts w:ascii="Times New Roman" w:hAnsi="Times New Roman" w:hint="eastAsia"/>
                <w:szCs w:val="21"/>
              </w:rPr>
              <w:t>可对编辑过程中制定的物体进行保存。</w:t>
            </w:r>
          </w:p>
          <w:p w14:paraId="33DF0022"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8.6</w:t>
            </w:r>
            <w:r w:rsidRPr="003B1EB9">
              <w:rPr>
                <w:rFonts w:ascii="Times New Roman" w:hAnsi="Times New Roman" w:hint="eastAsia"/>
                <w:szCs w:val="21"/>
              </w:rPr>
              <w:t>可使用电脑桌面方式交互的用户可通过</w:t>
            </w:r>
            <w:r w:rsidRPr="003B1EB9">
              <w:rPr>
                <w:rFonts w:ascii="Times New Roman" w:hAnsi="Times New Roman" w:hint="eastAsia"/>
                <w:szCs w:val="21"/>
              </w:rPr>
              <w:t>VOIP</w:t>
            </w:r>
            <w:r w:rsidRPr="003B1EB9">
              <w:rPr>
                <w:rFonts w:ascii="Times New Roman" w:hAnsi="Times New Roman" w:hint="eastAsia"/>
                <w:szCs w:val="21"/>
              </w:rPr>
              <w:t>网络电话来与同伴协同和实时创建</w:t>
            </w:r>
            <w:r w:rsidRPr="003B1EB9">
              <w:rPr>
                <w:rFonts w:ascii="Times New Roman" w:hAnsi="Times New Roman" w:hint="eastAsia"/>
                <w:szCs w:val="21"/>
              </w:rPr>
              <w:t>VR</w:t>
            </w:r>
            <w:r w:rsidRPr="003B1EB9">
              <w:rPr>
                <w:rFonts w:ascii="Times New Roman" w:hAnsi="Times New Roman" w:hint="eastAsia"/>
                <w:szCs w:val="21"/>
              </w:rPr>
              <w:t>内容。</w:t>
            </w:r>
          </w:p>
          <w:p w14:paraId="0D14EE73" w14:textId="77777777" w:rsidR="0059496A" w:rsidRPr="003B1EB9" w:rsidRDefault="0059496A" w:rsidP="00BE6BC1">
            <w:pPr>
              <w:jc w:val="left"/>
              <w:rPr>
                <w:szCs w:val="21"/>
              </w:rPr>
            </w:pPr>
            <w:r w:rsidRPr="003B1EB9">
              <w:rPr>
                <w:rFonts w:hint="eastAsia"/>
                <w:szCs w:val="21"/>
              </w:rPr>
              <w:t>9</w:t>
            </w:r>
            <w:r>
              <w:rPr>
                <w:rFonts w:hint="eastAsia"/>
                <w:szCs w:val="21"/>
              </w:rPr>
              <w:t>.</w:t>
            </w:r>
            <w:r w:rsidRPr="003B1EB9">
              <w:rPr>
                <w:rFonts w:hint="eastAsia"/>
                <w:szCs w:val="21"/>
              </w:rPr>
              <w:t>支持内容</w:t>
            </w:r>
          </w:p>
          <w:p w14:paraId="770C59F0"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9.1</w:t>
            </w:r>
            <w:r>
              <w:rPr>
                <w:rFonts w:ascii="Times New Roman" w:hAnsi="Times New Roman" w:hint="eastAsia"/>
                <w:szCs w:val="21"/>
              </w:rPr>
              <w:t xml:space="preserve"> </w:t>
            </w:r>
            <w:r w:rsidRPr="003B1EB9">
              <w:rPr>
                <w:rFonts w:ascii="Times New Roman" w:hAnsi="Times New Roman" w:hint="eastAsia"/>
                <w:szCs w:val="21"/>
              </w:rPr>
              <w:t>3D</w:t>
            </w:r>
            <w:r w:rsidRPr="003B1EB9">
              <w:rPr>
                <w:rFonts w:ascii="Times New Roman" w:hAnsi="Times New Roman" w:hint="eastAsia"/>
                <w:szCs w:val="21"/>
              </w:rPr>
              <w:t>模型（包含扫描或点云文件）。</w:t>
            </w:r>
          </w:p>
          <w:p w14:paraId="2FE333D1"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9.1.1osgb, .fbx, .ive, .obj, .3ds, .wrl</w:t>
            </w:r>
            <w:r w:rsidRPr="003B1EB9">
              <w:rPr>
                <w:rFonts w:ascii="Times New Roman" w:hAnsi="Times New Roman" w:hint="eastAsia"/>
                <w:szCs w:val="21"/>
              </w:rPr>
              <w:t>。</w:t>
            </w:r>
          </w:p>
          <w:p w14:paraId="3A47947F"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9.1.2dp, .ply</w:t>
            </w:r>
            <w:r w:rsidRPr="003B1EB9">
              <w:rPr>
                <w:rFonts w:ascii="Times New Roman" w:hAnsi="Times New Roman" w:hint="eastAsia"/>
                <w:szCs w:val="21"/>
              </w:rPr>
              <w:t>。</w:t>
            </w:r>
          </w:p>
          <w:p w14:paraId="67188F1F"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9.2CAD model via Anark</w:t>
            </w:r>
            <w:r w:rsidRPr="003B1EB9">
              <w:rPr>
                <w:rFonts w:ascii="Times New Roman" w:hAnsi="Times New Roman" w:hint="eastAsia"/>
                <w:szCs w:val="21"/>
              </w:rPr>
              <w:t>：</w:t>
            </w:r>
            <w:r w:rsidRPr="003B1EB9">
              <w:rPr>
                <w:rFonts w:ascii="Times New Roman" w:hAnsi="Times New Roman" w:hint="eastAsia"/>
                <w:szCs w:val="21"/>
              </w:rPr>
              <w:t>SolidWorks, ACIS,Inventor,CATIA V4, V5,CATIA V5 visualization data ,Pro/ENGINEER ,NX VDA-FS ,Parasolid ,STEP IGES ,Siemens JT</w:t>
            </w:r>
            <w:r w:rsidRPr="003B1EB9">
              <w:rPr>
                <w:rFonts w:ascii="Times New Roman" w:hAnsi="Times New Roman" w:hint="eastAsia"/>
                <w:szCs w:val="21"/>
              </w:rPr>
              <w:t>。</w:t>
            </w:r>
          </w:p>
          <w:p w14:paraId="343780F0"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9.3</w:t>
            </w:r>
            <w:r w:rsidRPr="003B1EB9">
              <w:rPr>
                <w:rFonts w:ascii="Times New Roman" w:hAnsi="Times New Roman" w:hint="eastAsia"/>
                <w:szCs w:val="21"/>
              </w:rPr>
              <w:t>视频文件（</w:t>
            </w:r>
            <w:r w:rsidRPr="003B1EB9">
              <w:rPr>
                <w:rFonts w:ascii="Times New Roman" w:hAnsi="Times New Roman" w:hint="eastAsia"/>
                <w:szCs w:val="21"/>
              </w:rPr>
              <w:t>2D</w:t>
            </w:r>
            <w:r w:rsidRPr="003B1EB9">
              <w:rPr>
                <w:rFonts w:ascii="Times New Roman" w:hAnsi="Times New Roman" w:hint="eastAsia"/>
                <w:szCs w:val="21"/>
              </w:rPr>
              <w:t>和立体或非立体的全景视频）</w:t>
            </w:r>
            <w:r w:rsidRPr="003B1EB9">
              <w:rPr>
                <w:rFonts w:ascii="Times New Roman" w:hAnsi="Times New Roman" w:hint="eastAsia"/>
                <w:szCs w:val="21"/>
              </w:rPr>
              <w:t>.avi, .mpg, .mpeg, .mp4</w:t>
            </w:r>
            <w:r w:rsidRPr="003B1EB9">
              <w:rPr>
                <w:rFonts w:ascii="Times New Roman" w:hAnsi="Times New Roman" w:hint="eastAsia"/>
                <w:szCs w:val="21"/>
              </w:rPr>
              <w:t>。</w:t>
            </w:r>
          </w:p>
          <w:p w14:paraId="505A4783"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9.4</w:t>
            </w:r>
            <w:r w:rsidRPr="003B1EB9">
              <w:rPr>
                <w:rFonts w:ascii="Times New Roman" w:hAnsi="Times New Roman" w:hint="eastAsia"/>
                <w:szCs w:val="21"/>
              </w:rPr>
              <w:t>图片</w:t>
            </w:r>
            <w:r w:rsidRPr="003B1EB9">
              <w:rPr>
                <w:rFonts w:ascii="Times New Roman" w:hAnsi="Times New Roman" w:hint="eastAsia"/>
                <w:szCs w:val="21"/>
              </w:rPr>
              <w:t>.bmp, .jpg, .jpeg, .png, .tiff, .tif, .gif</w:t>
            </w:r>
            <w:r w:rsidRPr="003B1EB9">
              <w:rPr>
                <w:rFonts w:ascii="Times New Roman" w:hAnsi="Times New Roman" w:hint="eastAsia"/>
                <w:szCs w:val="21"/>
              </w:rPr>
              <w:t>。</w:t>
            </w:r>
          </w:p>
          <w:p w14:paraId="32763BA4" w14:textId="77777777" w:rsidR="0059496A" w:rsidRPr="003B1EB9" w:rsidRDefault="0059496A" w:rsidP="00BE6BC1">
            <w:pPr>
              <w:ind w:leftChars="50" w:left="105"/>
              <w:jc w:val="left"/>
              <w:rPr>
                <w:rFonts w:ascii="Times New Roman" w:hAnsi="Times New Roman"/>
                <w:szCs w:val="21"/>
              </w:rPr>
            </w:pPr>
            <w:r w:rsidRPr="003B1EB9">
              <w:rPr>
                <w:rFonts w:ascii="Times New Roman" w:hAnsi="Times New Roman" w:hint="eastAsia"/>
                <w:szCs w:val="21"/>
              </w:rPr>
              <w:t xml:space="preserve">9.5PDFs </w:t>
            </w:r>
            <w:r w:rsidRPr="003B1EB9">
              <w:rPr>
                <w:rFonts w:ascii="Times New Roman" w:hAnsi="Times New Roman" w:hint="eastAsia"/>
                <w:szCs w:val="21"/>
              </w:rPr>
              <w:t>（包含多页的</w:t>
            </w:r>
            <w:r w:rsidRPr="003B1EB9">
              <w:rPr>
                <w:rFonts w:ascii="Times New Roman" w:hAnsi="Times New Roman" w:hint="eastAsia"/>
                <w:szCs w:val="21"/>
              </w:rPr>
              <w:t>PDF</w:t>
            </w:r>
            <w:r w:rsidRPr="003B1EB9">
              <w:rPr>
                <w:rFonts w:ascii="Times New Roman" w:hAnsi="Times New Roman" w:hint="eastAsia"/>
                <w:szCs w:val="21"/>
              </w:rPr>
              <w:t>文件和由幻灯片转化的</w:t>
            </w:r>
            <w:r w:rsidRPr="003B1EB9">
              <w:rPr>
                <w:rFonts w:ascii="Times New Roman" w:hAnsi="Times New Roman" w:hint="eastAsia"/>
                <w:szCs w:val="21"/>
              </w:rPr>
              <w:t>PDF</w:t>
            </w:r>
            <w:r w:rsidRPr="003B1EB9">
              <w:rPr>
                <w:rFonts w:ascii="Times New Roman" w:hAnsi="Times New Roman" w:hint="eastAsia"/>
                <w:szCs w:val="21"/>
              </w:rPr>
              <w:t>文件）</w:t>
            </w:r>
            <w:r w:rsidRPr="003B1EB9">
              <w:rPr>
                <w:rFonts w:ascii="Times New Roman" w:hAnsi="Times New Roman" w:hint="eastAsia"/>
                <w:szCs w:val="21"/>
              </w:rPr>
              <w:t>.pdf</w:t>
            </w:r>
            <w:r w:rsidRPr="003B1EB9">
              <w:rPr>
                <w:rFonts w:ascii="Times New Roman" w:hAnsi="Times New Roman" w:hint="eastAsia"/>
                <w:szCs w:val="21"/>
              </w:rPr>
              <w:t>。</w:t>
            </w:r>
          </w:p>
          <w:p w14:paraId="7CDACE41" w14:textId="77777777" w:rsidR="0059496A" w:rsidRDefault="0059496A" w:rsidP="00BE6BC1">
            <w:pPr>
              <w:ind w:leftChars="50" w:left="105"/>
              <w:jc w:val="left"/>
              <w:rPr>
                <w:rFonts w:ascii="Times New Roman" w:hAnsi="Times New Roman"/>
                <w:szCs w:val="21"/>
              </w:rPr>
            </w:pPr>
            <w:r w:rsidRPr="003B1EB9">
              <w:rPr>
                <w:rFonts w:ascii="Times New Roman" w:hAnsi="Times New Roman" w:hint="eastAsia"/>
                <w:szCs w:val="21"/>
              </w:rPr>
              <w:t>9.6</w:t>
            </w:r>
            <w:r w:rsidRPr="003B1EB9">
              <w:rPr>
                <w:rFonts w:ascii="Times New Roman" w:hAnsi="Times New Roman" w:hint="eastAsia"/>
                <w:szCs w:val="21"/>
              </w:rPr>
              <w:t>音频</w:t>
            </w:r>
            <w:r w:rsidRPr="003B1EB9">
              <w:rPr>
                <w:rFonts w:ascii="Times New Roman" w:hAnsi="Times New Roman" w:hint="eastAsia"/>
                <w:szCs w:val="21"/>
              </w:rPr>
              <w:t>.wav, .mp3</w:t>
            </w:r>
            <w:r w:rsidRPr="003B1EB9">
              <w:rPr>
                <w:rFonts w:ascii="Times New Roman" w:hAnsi="Times New Roman" w:hint="eastAsia"/>
                <w:szCs w:val="21"/>
              </w:rPr>
              <w:t>。</w:t>
            </w:r>
          </w:p>
          <w:p w14:paraId="71277EFC" w14:textId="77777777" w:rsidR="0059496A" w:rsidRPr="004F5E50" w:rsidRDefault="0059496A" w:rsidP="00BE6BC1">
            <w:pPr>
              <w:ind w:left="105" w:hangingChars="50" w:hanging="105"/>
              <w:jc w:val="left"/>
              <w:rPr>
                <w:rFonts w:ascii="Times New Roman" w:hAnsi="Times New Roman"/>
                <w:szCs w:val="21"/>
              </w:rPr>
            </w:pPr>
            <w:r w:rsidRPr="004F5E50">
              <w:rPr>
                <w:rFonts w:ascii="Times New Roman" w:hAnsi="Times New Roman" w:hint="eastAsia"/>
                <w:szCs w:val="21"/>
              </w:rPr>
              <w:t>10.</w:t>
            </w:r>
            <w:r w:rsidRPr="004F5E50">
              <w:rPr>
                <w:rFonts w:ascii="Times New Roman" w:hAnsi="Times New Roman" w:hint="eastAsia"/>
                <w:szCs w:val="21"/>
              </w:rPr>
              <w:t>兼容性：</w:t>
            </w:r>
          </w:p>
          <w:p w14:paraId="133F6EA1" w14:textId="1EF31986"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10.1</w:t>
            </w:r>
            <w:r w:rsidRPr="004F5E50">
              <w:rPr>
                <w:rFonts w:ascii="Times New Roman" w:hAnsi="Times New Roman" w:hint="eastAsia"/>
                <w:szCs w:val="21"/>
              </w:rPr>
              <w:t>可以与</w:t>
            </w:r>
            <w:r w:rsidR="001E67A0" w:rsidRPr="004F5E50">
              <w:rPr>
                <w:rFonts w:ascii="Times New Roman" w:hAnsi="Times New Roman" w:hint="eastAsia"/>
                <w:szCs w:val="21"/>
              </w:rPr>
              <w:t>近红外光学成像系统</w:t>
            </w:r>
            <w:r w:rsidRPr="004F5E50">
              <w:rPr>
                <w:rFonts w:ascii="Times New Roman" w:hAnsi="Times New Roman" w:hint="eastAsia"/>
                <w:szCs w:val="21"/>
              </w:rPr>
              <w:t>、生理多导仪、</w:t>
            </w:r>
            <w:proofErr w:type="gramStart"/>
            <w:r w:rsidRPr="004F5E50">
              <w:rPr>
                <w:rFonts w:ascii="Times New Roman" w:hAnsi="Times New Roman" w:hint="eastAsia"/>
                <w:szCs w:val="21"/>
              </w:rPr>
              <w:t>眼动仪等</w:t>
            </w:r>
            <w:proofErr w:type="gramEnd"/>
            <w:r w:rsidRPr="004F5E50">
              <w:rPr>
                <w:rFonts w:ascii="Times New Roman" w:hAnsi="Times New Roman" w:hint="eastAsia"/>
                <w:szCs w:val="21"/>
              </w:rPr>
              <w:t>仪器设备进行数据同步。</w:t>
            </w:r>
          </w:p>
          <w:p w14:paraId="0383CB51"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w:t>
            </w:r>
            <w:r w:rsidRPr="004F5E50">
              <w:rPr>
                <w:rFonts w:ascii="Times New Roman" w:hAnsi="Times New Roman" w:hint="eastAsia"/>
                <w:szCs w:val="21"/>
              </w:rPr>
              <w:t>10.2 USB</w:t>
            </w:r>
            <w:r w:rsidRPr="004F5E50">
              <w:rPr>
                <w:rFonts w:ascii="Times New Roman" w:hAnsi="Times New Roman" w:hint="eastAsia"/>
                <w:szCs w:val="21"/>
              </w:rPr>
              <w:t>并口转换盒：支持通过</w:t>
            </w:r>
            <w:r w:rsidRPr="004F5E50">
              <w:rPr>
                <w:rFonts w:ascii="Times New Roman" w:hAnsi="Times New Roman" w:hint="eastAsia"/>
                <w:szCs w:val="21"/>
              </w:rPr>
              <w:t>USB</w:t>
            </w:r>
            <w:r w:rsidRPr="004F5E50">
              <w:rPr>
                <w:rFonts w:ascii="Times New Roman" w:hAnsi="Times New Roman" w:hint="eastAsia"/>
                <w:szCs w:val="21"/>
              </w:rPr>
              <w:t>接口发送</w:t>
            </w:r>
            <w:r w:rsidRPr="004F5E50">
              <w:rPr>
                <w:rFonts w:ascii="Times New Roman" w:hAnsi="Times New Roman" w:hint="eastAsia"/>
                <w:szCs w:val="21"/>
              </w:rPr>
              <w:t>8</w:t>
            </w:r>
            <w:r w:rsidRPr="004F5E50">
              <w:rPr>
                <w:rFonts w:ascii="Times New Roman" w:hAnsi="Times New Roman" w:hint="eastAsia"/>
                <w:szCs w:val="21"/>
              </w:rPr>
              <w:t>位</w:t>
            </w:r>
            <w:r w:rsidRPr="004F5E50">
              <w:rPr>
                <w:rFonts w:ascii="Times New Roman" w:hAnsi="Times New Roman" w:hint="eastAsia"/>
                <w:szCs w:val="21"/>
              </w:rPr>
              <w:t>TTL</w:t>
            </w:r>
            <w:r w:rsidRPr="004F5E50">
              <w:rPr>
                <w:rFonts w:ascii="Times New Roman" w:hAnsi="Times New Roman" w:hint="eastAsia"/>
                <w:szCs w:val="21"/>
              </w:rPr>
              <w:t>高低电平信号；信号输入端为标准</w:t>
            </w:r>
            <w:r w:rsidRPr="004F5E50">
              <w:rPr>
                <w:rFonts w:ascii="Times New Roman" w:hAnsi="Times New Roman" w:hint="eastAsia"/>
                <w:szCs w:val="21"/>
              </w:rPr>
              <w:t>USB</w:t>
            </w:r>
            <w:r w:rsidRPr="004F5E50">
              <w:rPr>
                <w:rFonts w:ascii="Times New Roman" w:hAnsi="Times New Roman" w:hint="eastAsia"/>
                <w:szCs w:val="21"/>
              </w:rPr>
              <w:t>接口，信号输出端为</w:t>
            </w:r>
            <w:r w:rsidRPr="004F5E50">
              <w:rPr>
                <w:rFonts w:ascii="Times New Roman" w:hAnsi="Times New Roman" w:hint="eastAsia"/>
                <w:szCs w:val="21"/>
              </w:rPr>
              <w:t>1</w:t>
            </w:r>
            <w:r w:rsidRPr="004F5E50">
              <w:rPr>
                <w:rFonts w:ascii="Times New Roman" w:hAnsi="Times New Roman" w:hint="eastAsia"/>
                <w:szCs w:val="21"/>
              </w:rPr>
              <w:t>个</w:t>
            </w:r>
            <w:r w:rsidRPr="004F5E50">
              <w:rPr>
                <w:rFonts w:ascii="Times New Roman" w:hAnsi="Times New Roman" w:hint="eastAsia"/>
                <w:szCs w:val="21"/>
              </w:rPr>
              <w:t>DB25</w:t>
            </w:r>
            <w:r w:rsidRPr="004F5E50">
              <w:rPr>
                <w:rFonts w:ascii="Times New Roman" w:hAnsi="Times New Roman" w:hint="eastAsia"/>
                <w:szCs w:val="21"/>
              </w:rPr>
              <w:t>接口和</w:t>
            </w:r>
            <w:r w:rsidRPr="004F5E50">
              <w:rPr>
                <w:rFonts w:ascii="Times New Roman" w:hAnsi="Times New Roman" w:hint="eastAsia"/>
                <w:szCs w:val="21"/>
              </w:rPr>
              <w:t>1</w:t>
            </w:r>
            <w:r w:rsidRPr="004F5E50">
              <w:rPr>
                <w:rFonts w:ascii="Times New Roman" w:hAnsi="Times New Roman" w:hint="eastAsia"/>
                <w:szCs w:val="21"/>
              </w:rPr>
              <w:t>个</w:t>
            </w:r>
            <w:r w:rsidRPr="004F5E50">
              <w:rPr>
                <w:rFonts w:ascii="Times New Roman" w:hAnsi="Times New Roman" w:hint="eastAsia"/>
                <w:szCs w:val="21"/>
              </w:rPr>
              <w:t>BNC</w:t>
            </w:r>
            <w:r w:rsidRPr="004F5E50">
              <w:rPr>
                <w:rFonts w:ascii="Times New Roman" w:hAnsi="Times New Roman" w:hint="eastAsia"/>
                <w:szCs w:val="21"/>
              </w:rPr>
              <w:t>端口；信号传输延迟</w:t>
            </w:r>
            <w:r w:rsidRPr="004F5E50">
              <w:rPr>
                <w:rFonts w:ascii="Times New Roman" w:hAnsi="Times New Roman" w:hint="eastAsia"/>
                <w:szCs w:val="21"/>
              </w:rPr>
              <w:t>110</w:t>
            </w:r>
            <w:r w:rsidRPr="004F5E50">
              <w:rPr>
                <w:rFonts w:ascii="Times New Roman" w:hAnsi="Times New Roman" w:hint="eastAsia"/>
                <w:szCs w:val="21"/>
              </w:rPr>
              <w:t>微秒；可稳定工作在</w:t>
            </w:r>
            <w:r w:rsidRPr="004F5E50">
              <w:rPr>
                <w:rFonts w:ascii="Times New Roman" w:hAnsi="Times New Roman" w:hint="eastAsia"/>
                <w:szCs w:val="21"/>
              </w:rPr>
              <w:t xml:space="preserve">Windows 7/8/10 </w:t>
            </w:r>
            <w:r w:rsidRPr="004F5E50">
              <w:rPr>
                <w:rFonts w:ascii="Times New Roman" w:hAnsi="Times New Roman" w:hint="eastAsia"/>
                <w:szCs w:val="21"/>
              </w:rPr>
              <w:t>操作系统上；提供</w:t>
            </w:r>
            <w:r w:rsidRPr="004F5E50">
              <w:rPr>
                <w:rFonts w:ascii="Times New Roman" w:hAnsi="Times New Roman" w:hint="eastAsia"/>
                <w:szCs w:val="21"/>
              </w:rPr>
              <w:t>C++</w:t>
            </w:r>
            <w:r w:rsidRPr="004F5E50">
              <w:rPr>
                <w:rFonts w:ascii="Times New Roman" w:hAnsi="Times New Roman" w:hint="eastAsia"/>
                <w:szCs w:val="21"/>
              </w:rPr>
              <w:t>、</w:t>
            </w:r>
            <w:r w:rsidRPr="004F5E50">
              <w:rPr>
                <w:rFonts w:ascii="Times New Roman" w:hAnsi="Times New Roman" w:hint="eastAsia"/>
                <w:szCs w:val="21"/>
              </w:rPr>
              <w:t>Python</w:t>
            </w:r>
            <w:r w:rsidRPr="004F5E50">
              <w:rPr>
                <w:rFonts w:ascii="Times New Roman" w:hAnsi="Times New Roman" w:hint="eastAsia"/>
                <w:szCs w:val="21"/>
              </w:rPr>
              <w:t>的开发包</w:t>
            </w:r>
            <w:r w:rsidRPr="004F5E50">
              <w:rPr>
                <w:rFonts w:ascii="Times New Roman" w:hAnsi="Times New Roman" w:hint="eastAsia"/>
                <w:szCs w:val="21"/>
              </w:rPr>
              <w:t>SDK</w:t>
            </w:r>
            <w:r w:rsidRPr="004F5E50">
              <w:rPr>
                <w:rFonts w:ascii="Times New Roman" w:hAnsi="Times New Roman" w:hint="eastAsia"/>
                <w:szCs w:val="21"/>
              </w:rPr>
              <w:t>；支持</w:t>
            </w:r>
            <w:r w:rsidRPr="004F5E50">
              <w:rPr>
                <w:rFonts w:ascii="Times New Roman" w:hAnsi="Times New Roman" w:hint="eastAsia"/>
                <w:szCs w:val="21"/>
              </w:rPr>
              <w:t>Vizard</w:t>
            </w:r>
            <w:r w:rsidRPr="004F5E50">
              <w:rPr>
                <w:rFonts w:ascii="Times New Roman" w:hAnsi="Times New Roman" w:hint="eastAsia"/>
                <w:szCs w:val="21"/>
              </w:rPr>
              <w:t>、</w:t>
            </w:r>
            <w:r w:rsidRPr="004F5E50">
              <w:rPr>
                <w:rFonts w:ascii="Times New Roman" w:hAnsi="Times New Roman" w:hint="eastAsia"/>
                <w:szCs w:val="21"/>
              </w:rPr>
              <w:t>MATLAB</w:t>
            </w:r>
            <w:r w:rsidRPr="004F5E50">
              <w:rPr>
                <w:rFonts w:ascii="Times New Roman" w:hAnsi="Times New Roman" w:hint="eastAsia"/>
                <w:szCs w:val="21"/>
              </w:rPr>
              <w:t>等实验平台通过</w:t>
            </w:r>
            <w:r w:rsidRPr="004F5E50">
              <w:rPr>
                <w:rFonts w:ascii="Times New Roman" w:hAnsi="Times New Roman" w:hint="eastAsia"/>
                <w:szCs w:val="21"/>
              </w:rPr>
              <w:t>8</w:t>
            </w:r>
            <w:r w:rsidRPr="004F5E50">
              <w:rPr>
                <w:rFonts w:ascii="Times New Roman" w:hAnsi="Times New Roman" w:hint="eastAsia"/>
                <w:szCs w:val="21"/>
              </w:rPr>
              <w:t>位数据通道对具</w:t>
            </w:r>
            <w:r w:rsidRPr="004F5E50">
              <w:rPr>
                <w:rFonts w:ascii="Times New Roman" w:hAnsi="Times New Roman" w:hint="eastAsia"/>
                <w:szCs w:val="21"/>
              </w:rPr>
              <w:lastRenderedPageBreak/>
              <w:t>备标准</w:t>
            </w:r>
            <w:r w:rsidRPr="004F5E50">
              <w:rPr>
                <w:rFonts w:ascii="Times New Roman" w:hAnsi="Times New Roman" w:hint="eastAsia"/>
                <w:szCs w:val="21"/>
              </w:rPr>
              <w:t>DB25</w:t>
            </w:r>
            <w:r w:rsidRPr="004F5E50">
              <w:rPr>
                <w:rFonts w:ascii="Times New Roman" w:hAnsi="Times New Roman" w:hint="eastAsia"/>
                <w:szCs w:val="21"/>
              </w:rPr>
              <w:t>接口或</w:t>
            </w:r>
            <w:r w:rsidRPr="004F5E50">
              <w:rPr>
                <w:rFonts w:ascii="Times New Roman" w:hAnsi="Times New Roman" w:hint="eastAsia"/>
                <w:szCs w:val="21"/>
              </w:rPr>
              <w:t>BNC</w:t>
            </w:r>
            <w:r w:rsidRPr="004F5E50">
              <w:rPr>
                <w:rFonts w:ascii="Times New Roman" w:hAnsi="Times New Roman" w:hint="eastAsia"/>
                <w:szCs w:val="21"/>
              </w:rPr>
              <w:t>接口的脑电、生理仪、电刺激等设备进行打码或控制。</w:t>
            </w:r>
          </w:p>
          <w:p w14:paraId="721B9812"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10.3</w:t>
            </w:r>
            <w:r w:rsidRPr="004F5E50">
              <w:rPr>
                <w:rFonts w:ascii="Times New Roman" w:hAnsi="Times New Roman" w:hint="eastAsia"/>
                <w:szCs w:val="21"/>
              </w:rPr>
              <w:t>匹配近红外光学成像系统，与定位软件结合使用，可实现虚拟定位。</w:t>
            </w:r>
          </w:p>
          <w:p w14:paraId="27A5ECD7" w14:textId="27AF8C79"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10.4</w:t>
            </w:r>
            <w:r w:rsidRPr="004F5E50">
              <w:rPr>
                <w:rFonts w:ascii="Times New Roman" w:hAnsi="Times New Roman" w:hint="eastAsia"/>
                <w:szCs w:val="21"/>
              </w:rPr>
              <w:t>实验内容要包括：</w:t>
            </w:r>
            <w:r w:rsidRPr="004F5E50">
              <w:rPr>
                <w:rFonts w:ascii="Times New Roman" w:hAnsi="Times New Roman" w:hint="eastAsia"/>
                <w:szCs w:val="21"/>
              </w:rPr>
              <w:t>1.</w:t>
            </w:r>
            <w:r w:rsidRPr="004F5E50">
              <w:rPr>
                <w:rFonts w:ascii="Times New Roman" w:hAnsi="Times New Roman" w:hint="eastAsia"/>
                <w:szCs w:val="21"/>
              </w:rPr>
              <w:t>虚拟视觉悬崖，</w:t>
            </w:r>
            <w:r w:rsidRPr="004F5E50">
              <w:rPr>
                <w:rFonts w:ascii="Times New Roman" w:hAnsi="Times New Roman" w:hint="eastAsia"/>
                <w:szCs w:val="21"/>
              </w:rPr>
              <w:t>2.</w:t>
            </w:r>
            <w:r w:rsidRPr="004F5E50">
              <w:rPr>
                <w:rFonts w:ascii="Times New Roman" w:hAnsi="Times New Roman" w:hint="eastAsia"/>
                <w:szCs w:val="21"/>
              </w:rPr>
              <w:t>空间记忆实验，</w:t>
            </w:r>
            <w:r w:rsidRPr="004F5E50">
              <w:rPr>
                <w:rFonts w:ascii="Times New Roman" w:hAnsi="Times New Roman" w:hint="eastAsia"/>
                <w:szCs w:val="21"/>
              </w:rPr>
              <w:t>3.</w:t>
            </w:r>
            <w:r w:rsidRPr="004F5E50">
              <w:rPr>
                <w:rFonts w:ascii="Times New Roman" w:hAnsi="Times New Roman" w:hint="eastAsia"/>
                <w:szCs w:val="21"/>
              </w:rPr>
              <w:t>虚拟人体生理解剖模型，</w:t>
            </w:r>
            <w:r w:rsidRPr="004F5E50">
              <w:rPr>
                <w:rFonts w:ascii="Times New Roman" w:hAnsi="Times New Roman" w:hint="eastAsia"/>
                <w:szCs w:val="21"/>
              </w:rPr>
              <w:t>4.</w:t>
            </w:r>
            <w:r w:rsidRPr="004F5E50">
              <w:rPr>
                <w:rFonts w:ascii="Times New Roman" w:hAnsi="Times New Roman" w:hint="eastAsia"/>
                <w:szCs w:val="21"/>
              </w:rPr>
              <w:t>摩天楼恐高场景</w:t>
            </w:r>
            <w:r w:rsidRPr="004F5E50">
              <w:rPr>
                <w:rFonts w:ascii="Times New Roman" w:hAnsi="Times New Roman" w:hint="eastAsia"/>
                <w:szCs w:val="21"/>
              </w:rPr>
              <w:t>,5.</w:t>
            </w:r>
            <w:r w:rsidRPr="004F5E50">
              <w:rPr>
                <w:rFonts w:ascii="Times New Roman" w:hAnsi="Times New Roman" w:hint="eastAsia"/>
                <w:szCs w:val="21"/>
              </w:rPr>
              <w:t>仓库迷宫</w:t>
            </w:r>
            <w:r w:rsidRPr="004F5E50">
              <w:rPr>
                <w:rFonts w:ascii="Times New Roman" w:hAnsi="Times New Roman" w:hint="eastAsia"/>
                <w:szCs w:val="21"/>
              </w:rPr>
              <w:t>,6.</w:t>
            </w:r>
            <w:r w:rsidRPr="004F5E50">
              <w:rPr>
                <w:rFonts w:ascii="Times New Roman" w:hAnsi="Times New Roman" w:hint="eastAsia"/>
                <w:szCs w:val="21"/>
              </w:rPr>
              <w:t>头部解剖模型</w:t>
            </w:r>
            <w:r w:rsidRPr="004F5E50">
              <w:rPr>
                <w:rFonts w:ascii="Times New Roman" w:hAnsi="Times New Roman" w:hint="eastAsia"/>
                <w:szCs w:val="21"/>
              </w:rPr>
              <w:t>,7.</w:t>
            </w:r>
            <w:r w:rsidRPr="004F5E50">
              <w:rPr>
                <w:rFonts w:ascii="Times New Roman" w:hAnsi="Times New Roman" w:hint="eastAsia"/>
                <w:szCs w:val="21"/>
              </w:rPr>
              <w:t>艺术画廊</w:t>
            </w:r>
            <w:r w:rsidRPr="004F5E50">
              <w:rPr>
                <w:rFonts w:ascii="Times New Roman" w:hAnsi="Times New Roman" w:hint="eastAsia"/>
                <w:szCs w:val="21"/>
              </w:rPr>
              <w:t>,8.</w:t>
            </w:r>
            <w:r w:rsidRPr="004F5E50">
              <w:rPr>
                <w:rFonts w:ascii="Times New Roman" w:hAnsi="Times New Roman" w:hint="eastAsia"/>
                <w:szCs w:val="21"/>
              </w:rPr>
              <w:t>公开演讲</w:t>
            </w:r>
            <w:r w:rsidRPr="004F5E50">
              <w:rPr>
                <w:rFonts w:ascii="Times New Roman" w:hAnsi="Times New Roman" w:hint="eastAsia"/>
                <w:szCs w:val="21"/>
              </w:rPr>
              <w:t>,9.</w:t>
            </w:r>
            <w:r w:rsidRPr="004F5E50">
              <w:rPr>
                <w:rFonts w:ascii="Times New Roman" w:hAnsi="Times New Roman" w:hint="eastAsia"/>
                <w:szCs w:val="21"/>
              </w:rPr>
              <w:t>赌博决策，</w:t>
            </w:r>
            <w:r w:rsidRPr="004F5E50">
              <w:rPr>
                <w:rFonts w:ascii="Times New Roman" w:hAnsi="Times New Roman" w:hint="eastAsia"/>
                <w:szCs w:val="21"/>
              </w:rPr>
              <w:t>10.</w:t>
            </w:r>
            <w:r w:rsidRPr="004F5E50">
              <w:rPr>
                <w:rFonts w:ascii="Times New Roman" w:hAnsi="Times New Roman" w:hint="eastAsia"/>
                <w:szCs w:val="21"/>
              </w:rPr>
              <w:t>听力康复训练，</w:t>
            </w:r>
            <w:r w:rsidRPr="004F5E50">
              <w:rPr>
                <w:rFonts w:ascii="Times New Roman" w:hAnsi="Times New Roman" w:hint="eastAsia"/>
                <w:szCs w:val="21"/>
              </w:rPr>
              <w:t>11.</w:t>
            </w:r>
            <w:r w:rsidRPr="004F5E50">
              <w:rPr>
                <w:rFonts w:ascii="Times New Roman" w:hAnsi="Times New Roman" w:hint="eastAsia"/>
                <w:szCs w:val="21"/>
              </w:rPr>
              <w:t>汽车中控系统评测，</w:t>
            </w:r>
            <w:r w:rsidRPr="004F5E50">
              <w:rPr>
                <w:rFonts w:ascii="Times New Roman" w:hAnsi="Times New Roman" w:hint="eastAsia"/>
                <w:szCs w:val="21"/>
              </w:rPr>
              <w:t>12.</w:t>
            </w:r>
            <w:r w:rsidRPr="004F5E50">
              <w:rPr>
                <w:rFonts w:ascii="Times New Roman" w:hAnsi="Times New Roman" w:hint="eastAsia"/>
                <w:szCs w:val="21"/>
              </w:rPr>
              <w:t>足球守门专注力训练，</w:t>
            </w:r>
            <w:r w:rsidRPr="004F5E50">
              <w:rPr>
                <w:rFonts w:ascii="Times New Roman" w:hAnsi="Times New Roman" w:hint="eastAsia"/>
                <w:szCs w:val="21"/>
              </w:rPr>
              <w:t>13.</w:t>
            </w:r>
            <w:r w:rsidRPr="004F5E50">
              <w:rPr>
                <w:rFonts w:ascii="Times New Roman" w:hAnsi="Times New Roman" w:hint="eastAsia"/>
                <w:szCs w:val="21"/>
              </w:rPr>
              <w:t>虚拟超市购物，</w:t>
            </w:r>
            <w:r w:rsidRPr="004F5E50">
              <w:rPr>
                <w:rFonts w:ascii="Times New Roman" w:hAnsi="Times New Roman" w:hint="eastAsia"/>
                <w:szCs w:val="21"/>
              </w:rPr>
              <w:t>14.</w:t>
            </w:r>
            <w:r w:rsidRPr="004F5E50">
              <w:rPr>
                <w:rFonts w:ascii="Times New Roman" w:hAnsi="Times New Roman" w:hint="eastAsia"/>
                <w:szCs w:val="21"/>
              </w:rPr>
              <w:t>虚拟样板间漫游，</w:t>
            </w:r>
            <w:r w:rsidRPr="004F5E50">
              <w:rPr>
                <w:rFonts w:ascii="Times New Roman" w:hAnsi="Times New Roman" w:hint="eastAsia"/>
                <w:szCs w:val="21"/>
              </w:rPr>
              <w:t>15.</w:t>
            </w:r>
            <w:r w:rsidRPr="004F5E50">
              <w:rPr>
                <w:rFonts w:ascii="Times New Roman" w:hAnsi="Times New Roman" w:hint="eastAsia"/>
                <w:szCs w:val="21"/>
              </w:rPr>
              <w:t>汽车发动机拆装，</w:t>
            </w:r>
            <w:r w:rsidRPr="004F5E50">
              <w:rPr>
                <w:rFonts w:ascii="Times New Roman" w:hAnsi="Times New Roman" w:hint="eastAsia"/>
                <w:szCs w:val="21"/>
              </w:rPr>
              <w:t>16.</w:t>
            </w:r>
            <w:r w:rsidRPr="004F5E50">
              <w:rPr>
                <w:rFonts w:ascii="Times New Roman" w:hAnsi="Times New Roman" w:hint="eastAsia"/>
                <w:szCs w:val="21"/>
              </w:rPr>
              <w:t>机房设计与展示，</w:t>
            </w:r>
            <w:r w:rsidRPr="004F5E50">
              <w:rPr>
                <w:rFonts w:ascii="Times New Roman" w:hAnsi="Times New Roman" w:hint="eastAsia"/>
                <w:szCs w:val="21"/>
              </w:rPr>
              <w:t>17.</w:t>
            </w:r>
            <w:r w:rsidRPr="004F5E50">
              <w:rPr>
                <w:rFonts w:ascii="Times New Roman" w:hAnsi="Times New Roman" w:hint="eastAsia"/>
                <w:szCs w:val="21"/>
              </w:rPr>
              <w:t>医疗手术室展示，</w:t>
            </w:r>
            <w:r w:rsidRPr="004F5E50">
              <w:rPr>
                <w:rFonts w:ascii="Times New Roman" w:hAnsi="Times New Roman" w:hint="eastAsia"/>
                <w:szCs w:val="21"/>
              </w:rPr>
              <w:t>18.</w:t>
            </w:r>
            <w:r w:rsidRPr="004F5E50">
              <w:rPr>
                <w:rFonts w:ascii="Times New Roman" w:hAnsi="Times New Roman" w:hint="eastAsia"/>
                <w:szCs w:val="21"/>
              </w:rPr>
              <w:t>直升机旋翼拆装等虚拟内容。</w:t>
            </w:r>
          </w:p>
          <w:p w14:paraId="237BC927"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10.5</w:t>
            </w:r>
            <w:r w:rsidRPr="004F5E50">
              <w:rPr>
                <w:rFonts w:ascii="Times New Roman" w:hAnsi="Times New Roman" w:hint="eastAsia"/>
                <w:szCs w:val="21"/>
              </w:rPr>
              <w:t>提供虚拟现实环境下，多导生理仪、近红外等设备数据分析，包含滤波、叠加、平均、事件编辑等内容。</w:t>
            </w:r>
          </w:p>
          <w:p w14:paraId="5EE096DC"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10.6</w:t>
            </w:r>
            <w:r w:rsidRPr="004F5E50">
              <w:rPr>
                <w:rFonts w:ascii="Times New Roman" w:hAnsi="Times New Roman" w:hint="eastAsia"/>
                <w:szCs w:val="21"/>
              </w:rPr>
              <w:t>提供灵敏度自动调整、测量参数可编辑、网络远程操作、事件相关测量、实时数据采集和实时显示等功能。</w:t>
            </w:r>
          </w:p>
          <w:p w14:paraId="690870E1"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10.7</w:t>
            </w:r>
            <w:r w:rsidRPr="004F5E50">
              <w:rPr>
                <w:rFonts w:ascii="Times New Roman" w:hAnsi="Times New Roman" w:hint="eastAsia"/>
                <w:szCs w:val="21"/>
              </w:rPr>
              <w:t>提供可选择外触发或内触发，可进行数字滤波，可计算</w:t>
            </w:r>
            <w:r w:rsidRPr="004F5E50">
              <w:rPr>
                <w:rFonts w:ascii="Times New Roman" w:hAnsi="Times New Roman" w:hint="eastAsia"/>
                <w:szCs w:val="21"/>
              </w:rPr>
              <w:t>dp/dt</w:t>
            </w:r>
            <w:r w:rsidRPr="004F5E50">
              <w:rPr>
                <w:rFonts w:ascii="Times New Roman" w:hAnsi="Times New Roman" w:hint="eastAsia"/>
                <w:szCs w:val="21"/>
              </w:rPr>
              <w:t>，最大值，最小值，平均值，峰峰值，心率，斜率，微分，积分，指数运算，对数运算，傅利叶变换，面积，偏差，标准差，绝对值，三角函数，曲线平滑等功能。</w:t>
            </w:r>
          </w:p>
          <w:p w14:paraId="03DF445B" w14:textId="77777777" w:rsidR="0059496A" w:rsidRPr="004F5E50" w:rsidRDefault="0059496A" w:rsidP="00BE6BC1">
            <w:pPr>
              <w:ind w:left="105" w:hangingChars="50" w:hanging="105"/>
              <w:jc w:val="left"/>
              <w:rPr>
                <w:rFonts w:ascii="Times New Roman" w:hAnsi="Times New Roman"/>
                <w:szCs w:val="21"/>
              </w:rPr>
            </w:pPr>
            <w:r w:rsidRPr="004F5E50">
              <w:rPr>
                <w:rFonts w:ascii="Times New Roman" w:hAnsi="Times New Roman" w:hint="eastAsia"/>
                <w:szCs w:val="21"/>
              </w:rPr>
              <w:t>11.</w:t>
            </w:r>
            <w:r w:rsidRPr="004F5E50">
              <w:rPr>
                <w:rFonts w:ascii="Times New Roman" w:hAnsi="Times New Roman" w:hint="eastAsia"/>
                <w:szCs w:val="21"/>
              </w:rPr>
              <w:t>配置清单：</w:t>
            </w:r>
          </w:p>
          <w:p w14:paraId="274DF7A7" w14:textId="41C08E3E"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11.1</w:t>
            </w:r>
            <w:r w:rsidRPr="004F5E50">
              <w:rPr>
                <w:rFonts w:ascii="Times New Roman" w:hAnsi="Times New Roman" w:hint="eastAsia"/>
                <w:szCs w:val="21"/>
              </w:rPr>
              <w:t>服务器</w:t>
            </w:r>
            <w:r w:rsidRPr="004F5E50">
              <w:rPr>
                <w:rFonts w:ascii="Times New Roman" w:hAnsi="Times New Roman" w:hint="eastAsia"/>
                <w:szCs w:val="21"/>
              </w:rPr>
              <w:t> 1</w:t>
            </w:r>
            <w:r w:rsidRPr="004F5E50">
              <w:rPr>
                <w:rFonts w:ascii="Times New Roman" w:hAnsi="Times New Roman" w:hint="eastAsia"/>
                <w:szCs w:val="21"/>
              </w:rPr>
              <w:t>套；</w:t>
            </w:r>
          </w:p>
          <w:p w14:paraId="75229C07"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11.2</w:t>
            </w:r>
            <w:r w:rsidRPr="004F5E50">
              <w:rPr>
                <w:rFonts w:ascii="Times New Roman" w:hAnsi="Times New Roman" w:hint="eastAsia"/>
                <w:szCs w:val="21"/>
              </w:rPr>
              <w:t>虚拟引擎</w:t>
            </w:r>
            <w:r w:rsidRPr="004F5E50">
              <w:rPr>
                <w:rFonts w:ascii="Times New Roman" w:hAnsi="Times New Roman" w:hint="eastAsia"/>
                <w:szCs w:val="21"/>
              </w:rPr>
              <w:t>1</w:t>
            </w:r>
            <w:r w:rsidRPr="004F5E50">
              <w:rPr>
                <w:rFonts w:ascii="Times New Roman" w:hAnsi="Times New Roman" w:hint="eastAsia"/>
                <w:szCs w:val="21"/>
              </w:rPr>
              <w:t>套；</w:t>
            </w:r>
          </w:p>
          <w:p w14:paraId="4BC8BAFE"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11.3</w:t>
            </w:r>
            <w:r w:rsidRPr="004F5E50">
              <w:rPr>
                <w:rFonts w:ascii="Times New Roman" w:hAnsi="Times New Roman" w:hint="eastAsia"/>
                <w:szCs w:val="21"/>
              </w:rPr>
              <w:t>虚拟现实视觉追踪头盔</w:t>
            </w:r>
            <w:r w:rsidRPr="004F5E50">
              <w:rPr>
                <w:rFonts w:ascii="Times New Roman" w:hAnsi="Times New Roman" w:hint="eastAsia"/>
                <w:szCs w:val="21"/>
              </w:rPr>
              <w:t>1</w:t>
            </w:r>
            <w:r w:rsidRPr="004F5E50">
              <w:rPr>
                <w:rFonts w:ascii="Times New Roman" w:hAnsi="Times New Roman" w:hint="eastAsia"/>
                <w:szCs w:val="21"/>
              </w:rPr>
              <w:t>套；</w:t>
            </w:r>
          </w:p>
          <w:p w14:paraId="6EBA8540"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11.4</w:t>
            </w:r>
            <w:r w:rsidRPr="004F5E50">
              <w:rPr>
                <w:rFonts w:ascii="Times New Roman" w:hAnsi="Times New Roman" w:hint="eastAsia"/>
                <w:szCs w:val="21"/>
              </w:rPr>
              <w:t>虚拟现实眼动系统</w:t>
            </w:r>
            <w:r w:rsidRPr="004F5E50">
              <w:rPr>
                <w:rFonts w:ascii="Times New Roman" w:hAnsi="Times New Roman" w:hint="eastAsia"/>
                <w:szCs w:val="21"/>
              </w:rPr>
              <w:t xml:space="preserve"> 1</w:t>
            </w:r>
            <w:r w:rsidRPr="004F5E50">
              <w:rPr>
                <w:rFonts w:ascii="Times New Roman" w:hAnsi="Times New Roman" w:hint="eastAsia"/>
                <w:szCs w:val="21"/>
              </w:rPr>
              <w:t>套；</w:t>
            </w:r>
          </w:p>
          <w:p w14:paraId="0496E66F"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11.5</w:t>
            </w:r>
            <w:r w:rsidRPr="004F5E50">
              <w:rPr>
                <w:rFonts w:ascii="Times New Roman" w:hAnsi="Times New Roman" w:hint="eastAsia"/>
                <w:szCs w:val="21"/>
              </w:rPr>
              <w:t>大范围呈现平台</w:t>
            </w:r>
            <w:r w:rsidRPr="004F5E50">
              <w:rPr>
                <w:rFonts w:ascii="Times New Roman" w:hAnsi="Times New Roman" w:hint="eastAsia"/>
                <w:szCs w:val="21"/>
              </w:rPr>
              <w:t xml:space="preserve">  1</w:t>
            </w:r>
            <w:r w:rsidRPr="004F5E50">
              <w:rPr>
                <w:rFonts w:ascii="Times New Roman" w:hAnsi="Times New Roman" w:hint="eastAsia"/>
                <w:szCs w:val="21"/>
              </w:rPr>
              <w:t>套；</w:t>
            </w:r>
          </w:p>
          <w:p w14:paraId="2C12DF4E"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11.6</w:t>
            </w:r>
            <w:r w:rsidRPr="004F5E50">
              <w:rPr>
                <w:rFonts w:ascii="Times New Roman" w:hAnsi="Times New Roman" w:hint="eastAsia"/>
                <w:szCs w:val="21"/>
              </w:rPr>
              <w:t>虚拟现实内容</w:t>
            </w:r>
            <w:r w:rsidRPr="004F5E50">
              <w:rPr>
                <w:rFonts w:ascii="Times New Roman" w:hAnsi="Times New Roman" w:hint="eastAsia"/>
                <w:szCs w:val="21"/>
              </w:rPr>
              <w:t>1</w:t>
            </w:r>
            <w:r w:rsidRPr="004F5E50">
              <w:rPr>
                <w:rFonts w:ascii="Times New Roman" w:hAnsi="Times New Roman" w:hint="eastAsia"/>
                <w:szCs w:val="21"/>
              </w:rPr>
              <w:t>套；</w:t>
            </w:r>
          </w:p>
          <w:p w14:paraId="6B0D88E7"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11.7</w:t>
            </w:r>
            <w:r w:rsidRPr="004F5E50">
              <w:rPr>
                <w:rFonts w:ascii="Times New Roman" w:hAnsi="Times New Roman" w:hint="eastAsia"/>
                <w:szCs w:val="21"/>
              </w:rPr>
              <w:t>生理数据接口及分析软件</w:t>
            </w:r>
            <w:r w:rsidRPr="004F5E50">
              <w:rPr>
                <w:rFonts w:ascii="Times New Roman" w:hAnsi="Times New Roman" w:hint="eastAsia"/>
                <w:szCs w:val="21"/>
              </w:rPr>
              <w:t xml:space="preserve"> 1</w:t>
            </w:r>
            <w:r w:rsidRPr="004F5E50">
              <w:rPr>
                <w:rFonts w:ascii="Times New Roman" w:hAnsi="Times New Roman" w:hint="eastAsia"/>
                <w:szCs w:val="21"/>
              </w:rPr>
              <w:t>套；</w:t>
            </w:r>
          </w:p>
          <w:p w14:paraId="0149F065" w14:textId="77777777" w:rsidR="0059496A" w:rsidRPr="004F5E50" w:rsidRDefault="0059496A" w:rsidP="00BE6BC1">
            <w:pPr>
              <w:ind w:leftChars="50" w:left="105"/>
              <w:jc w:val="left"/>
              <w:rPr>
                <w:rFonts w:ascii="Times New Roman" w:hAnsi="Times New Roman"/>
                <w:szCs w:val="21"/>
              </w:rPr>
            </w:pPr>
            <w:r w:rsidRPr="004F5E50">
              <w:rPr>
                <w:rFonts w:ascii="Times New Roman" w:hAnsi="Times New Roman" w:hint="eastAsia"/>
                <w:szCs w:val="21"/>
              </w:rPr>
              <w:t>11.8</w:t>
            </w:r>
            <w:r w:rsidRPr="004F5E50">
              <w:rPr>
                <w:rFonts w:ascii="Times New Roman" w:hAnsi="Times New Roman" w:hint="eastAsia"/>
                <w:szCs w:val="21"/>
              </w:rPr>
              <w:t>近红外数据接口及分析软件</w:t>
            </w:r>
            <w:r w:rsidRPr="004F5E50">
              <w:rPr>
                <w:rFonts w:ascii="Times New Roman" w:hAnsi="Times New Roman" w:hint="eastAsia"/>
                <w:szCs w:val="21"/>
              </w:rPr>
              <w:t xml:space="preserve"> 1</w:t>
            </w:r>
            <w:r w:rsidRPr="004F5E50">
              <w:rPr>
                <w:rFonts w:ascii="Times New Roman" w:hAnsi="Times New Roman" w:hint="eastAsia"/>
                <w:szCs w:val="21"/>
              </w:rPr>
              <w:t>套；</w:t>
            </w:r>
          </w:p>
          <w:p w14:paraId="0C980A84" w14:textId="77777777" w:rsidR="0059496A" w:rsidRPr="003B1EB9" w:rsidRDefault="0059496A" w:rsidP="00BE6BC1">
            <w:pPr>
              <w:ind w:leftChars="50" w:left="105"/>
              <w:jc w:val="left"/>
              <w:rPr>
                <w:rFonts w:ascii="Times New Roman" w:hAnsi="Times New Roman"/>
                <w:szCs w:val="21"/>
              </w:rPr>
            </w:pPr>
            <w:r w:rsidRPr="004F5E50">
              <w:rPr>
                <w:rFonts w:ascii="Times New Roman" w:hAnsi="Times New Roman" w:hint="eastAsia"/>
                <w:szCs w:val="21"/>
              </w:rPr>
              <w:t>11.9</w:t>
            </w:r>
            <w:r w:rsidRPr="004F5E50">
              <w:rPr>
                <w:rFonts w:ascii="Times New Roman" w:hAnsi="Times New Roman" w:hint="eastAsia"/>
                <w:szCs w:val="21"/>
              </w:rPr>
              <w:t>工作站</w:t>
            </w:r>
            <w:r w:rsidRPr="004F5E50">
              <w:rPr>
                <w:rFonts w:ascii="Times New Roman" w:hAnsi="Times New Roman" w:hint="eastAsia"/>
                <w:szCs w:val="21"/>
              </w:rPr>
              <w:t>4</w:t>
            </w:r>
            <w:r w:rsidRPr="004F5E50">
              <w:rPr>
                <w:rFonts w:ascii="Times New Roman" w:hAnsi="Times New Roman" w:hint="eastAsia"/>
                <w:szCs w:val="21"/>
              </w:rPr>
              <w:t>套（处理器</w:t>
            </w:r>
            <w:r w:rsidRPr="004F5E50">
              <w:rPr>
                <w:rFonts w:ascii="Times New Roman" w:hAnsi="Times New Roman" w:hint="eastAsia"/>
                <w:szCs w:val="21"/>
              </w:rPr>
              <w:t>i7</w:t>
            </w:r>
            <w:r w:rsidRPr="004F5E50">
              <w:rPr>
                <w:rFonts w:ascii="Times New Roman" w:hAnsi="Times New Roman" w:hint="eastAsia"/>
                <w:szCs w:val="21"/>
              </w:rPr>
              <w:t>，内存</w:t>
            </w:r>
            <w:r w:rsidR="00581B85" w:rsidRPr="004F5E50">
              <w:rPr>
                <w:rFonts w:ascii="Times New Roman" w:hAnsi="Times New Roman" w:hint="eastAsia"/>
                <w:szCs w:val="21"/>
              </w:rPr>
              <w:t>≥</w:t>
            </w:r>
            <w:r w:rsidRPr="004F5E50">
              <w:rPr>
                <w:rFonts w:ascii="Times New Roman" w:hAnsi="Times New Roman" w:hint="eastAsia"/>
                <w:szCs w:val="21"/>
              </w:rPr>
              <w:t>8G</w:t>
            </w:r>
            <w:r w:rsidRPr="004F5E50">
              <w:rPr>
                <w:rFonts w:ascii="Times New Roman" w:hAnsi="Times New Roman" w:hint="eastAsia"/>
                <w:szCs w:val="21"/>
              </w:rPr>
              <w:t>，硬盘</w:t>
            </w:r>
            <w:r w:rsidR="00581B85" w:rsidRPr="004F5E50">
              <w:rPr>
                <w:rFonts w:ascii="Times New Roman" w:hAnsi="Times New Roman" w:hint="eastAsia"/>
                <w:szCs w:val="21"/>
              </w:rPr>
              <w:t>≥</w:t>
            </w:r>
            <w:r w:rsidRPr="004F5E50">
              <w:rPr>
                <w:rFonts w:ascii="Times New Roman" w:hAnsi="Times New Roman" w:hint="eastAsia"/>
                <w:szCs w:val="21"/>
              </w:rPr>
              <w:t>512</w:t>
            </w:r>
            <w:r w:rsidRPr="004F5E50">
              <w:rPr>
                <w:rFonts w:ascii="Times New Roman" w:hAnsi="Times New Roman"/>
                <w:szCs w:val="21"/>
              </w:rPr>
              <w:t>G</w:t>
            </w:r>
            <w:r w:rsidRPr="004F5E50">
              <w:rPr>
                <w:rFonts w:ascii="Times New Roman" w:hAnsi="Times New Roman" w:hint="eastAsia"/>
                <w:szCs w:val="21"/>
              </w:rPr>
              <w:t>）</w:t>
            </w:r>
            <w:r>
              <w:rPr>
                <w:rFonts w:ascii="Times New Roman" w:hAnsi="Times New Roman" w:hint="eastAsia"/>
                <w:szCs w:val="21"/>
              </w:rPr>
              <w:t>。</w:t>
            </w:r>
          </w:p>
          <w:p w14:paraId="3FD829CB" w14:textId="77777777" w:rsidR="0059496A" w:rsidRPr="003B1EB9" w:rsidRDefault="0059496A" w:rsidP="00BE6BC1">
            <w:pPr>
              <w:jc w:val="left"/>
              <w:rPr>
                <w:rFonts w:ascii="宋体" w:hAnsi="宋体"/>
                <w:szCs w:val="21"/>
              </w:rPr>
            </w:pPr>
            <w:r w:rsidRPr="003B1EB9">
              <w:rPr>
                <w:rFonts w:hint="eastAsia"/>
                <w:szCs w:val="21"/>
              </w:rPr>
              <w:t>#</w:t>
            </w:r>
            <w:r>
              <w:rPr>
                <w:rFonts w:hint="eastAsia"/>
                <w:szCs w:val="21"/>
              </w:rPr>
              <w:t>12.</w:t>
            </w:r>
            <w:r w:rsidRPr="003B1EB9">
              <w:rPr>
                <w:rFonts w:ascii="Times New Roman" w:hAnsi="Times New Roman" w:hint="eastAsia"/>
                <w:szCs w:val="21"/>
              </w:rPr>
              <w:t>提供生产厂商提供针对本项目的授权</w:t>
            </w:r>
            <w:r>
              <w:rPr>
                <w:rFonts w:ascii="Times New Roman" w:hAnsi="Times New Roman" w:hint="eastAsia"/>
                <w:szCs w:val="21"/>
              </w:rPr>
              <w:t>原件</w:t>
            </w:r>
            <w:r w:rsidRPr="003B1EB9">
              <w:rPr>
                <w:rFonts w:ascii="Times New Roman" w:hAnsi="Times New Roman" w:hint="eastAsia"/>
                <w:szCs w:val="21"/>
              </w:rPr>
              <w:t>。</w:t>
            </w:r>
          </w:p>
        </w:tc>
        <w:tc>
          <w:tcPr>
            <w:tcW w:w="628" w:type="dxa"/>
            <w:vAlign w:val="center"/>
          </w:tcPr>
          <w:p w14:paraId="62C82CCB" w14:textId="77777777" w:rsidR="0059496A" w:rsidRPr="003B1EB9" w:rsidRDefault="0059496A" w:rsidP="00BE6BC1">
            <w:pPr>
              <w:spacing w:line="360" w:lineRule="auto"/>
              <w:jc w:val="center"/>
              <w:rPr>
                <w:rFonts w:ascii="宋体" w:hAnsi="宋体"/>
                <w:szCs w:val="21"/>
              </w:rPr>
            </w:pPr>
            <w:r w:rsidRPr="003B1EB9">
              <w:rPr>
                <w:rFonts w:ascii="宋体" w:hAnsi="宋体" w:hint="eastAsia"/>
                <w:szCs w:val="21"/>
              </w:rPr>
              <w:lastRenderedPageBreak/>
              <w:t>1</w:t>
            </w:r>
          </w:p>
        </w:tc>
        <w:tc>
          <w:tcPr>
            <w:tcW w:w="848" w:type="dxa"/>
            <w:vAlign w:val="center"/>
          </w:tcPr>
          <w:p w14:paraId="346B5A63" w14:textId="77777777" w:rsidR="0059496A" w:rsidRPr="003B1EB9" w:rsidRDefault="0059496A" w:rsidP="00BE6BC1">
            <w:pPr>
              <w:spacing w:line="360" w:lineRule="auto"/>
              <w:jc w:val="center"/>
              <w:rPr>
                <w:rFonts w:ascii="宋体" w:hAnsi="宋体"/>
                <w:szCs w:val="21"/>
              </w:rPr>
            </w:pPr>
            <w:r w:rsidRPr="003B1EB9">
              <w:rPr>
                <w:rFonts w:ascii="宋体" w:hAnsi="宋体" w:hint="eastAsia"/>
                <w:szCs w:val="21"/>
              </w:rPr>
              <w:t>是</w:t>
            </w:r>
          </w:p>
        </w:tc>
      </w:tr>
    </w:tbl>
    <w:p w14:paraId="1F6BB376" w14:textId="77777777" w:rsidR="0059496A" w:rsidRPr="0059496A" w:rsidRDefault="0059496A" w:rsidP="0059496A">
      <w:pPr>
        <w:spacing w:line="360" w:lineRule="auto"/>
        <w:rPr>
          <w:rFonts w:ascii="宋体" w:hAnsi="宋体"/>
          <w:szCs w:val="21"/>
        </w:rPr>
      </w:pPr>
      <w:r w:rsidRPr="0059496A">
        <w:rPr>
          <w:rFonts w:hint="eastAsia"/>
          <w:szCs w:val="21"/>
        </w:rPr>
        <w:lastRenderedPageBreak/>
        <w:t>注：虚拟现实交互系统</w:t>
      </w:r>
      <w:r w:rsidRPr="0059496A">
        <w:rPr>
          <w:rFonts w:ascii="宋体" w:hAnsi="宋体" w:hint="eastAsia"/>
          <w:szCs w:val="21"/>
        </w:rPr>
        <w:t>为核心产品</w:t>
      </w:r>
    </w:p>
    <w:p w14:paraId="01D066A6" w14:textId="77777777" w:rsidR="0059496A" w:rsidRDefault="0059496A" w:rsidP="0059496A">
      <w:pPr>
        <w:spacing w:line="360" w:lineRule="auto"/>
        <w:rPr>
          <w:rFonts w:ascii="宋体" w:hAnsi="宋体" w:cs="仿宋"/>
          <w:sz w:val="24"/>
        </w:rPr>
      </w:pPr>
      <w:r>
        <w:rPr>
          <w:rFonts w:ascii="宋体" w:hAnsi="宋体" w:hint="eastAsia"/>
          <w:sz w:val="24"/>
        </w:rPr>
        <w:t>三、</w:t>
      </w:r>
      <w:r>
        <w:rPr>
          <w:rFonts w:ascii="宋体" w:hAnsi="宋体" w:cs="仿宋" w:hint="eastAsia"/>
          <w:sz w:val="24"/>
        </w:rPr>
        <w:t>其他要求</w:t>
      </w:r>
    </w:p>
    <w:p w14:paraId="32FEAB4C" w14:textId="77777777" w:rsidR="0059496A" w:rsidRDefault="0059496A" w:rsidP="0059496A">
      <w:pPr>
        <w:spacing w:line="360" w:lineRule="auto"/>
        <w:rPr>
          <w:rFonts w:ascii="宋体" w:hAnsi="宋体" w:cs="仿宋"/>
          <w:sz w:val="24"/>
        </w:rPr>
      </w:pPr>
      <w:r>
        <w:rPr>
          <w:rFonts w:hint="eastAsia"/>
        </w:rPr>
        <w:t>1.</w:t>
      </w:r>
      <w:r w:rsidRPr="00AD21D3">
        <w:rPr>
          <w:rFonts w:ascii="宋体" w:hAnsi="宋体" w:cs="仿宋" w:hint="eastAsia"/>
          <w:sz w:val="24"/>
        </w:rPr>
        <w:t xml:space="preserve"> </w:t>
      </w:r>
      <w:r w:rsidRPr="004B5980">
        <w:rPr>
          <w:rFonts w:ascii="宋体" w:hAnsi="宋体" w:cs="仿宋" w:hint="eastAsia"/>
          <w:sz w:val="24"/>
        </w:rPr>
        <w:t>供货期</w:t>
      </w:r>
      <w:r>
        <w:rPr>
          <w:rFonts w:ascii="宋体" w:hAnsi="宋体" w:cs="仿宋" w:hint="eastAsia"/>
          <w:sz w:val="24"/>
        </w:rPr>
        <w:t>：合同签订后5个月内。</w:t>
      </w:r>
    </w:p>
    <w:p w14:paraId="6EFE56E7" w14:textId="77777777" w:rsidR="0059496A" w:rsidRDefault="0059496A" w:rsidP="0059496A">
      <w:pPr>
        <w:spacing w:line="360" w:lineRule="auto"/>
        <w:rPr>
          <w:rFonts w:ascii="宋体" w:hAnsi="宋体"/>
          <w:sz w:val="24"/>
        </w:rPr>
      </w:pPr>
      <w:r>
        <w:rPr>
          <w:rFonts w:ascii="宋体" w:hAnsi="宋体" w:cs="仿宋" w:hint="eastAsia"/>
          <w:sz w:val="24"/>
        </w:rPr>
        <w:t>2.</w:t>
      </w:r>
      <w:r w:rsidRPr="00AD21D3">
        <w:rPr>
          <w:rFonts w:ascii="宋体" w:hAnsi="宋体" w:hint="eastAsia"/>
          <w:sz w:val="24"/>
        </w:rPr>
        <w:t xml:space="preserve"> </w:t>
      </w:r>
      <w:r w:rsidRPr="004B5980">
        <w:rPr>
          <w:rFonts w:ascii="宋体" w:hAnsi="宋体" w:hint="eastAsia"/>
          <w:sz w:val="24"/>
        </w:rPr>
        <w:t>供货地点</w:t>
      </w:r>
      <w:r>
        <w:rPr>
          <w:rFonts w:ascii="宋体" w:hAnsi="宋体" w:hint="eastAsia"/>
          <w:sz w:val="24"/>
        </w:rPr>
        <w:t>：用户指定地点。</w:t>
      </w:r>
    </w:p>
    <w:p w14:paraId="2E58DA06" w14:textId="07B23257" w:rsidR="0059496A" w:rsidRDefault="0059496A" w:rsidP="0059496A">
      <w:pPr>
        <w:spacing w:line="360" w:lineRule="auto"/>
      </w:pPr>
      <w:r>
        <w:rPr>
          <w:rFonts w:ascii="宋体" w:hAnsi="宋体" w:hint="eastAsia"/>
          <w:sz w:val="24"/>
        </w:rPr>
        <w:t>3.</w:t>
      </w:r>
      <w:r w:rsidRPr="00702CF5">
        <w:rPr>
          <w:rFonts w:ascii="宋体" w:hAnsi="宋体" w:cs="仿宋" w:hint="eastAsia"/>
          <w:sz w:val="24"/>
        </w:rPr>
        <w:t xml:space="preserve"> </w:t>
      </w:r>
      <w:r w:rsidRPr="004B5980">
        <w:rPr>
          <w:rFonts w:ascii="宋体" w:hAnsi="宋体" w:cs="仿宋" w:hint="eastAsia"/>
          <w:sz w:val="24"/>
        </w:rPr>
        <w:t>验收标准</w:t>
      </w:r>
      <w:r>
        <w:rPr>
          <w:rFonts w:ascii="宋体" w:hAnsi="宋体" w:cs="仿宋" w:hint="eastAsia"/>
          <w:sz w:val="24"/>
        </w:rPr>
        <w:t>：</w:t>
      </w:r>
      <w:r w:rsidRPr="001F24D5">
        <w:rPr>
          <w:rFonts w:ascii="宋体" w:hAnsi="宋体" w:cs="仿宋" w:hint="eastAsia"/>
          <w:sz w:val="24"/>
        </w:rPr>
        <w:t>在规定时间内负责将货物运至采购人指定目的地，所有费用由中标公司承担，同时负责包括合同规定的保险和储存在内的一切事项。在货物到达现场10天前，中标人向采购人提供详细的货物供货清单，由采购人确认。货物</w:t>
      </w:r>
      <w:r w:rsidRPr="001F24D5">
        <w:rPr>
          <w:rFonts w:ascii="宋体" w:hAnsi="宋体" w:cs="仿宋" w:hint="eastAsia"/>
          <w:sz w:val="24"/>
        </w:rPr>
        <w:lastRenderedPageBreak/>
        <w:t>运达采购人指定目的地由采购人或采购人指定第三方和中标单位依据货物供货清单对货物的数量进行检查，如经检查发现有明显损坏，由中标方负责更换。如果到货数量品类等与双方约定不一致的，中标方采取补救措施，补充供货数量、更换供应错误的产品。</w:t>
      </w:r>
    </w:p>
    <w:p w14:paraId="21B0E6A2" w14:textId="77777777" w:rsidR="00E328CA" w:rsidRDefault="00E328CA">
      <w:pPr>
        <w:widowControl/>
        <w:jc w:val="left"/>
        <w:rPr>
          <w:rFonts w:ascii="宋体" w:hAnsi="宋体" w:cs="仿宋"/>
          <w:b/>
          <w:sz w:val="24"/>
        </w:rPr>
      </w:pPr>
      <w:r>
        <w:rPr>
          <w:rFonts w:ascii="宋体" w:hAnsi="宋体" w:cs="仿宋"/>
          <w:b/>
          <w:sz w:val="24"/>
        </w:rPr>
        <w:br w:type="page"/>
      </w:r>
    </w:p>
    <w:p w14:paraId="1A8C8F26" w14:textId="77777777" w:rsidR="00444666" w:rsidRDefault="00444666" w:rsidP="0059496A">
      <w:pPr>
        <w:spacing w:line="360" w:lineRule="auto"/>
        <w:rPr>
          <w:rFonts w:ascii="宋体" w:hAnsi="宋体" w:cs="仿宋"/>
          <w:b/>
          <w:sz w:val="24"/>
        </w:rPr>
      </w:pPr>
      <w:r>
        <w:rPr>
          <w:rFonts w:ascii="宋体" w:hAnsi="宋体" w:cs="仿宋" w:hint="eastAsia"/>
          <w:b/>
          <w:sz w:val="24"/>
        </w:rPr>
        <w:lastRenderedPageBreak/>
        <w:t>分包四</w:t>
      </w:r>
    </w:p>
    <w:p w14:paraId="1D5C646C" w14:textId="77777777" w:rsidR="0059496A" w:rsidRPr="00B56998" w:rsidRDefault="0059496A" w:rsidP="0059496A">
      <w:pPr>
        <w:spacing w:line="360" w:lineRule="auto"/>
        <w:rPr>
          <w:rFonts w:ascii="宋体" w:hAnsi="宋体" w:cs="仿宋"/>
          <w:b/>
          <w:sz w:val="24"/>
        </w:rPr>
      </w:pPr>
      <w:r w:rsidRPr="00B56998">
        <w:rPr>
          <w:rFonts w:ascii="宋体" w:hAnsi="宋体" w:cs="仿宋" w:hint="eastAsia"/>
          <w:b/>
          <w:sz w:val="24"/>
        </w:rPr>
        <w:t>一、项目建设背景</w:t>
      </w:r>
    </w:p>
    <w:p w14:paraId="7C853EE0" w14:textId="2F0334AE" w:rsidR="00E328CA" w:rsidRDefault="0059496A" w:rsidP="0059496A">
      <w:pPr>
        <w:snapToGrid w:val="0"/>
        <w:spacing w:afterLines="50" w:after="156" w:line="360" w:lineRule="auto"/>
        <w:ind w:firstLineChars="200" w:firstLine="480"/>
        <w:rPr>
          <w:rFonts w:ascii="宋体" w:hAnsi="宋体"/>
          <w:b/>
          <w:bCs/>
          <w:sz w:val="24"/>
          <w:szCs w:val="32"/>
        </w:rPr>
      </w:pPr>
      <w:r w:rsidRPr="00B56998">
        <w:rPr>
          <w:rFonts w:ascii="宋体" w:hAnsi="宋体" w:hint="eastAsia"/>
          <w:sz w:val="24"/>
        </w:rPr>
        <w:t>本次采购的设备将构成语言学系“</w:t>
      </w:r>
      <w:r w:rsidRPr="00B56998">
        <w:rPr>
          <w:rFonts w:ascii="宋体" w:hAnsi="宋体"/>
          <w:sz w:val="24"/>
        </w:rPr>
        <w:t>语言与脑科学</w:t>
      </w:r>
      <w:r w:rsidR="00C03B96">
        <w:rPr>
          <w:rFonts w:ascii="宋体" w:hAnsi="宋体" w:hint="eastAsia"/>
          <w:sz w:val="24"/>
        </w:rPr>
        <w:t>”</w:t>
      </w:r>
      <w:r w:rsidRPr="00B56998">
        <w:rPr>
          <w:rFonts w:ascii="宋体" w:hAnsi="宋体"/>
          <w:sz w:val="24"/>
        </w:rPr>
        <w:t>实验室</w:t>
      </w:r>
      <w:r w:rsidRPr="00B56998">
        <w:rPr>
          <w:rFonts w:ascii="宋体" w:hAnsi="宋体" w:hint="eastAsia"/>
          <w:sz w:val="24"/>
        </w:rPr>
        <w:t>的三个主实验系统：</w:t>
      </w:r>
      <w:r w:rsidRPr="00B56998">
        <w:rPr>
          <w:rFonts w:ascii="宋体" w:hAnsi="宋体" w:hint="eastAsia"/>
          <w:b/>
          <w:bCs/>
          <w:sz w:val="24"/>
          <w:u w:val="single"/>
        </w:rPr>
        <w:t>事件相关</w:t>
      </w:r>
      <w:r w:rsidR="00C03B96">
        <w:rPr>
          <w:rFonts w:ascii="宋体" w:hAnsi="宋体" w:hint="eastAsia"/>
          <w:b/>
          <w:bCs/>
          <w:sz w:val="24"/>
          <w:u w:val="single"/>
        </w:rPr>
        <w:t>电位</w:t>
      </w:r>
      <w:r w:rsidRPr="00B56998">
        <w:rPr>
          <w:rFonts w:ascii="宋体" w:hAnsi="宋体" w:hint="eastAsia"/>
          <w:b/>
          <w:bCs/>
          <w:sz w:val="24"/>
          <w:u w:val="single"/>
        </w:rPr>
        <w:t>系统</w:t>
      </w:r>
      <w:r w:rsidRPr="00B56998">
        <w:rPr>
          <w:rFonts w:ascii="宋体" w:hAnsi="宋体" w:hint="eastAsia"/>
          <w:sz w:val="24"/>
        </w:rPr>
        <w:t>，</w:t>
      </w:r>
      <w:r w:rsidRPr="00B56998">
        <w:rPr>
          <w:rFonts w:ascii="宋体" w:hAnsi="宋体" w:hint="eastAsia"/>
          <w:b/>
          <w:bCs/>
          <w:sz w:val="24"/>
          <w:u w:val="single"/>
        </w:rPr>
        <w:t>近红外光学成像系统</w:t>
      </w:r>
      <w:r w:rsidRPr="00B56998">
        <w:rPr>
          <w:rFonts w:ascii="宋体" w:hAnsi="宋体" w:hint="eastAsia"/>
          <w:sz w:val="24"/>
        </w:rPr>
        <w:t>，</w:t>
      </w:r>
      <w:r w:rsidRPr="00B56998">
        <w:rPr>
          <w:rFonts w:ascii="宋体" w:hAnsi="宋体" w:hint="eastAsia"/>
          <w:b/>
          <w:bCs/>
          <w:sz w:val="24"/>
          <w:u w:val="single"/>
        </w:rPr>
        <w:t>虚拟现实交互系统</w:t>
      </w:r>
      <w:r w:rsidRPr="00B56998">
        <w:rPr>
          <w:rFonts w:ascii="宋体" w:hAnsi="宋体" w:hint="eastAsia"/>
          <w:sz w:val="24"/>
        </w:rPr>
        <w:t>，以及与主实验系统搭配使用的</w:t>
      </w:r>
      <w:r w:rsidRPr="00B56998">
        <w:rPr>
          <w:rFonts w:ascii="宋体" w:hAnsi="宋体" w:hint="eastAsia"/>
          <w:b/>
          <w:bCs/>
          <w:sz w:val="24"/>
          <w:u w:val="single"/>
        </w:rPr>
        <w:t>辅助系统</w:t>
      </w:r>
      <w:r w:rsidR="00E328CA">
        <w:rPr>
          <w:rFonts w:ascii="宋体" w:hAnsi="宋体" w:hint="eastAsia"/>
          <w:b/>
          <w:bCs/>
          <w:sz w:val="24"/>
        </w:rPr>
        <w:t>。</w:t>
      </w:r>
      <w:r w:rsidR="004F5E50">
        <w:rPr>
          <w:rFonts w:ascii="宋体" w:hAnsi="宋体" w:hint="eastAsia"/>
          <w:b/>
          <w:bCs/>
          <w:sz w:val="24"/>
          <w:szCs w:val="32"/>
        </w:rPr>
        <w:t>本项目预算金额</w:t>
      </w:r>
      <w:r w:rsidR="005346BF">
        <w:rPr>
          <w:rFonts w:ascii="宋体" w:hAnsi="宋体" w:hint="eastAsia"/>
          <w:b/>
          <w:bCs/>
          <w:sz w:val="24"/>
          <w:szCs w:val="32"/>
        </w:rPr>
        <w:t>1342</w:t>
      </w:r>
      <w:r w:rsidR="004F5E50">
        <w:rPr>
          <w:rFonts w:ascii="宋体" w:hAnsi="宋体" w:hint="eastAsia"/>
          <w:b/>
          <w:bCs/>
          <w:sz w:val="24"/>
          <w:szCs w:val="32"/>
        </w:rPr>
        <w:t>万元，分包四控制金额</w:t>
      </w:r>
      <w:r w:rsidR="005346BF">
        <w:rPr>
          <w:rFonts w:ascii="宋体" w:hAnsi="宋体" w:hint="eastAsia"/>
          <w:b/>
          <w:bCs/>
          <w:sz w:val="24"/>
          <w:szCs w:val="32"/>
        </w:rPr>
        <w:t>353</w:t>
      </w:r>
      <w:r w:rsidR="004F5E50">
        <w:rPr>
          <w:rFonts w:ascii="宋体" w:hAnsi="宋体" w:hint="eastAsia"/>
          <w:b/>
          <w:bCs/>
          <w:sz w:val="24"/>
          <w:szCs w:val="32"/>
        </w:rPr>
        <w:t>万元。</w:t>
      </w:r>
    </w:p>
    <w:p w14:paraId="1ECA07B2" w14:textId="77777777" w:rsidR="0059496A" w:rsidRPr="00B56998" w:rsidRDefault="0059496A" w:rsidP="00E328CA">
      <w:pPr>
        <w:snapToGrid w:val="0"/>
        <w:spacing w:afterLines="50" w:after="156" w:line="360" w:lineRule="auto"/>
        <w:ind w:firstLineChars="200" w:firstLine="482"/>
        <w:rPr>
          <w:rFonts w:ascii="宋体" w:hAnsi="宋体"/>
          <w:sz w:val="24"/>
        </w:rPr>
      </w:pPr>
      <w:r w:rsidRPr="00B56998">
        <w:rPr>
          <w:rFonts w:ascii="宋体" w:hAnsi="宋体" w:hint="eastAsia"/>
          <w:b/>
          <w:bCs/>
          <w:sz w:val="24"/>
        </w:rPr>
        <w:t>分包</w:t>
      </w:r>
      <w:proofErr w:type="gramStart"/>
      <w:r>
        <w:rPr>
          <w:rFonts w:ascii="宋体" w:hAnsi="宋体" w:hint="eastAsia"/>
          <w:b/>
          <w:bCs/>
          <w:sz w:val="24"/>
        </w:rPr>
        <w:t>四</w:t>
      </w:r>
      <w:r w:rsidRPr="00B56998">
        <w:rPr>
          <w:rFonts w:ascii="宋体" w:hAnsi="宋体" w:hint="eastAsia"/>
          <w:sz w:val="24"/>
        </w:rPr>
        <w:t>具体</w:t>
      </w:r>
      <w:proofErr w:type="gramEnd"/>
      <w:r w:rsidRPr="00B56998">
        <w:rPr>
          <w:rFonts w:ascii="宋体" w:hAnsi="宋体" w:hint="eastAsia"/>
          <w:sz w:val="24"/>
        </w:rPr>
        <w:t>如下：</w:t>
      </w:r>
    </w:p>
    <w:p w14:paraId="4795F5EE" w14:textId="77777777" w:rsidR="0059496A" w:rsidRPr="00FF5E8A" w:rsidRDefault="0059496A" w:rsidP="0059496A">
      <w:pPr>
        <w:snapToGrid w:val="0"/>
        <w:spacing w:line="360" w:lineRule="auto"/>
        <w:rPr>
          <w:rFonts w:ascii="宋体" w:hAnsi="宋体"/>
          <w:b/>
          <w:bCs/>
          <w:sz w:val="24"/>
          <w:szCs w:val="32"/>
        </w:rPr>
      </w:pPr>
      <w:r w:rsidRPr="00FF5E8A">
        <w:rPr>
          <w:rFonts w:ascii="宋体" w:hAnsi="宋体" w:hint="eastAsia"/>
          <w:b/>
          <w:bCs/>
          <w:sz w:val="24"/>
          <w:szCs w:val="32"/>
        </w:rPr>
        <w:t>辅助系统</w:t>
      </w:r>
    </w:p>
    <w:p w14:paraId="5F088320" w14:textId="77777777" w:rsidR="0059496A" w:rsidRPr="00FF5E8A" w:rsidRDefault="0059496A" w:rsidP="0059496A">
      <w:pPr>
        <w:snapToGrid w:val="0"/>
        <w:spacing w:line="360" w:lineRule="auto"/>
        <w:ind w:firstLine="480"/>
        <w:rPr>
          <w:rFonts w:ascii="宋体" w:hAnsi="宋体"/>
          <w:sz w:val="24"/>
          <w:szCs w:val="32"/>
        </w:rPr>
      </w:pPr>
      <w:r w:rsidRPr="00FF5E8A">
        <w:rPr>
          <w:rFonts w:ascii="宋体" w:hAnsi="宋体" w:hint="eastAsia"/>
          <w:sz w:val="24"/>
          <w:szCs w:val="32"/>
        </w:rPr>
        <w:t>该系统用于和三个主系统配合使用，完成多维度实验数据的收集。以满足科研工作及教学工作的顺利开展。</w:t>
      </w:r>
    </w:p>
    <w:p w14:paraId="649B5065" w14:textId="637CC6C4" w:rsidR="0059496A" w:rsidRPr="00B56998" w:rsidRDefault="0059496A" w:rsidP="0059496A">
      <w:pPr>
        <w:spacing w:line="360" w:lineRule="auto"/>
        <w:ind w:firstLineChars="200" w:firstLine="480"/>
        <w:rPr>
          <w:rFonts w:ascii="宋体" w:hAnsi="宋体"/>
          <w:sz w:val="24"/>
        </w:rPr>
      </w:pPr>
      <w:r w:rsidRPr="00FF5E8A">
        <w:rPr>
          <w:rFonts w:ascii="宋体" w:hAnsi="宋体" w:hint="eastAsia"/>
          <w:sz w:val="24"/>
          <w:szCs w:val="32"/>
        </w:rPr>
        <w:t>该系统包括</w:t>
      </w:r>
      <w:r w:rsidRPr="00FF5E8A">
        <w:rPr>
          <w:rFonts w:ascii="宋体" w:hAnsi="宋体"/>
          <w:sz w:val="24"/>
          <w:szCs w:val="32"/>
        </w:rPr>
        <w:t>高精度眼动追踪系统</w:t>
      </w:r>
      <w:r w:rsidRPr="00FF5E8A">
        <w:rPr>
          <w:rFonts w:ascii="宋体" w:hAnsi="宋体" w:hint="eastAsia"/>
          <w:sz w:val="24"/>
          <w:szCs w:val="32"/>
        </w:rPr>
        <w:t>2套、</w:t>
      </w:r>
      <w:proofErr w:type="gramStart"/>
      <w:r w:rsidRPr="00FF5E8A">
        <w:rPr>
          <w:rFonts w:ascii="宋体" w:hAnsi="宋体"/>
          <w:sz w:val="24"/>
          <w:szCs w:val="32"/>
        </w:rPr>
        <w:t>眼镜式眼动</w:t>
      </w:r>
      <w:proofErr w:type="gramEnd"/>
      <w:r w:rsidRPr="00FF5E8A">
        <w:rPr>
          <w:rFonts w:ascii="宋体" w:hAnsi="宋体"/>
          <w:sz w:val="24"/>
          <w:szCs w:val="32"/>
        </w:rPr>
        <w:t>追踪系统</w:t>
      </w:r>
      <w:r w:rsidRPr="00FF5E8A">
        <w:rPr>
          <w:rFonts w:ascii="宋体" w:hAnsi="宋体" w:hint="eastAsia"/>
          <w:sz w:val="24"/>
          <w:szCs w:val="32"/>
        </w:rPr>
        <w:t>2套、</w:t>
      </w:r>
      <w:r w:rsidRPr="00FF5E8A">
        <w:rPr>
          <w:rFonts w:ascii="宋体" w:hAnsi="宋体"/>
          <w:sz w:val="24"/>
          <w:szCs w:val="32"/>
        </w:rPr>
        <w:t>无线多通道生理采集系统</w:t>
      </w:r>
      <w:r w:rsidRPr="00FF5E8A">
        <w:rPr>
          <w:rFonts w:ascii="宋体" w:hAnsi="宋体" w:hint="eastAsia"/>
          <w:sz w:val="24"/>
          <w:szCs w:val="32"/>
        </w:rPr>
        <w:t>2套、</w:t>
      </w:r>
      <w:r w:rsidRPr="00FF5E8A">
        <w:rPr>
          <w:rFonts w:ascii="宋体" w:hAnsi="宋体"/>
          <w:sz w:val="24"/>
          <w:szCs w:val="32"/>
        </w:rPr>
        <w:t>便携式生理采集系统</w:t>
      </w:r>
      <w:r w:rsidRPr="00FF5E8A">
        <w:rPr>
          <w:rFonts w:ascii="宋体" w:hAnsi="宋体" w:hint="eastAsia"/>
          <w:sz w:val="24"/>
          <w:szCs w:val="32"/>
        </w:rPr>
        <w:t>2套、</w:t>
      </w:r>
      <w:r w:rsidRPr="00FF5E8A">
        <w:rPr>
          <w:rFonts w:ascii="宋体" w:hAnsi="宋体"/>
          <w:sz w:val="24"/>
          <w:szCs w:val="32"/>
        </w:rPr>
        <w:t>行为分析系统</w:t>
      </w:r>
      <w:r w:rsidRPr="00FF5E8A">
        <w:rPr>
          <w:rFonts w:ascii="宋体" w:hAnsi="宋体" w:hint="eastAsia"/>
          <w:sz w:val="24"/>
          <w:szCs w:val="32"/>
        </w:rPr>
        <w:t>1套、</w:t>
      </w:r>
      <w:r w:rsidRPr="00FF5E8A">
        <w:rPr>
          <w:rFonts w:ascii="宋体" w:hAnsi="宋体"/>
          <w:sz w:val="24"/>
          <w:szCs w:val="32"/>
        </w:rPr>
        <w:t>面部表情分析系统</w:t>
      </w:r>
      <w:r w:rsidRPr="00FF5E8A">
        <w:rPr>
          <w:rFonts w:ascii="宋体" w:hAnsi="宋体" w:hint="eastAsia"/>
          <w:sz w:val="24"/>
          <w:szCs w:val="32"/>
        </w:rPr>
        <w:t>1套、多通道</w:t>
      </w:r>
      <w:r>
        <w:rPr>
          <w:rFonts w:ascii="宋体" w:hAnsi="宋体" w:hint="eastAsia"/>
          <w:sz w:val="24"/>
          <w:szCs w:val="32"/>
        </w:rPr>
        <w:t>电</w:t>
      </w:r>
      <w:r w:rsidRPr="00FF5E8A">
        <w:rPr>
          <w:rFonts w:ascii="宋体" w:hAnsi="宋体" w:hint="eastAsia"/>
          <w:sz w:val="24"/>
          <w:szCs w:val="32"/>
        </w:rPr>
        <w:t>刺激系统1套。</w:t>
      </w:r>
    </w:p>
    <w:p w14:paraId="35681081" w14:textId="77777777" w:rsidR="003A107F" w:rsidRDefault="0059496A" w:rsidP="0059496A">
      <w:pPr>
        <w:rPr>
          <w:rFonts w:ascii="宋体" w:hAnsi="宋体" w:cs="仿宋"/>
          <w:b/>
          <w:sz w:val="24"/>
        </w:rPr>
      </w:pPr>
      <w:r w:rsidRPr="00B56998">
        <w:rPr>
          <w:rFonts w:ascii="宋体" w:hAnsi="宋体" w:cs="仿宋" w:hint="eastAsia"/>
          <w:sz w:val="24"/>
        </w:rPr>
        <w:t>二、</w:t>
      </w:r>
      <w:r w:rsidRPr="00B56998">
        <w:rPr>
          <w:rFonts w:ascii="宋体" w:hAnsi="宋体" w:cs="仿宋" w:hint="eastAsia"/>
          <w:b/>
          <w:sz w:val="24"/>
        </w:rPr>
        <w:t>设备采购清单</w:t>
      </w:r>
    </w:p>
    <w:tbl>
      <w:tblPr>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134"/>
        <w:gridCol w:w="5115"/>
        <w:gridCol w:w="628"/>
        <w:gridCol w:w="850"/>
      </w:tblGrid>
      <w:tr w:rsidR="00E328CA" w:rsidRPr="00B56998" w14:paraId="3FFD9402" w14:textId="77777777" w:rsidTr="00E328CA">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744DE839"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6BD2B7DC"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名称</w:t>
            </w:r>
          </w:p>
        </w:tc>
        <w:tc>
          <w:tcPr>
            <w:tcW w:w="5115" w:type="dxa"/>
            <w:tcBorders>
              <w:top w:val="single" w:sz="4" w:space="0" w:color="auto"/>
              <w:left w:val="single" w:sz="4" w:space="0" w:color="auto"/>
              <w:bottom w:val="single" w:sz="4" w:space="0" w:color="auto"/>
              <w:right w:val="single" w:sz="4" w:space="0" w:color="auto"/>
            </w:tcBorders>
            <w:vAlign w:val="center"/>
          </w:tcPr>
          <w:p w14:paraId="0DE45528" w14:textId="77777777" w:rsidR="00E328CA" w:rsidRPr="00E328CA" w:rsidRDefault="00E328CA" w:rsidP="00E328CA">
            <w:pPr>
              <w:jc w:val="left"/>
              <w:rPr>
                <w:szCs w:val="21"/>
              </w:rPr>
            </w:pPr>
            <w:r w:rsidRPr="00E328CA">
              <w:rPr>
                <w:rFonts w:hint="eastAsia"/>
                <w:szCs w:val="21"/>
              </w:rPr>
              <w:t>技术指标要求</w:t>
            </w:r>
          </w:p>
        </w:tc>
        <w:tc>
          <w:tcPr>
            <w:tcW w:w="628" w:type="dxa"/>
            <w:tcBorders>
              <w:top w:val="single" w:sz="4" w:space="0" w:color="auto"/>
              <w:left w:val="single" w:sz="4" w:space="0" w:color="auto"/>
              <w:bottom w:val="single" w:sz="4" w:space="0" w:color="auto"/>
              <w:right w:val="single" w:sz="4" w:space="0" w:color="auto"/>
            </w:tcBorders>
            <w:vAlign w:val="center"/>
          </w:tcPr>
          <w:p w14:paraId="0BA3981B"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数量</w:t>
            </w:r>
          </w:p>
        </w:tc>
        <w:tc>
          <w:tcPr>
            <w:tcW w:w="850" w:type="dxa"/>
            <w:tcBorders>
              <w:top w:val="single" w:sz="4" w:space="0" w:color="auto"/>
              <w:left w:val="single" w:sz="4" w:space="0" w:color="auto"/>
              <w:bottom w:val="single" w:sz="4" w:space="0" w:color="auto"/>
              <w:right w:val="single" w:sz="4" w:space="0" w:color="auto"/>
            </w:tcBorders>
            <w:vAlign w:val="center"/>
          </w:tcPr>
          <w:p w14:paraId="1E0EFC9B" w14:textId="77777777" w:rsidR="00E328CA" w:rsidRPr="00B56998" w:rsidRDefault="00E328CA" w:rsidP="00BE6BC1">
            <w:pPr>
              <w:spacing w:line="360" w:lineRule="auto"/>
              <w:jc w:val="center"/>
              <w:rPr>
                <w:rFonts w:ascii="宋体" w:hAnsi="宋体"/>
                <w:szCs w:val="21"/>
              </w:rPr>
            </w:pPr>
            <w:r w:rsidRPr="00B56998">
              <w:rPr>
                <w:rFonts w:ascii="宋体" w:hAnsi="宋体" w:hint="eastAsia"/>
                <w:szCs w:val="21"/>
              </w:rPr>
              <w:t>是否接受进口</w:t>
            </w:r>
          </w:p>
        </w:tc>
      </w:tr>
      <w:tr w:rsidR="00E328CA" w:rsidRPr="003B1EB9" w14:paraId="469F620C" w14:textId="77777777" w:rsidTr="00E328CA">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7E23F86D" w14:textId="77777777" w:rsidR="00E328CA" w:rsidRPr="003B1EB9" w:rsidRDefault="00E328CA" w:rsidP="00BE6BC1">
            <w:pPr>
              <w:spacing w:line="360" w:lineRule="auto"/>
              <w:jc w:val="center"/>
              <w:rPr>
                <w:rFonts w:ascii="宋体" w:hAnsi="宋体"/>
                <w:szCs w:val="21"/>
              </w:rPr>
            </w:pPr>
            <w:r>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44FE566C" w14:textId="77777777" w:rsidR="00E328CA" w:rsidRPr="003B1EB9" w:rsidRDefault="00E328CA" w:rsidP="00BE6BC1">
            <w:pPr>
              <w:spacing w:line="360" w:lineRule="auto"/>
              <w:jc w:val="center"/>
              <w:rPr>
                <w:rFonts w:ascii="宋体" w:hAnsi="宋体"/>
                <w:szCs w:val="21"/>
              </w:rPr>
            </w:pPr>
            <w:r w:rsidRPr="003B1EB9">
              <w:rPr>
                <w:rFonts w:ascii="宋体" w:hAnsi="宋体" w:hint="eastAsia"/>
                <w:szCs w:val="21"/>
              </w:rPr>
              <w:t>高精度眼动追踪系统</w:t>
            </w:r>
          </w:p>
        </w:tc>
        <w:tc>
          <w:tcPr>
            <w:tcW w:w="5115" w:type="dxa"/>
            <w:tcBorders>
              <w:top w:val="single" w:sz="4" w:space="0" w:color="auto"/>
              <w:left w:val="single" w:sz="4" w:space="0" w:color="auto"/>
              <w:bottom w:val="single" w:sz="4" w:space="0" w:color="auto"/>
              <w:right w:val="single" w:sz="4" w:space="0" w:color="auto"/>
            </w:tcBorders>
            <w:vAlign w:val="center"/>
          </w:tcPr>
          <w:p w14:paraId="6C464B91" w14:textId="77777777" w:rsidR="00E328CA" w:rsidRPr="003B1EB9" w:rsidRDefault="00E328CA" w:rsidP="00BE6BC1">
            <w:pPr>
              <w:jc w:val="left"/>
              <w:rPr>
                <w:szCs w:val="21"/>
              </w:rPr>
            </w:pPr>
            <w:r w:rsidRPr="003B1EB9">
              <w:rPr>
                <w:rFonts w:hint="eastAsia"/>
                <w:szCs w:val="21"/>
              </w:rPr>
              <w:t>1</w:t>
            </w:r>
            <w:r>
              <w:rPr>
                <w:rFonts w:hint="eastAsia"/>
                <w:szCs w:val="21"/>
              </w:rPr>
              <w:t>.</w:t>
            </w:r>
            <w:r w:rsidRPr="003B1EB9">
              <w:rPr>
                <w:rFonts w:hint="eastAsia"/>
                <w:szCs w:val="21"/>
              </w:rPr>
              <w:t>眼动追踪器</w:t>
            </w:r>
          </w:p>
          <w:p w14:paraId="5FCDEDD0" w14:textId="77777777" w:rsidR="00E328CA" w:rsidRPr="00E328CA" w:rsidRDefault="00E328CA" w:rsidP="00FD0898">
            <w:pPr>
              <w:ind w:firstLineChars="16" w:firstLine="34"/>
              <w:jc w:val="left"/>
              <w:rPr>
                <w:szCs w:val="21"/>
              </w:rPr>
            </w:pPr>
            <w:r w:rsidRPr="00E328CA">
              <w:rPr>
                <w:rFonts w:hint="eastAsia"/>
                <w:szCs w:val="21"/>
              </w:rPr>
              <w:t>★</w:t>
            </w:r>
            <w:r w:rsidRPr="00E328CA">
              <w:rPr>
                <w:rFonts w:hint="eastAsia"/>
                <w:szCs w:val="21"/>
              </w:rPr>
              <w:t>1.1</w:t>
            </w:r>
            <w:r w:rsidRPr="00E328CA">
              <w:rPr>
                <w:rFonts w:hint="eastAsia"/>
                <w:szCs w:val="21"/>
              </w:rPr>
              <w:t>采样速率：单双眼记录条件下≥</w:t>
            </w:r>
            <w:r w:rsidRPr="00E328CA">
              <w:rPr>
                <w:rFonts w:hint="eastAsia"/>
                <w:szCs w:val="21"/>
              </w:rPr>
              <w:t>2000Hz</w:t>
            </w:r>
            <w:r w:rsidRPr="00E328CA">
              <w:rPr>
                <w:rFonts w:hint="eastAsia"/>
                <w:szCs w:val="21"/>
              </w:rPr>
              <w:t>；</w:t>
            </w:r>
          </w:p>
          <w:p w14:paraId="7A293361" w14:textId="77777777" w:rsidR="00E328CA" w:rsidRPr="00E328CA" w:rsidRDefault="00E328CA" w:rsidP="00FD0898">
            <w:pPr>
              <w:ind w:firstLineChars="16" w:firstLine="34"/>
              <w:jc w:val="left"/>
              <w:rPr>
                <w:szCs w:val="21"/>
              </w:rPr>
            </w:pPr>
            <w:r w:rsidRPr="00E328CA">
              <w:rPr>
                <w:rFonts w:hint="eastAsia"/>
                <w:szCs w:val="21"/>
              </w:rPr>
              <w:t>1.2</w:t>
            </w:r>
            <w:r w:rsidRPr="00E328CA">
              <w:rPr>
                <w:rFonts w:hint="eastAsia"/>
                <w:szCs w:val="21"/>
              </w:rPr>
              <w:t>分辨率：≤</w:t>
            </w:r>
            <w:r w:rsidRPr="00E328CA">
              <w:rPr>
                <w:rFonts w:hint="eastAsia"/>
                <w:szCs w:val="21"/>
              </w:rPr>
              <w:t>0.02</w:t>
            </w:r>
            <w:r w:rsidRPr="00E328CA">
              <w:rPr>
                <w:rFonts w:hint="eastAsia"/>
                <w:szCs w:val="21"/>
              </w:rPr>
              <w:t>°；</w:t>
            </w:r>
          </w:p>
          <w:p w14:paraId="19A502E2" w14:textId="77777777" w:rsidR="00E328CA" w:rsidRPr="00E328CA" w:rsidRDefault="00E328CA" w:rsidP="00FD0898">
            <w:pPr>
              <w:ind w:firstLineChars="16" w:firstLine="34"/>
              <w:jc w:val="left"/>
              <w:rPr>
                <w:szCs w:val="21"/>
              </w:rPr>
            </w:pPr>
            <w:r w:rsidRPr="00E328CA">
              <w:rPr>
                <w:rFonts w:hint="eastAsia"/>
                <w:szCs w:val="21"/>
              </w:rPr>
              <w:t>1.3</w:t>
            </w:r>
            <w:r w:rsidRPr="00E328CA">
              <w:rPr>
                <w:rFonts w:hint="eastAsia"/>
                <w:szCs w:val="21"/>
              </w:rPr>
              <w:t>精度：≤</w:t>
            </w:r>
            <w:r w:rsidRPr="00E328CA">
              <w:rPr>
                <w:rFonts w:hint="eastAsia"/>
                <w:szCs w:val="21"/>
              </w:rPr>
              <w:t>0.5</w:t>
            </w:r>
            <w:r w:rsidRPr="00E328CA">
              <w:rPr>
                <w:rFonts w:hint="eastAsia"/>
                <w:szCs w:val="21"/>
              </w:rPr>
              <w:t>°；</w:t>
            </w:r>
          </w:p>
          <w:p w14:paraId="6A6C4847" w14:textId="77777777" w:rsidR="00E328CA" w:rsidRPr="00E328CA" w:rsidRDefault="00E328CA" w:rsidP="00FD0898">
            <w:pPr>
              <w:ind w:firstLineChars="16" w:firstLine="34"/>
              <w:jc w:val="left"/>
              <w:rPr>
                <w:szCs w:val="21"/>
              </w:rPr>
            </w:pPr>
            <w:r w:rsidRPr="00E328CA">
              <w:rPr>
                <w:rFonts w:hint="eastAsia"/>
                <w:szCs w:val="21"/>
              </w:rPr>
              <w:t>1.4</w:t>
            </w:r>
            <w:r w:rsidRPr="00E328CA">
              <w:rPr>
                <w:rFonts w:hint="eastAsia"/>
                <w:szCs w:val="21"/>
              </w:rPr>
              <w:t>实时追踪延时：≤</w:t>
            </w:r>
            <w:r w:rsidRPr="00E328CA">
              <w:rPr>
                <w:rFonts w:hint="eastAsia"/>
                <w:szCs w:val="21"/>
              </w:rPr>
              <w:t>2ms</w:t>
            </w:r>
            <w:r w:rsidRPr="00E328CA">
              <w:rPr>
                <w:rFonts w:hint="eastAsia"/>
                <w:szCs w:val="21"/>
              </w:rPr>
              <w:t>；</w:t>
            </w:r>
          </w:p>
          <w:p w14:paraId="571DC420" w14:textId="77777777" w:rsidR="00E328CA" w:rsidRPr="00E328CA" w:rsidRDefault="00E328CA" w:rsidP="00FD0898">
            <w:pPr>
              <w:ind w:firstLineChars="16" w:firstLine="34"/>
              <w:jc w:val="left"/>
              <w:rPr>
                <w:szCs w:val="21"/>
              </w:rPr>
            </w:pPr>
            <w:r w:rsidRPr="00E328CA">
              <w:rPr>
                <w:rFonts w:hint="eastAsia"/>
                <w:szCs w:val="21"/>
              </w:rPr>
              <w:t>1.5</w:t>
            </w:r>
            <w:r w:rsidRPr="00E328CA">
              <w:rPr>
                <w:rFonts w:hint="eastAsia"/>
                <w:szCs w:val="21"/>
              </w:rPr>
              <w:t>追踪模式：瞳孔</w:t>
            </w:r>
            <w:r w:rsidRPr="00E328CA">
              <w:rPr>
                <w:rFonts w:hint="eastAsia"/>
                <w:szCs w:val="21"/>
              </w:rPr>
              <w:t>+</w:t>
            </w:r>
            <w:r w:rsidRPr="00E328CA">
              <w:rPr>
                <w:rFonts w:hint="eastAsia"/>
                <w:szCs w:val="21"/>
              </w:rPr>
              <w:t>角膜反射；</w:t>
            </w:r>
          </w:p>
          <w:p w14:paraId="2BF9F4E4" w14:textId="77777777" w:rsidR="00E328CA" w:rsidRPr="003B1EB9" w:rsidRDefault="00E328CA" w:rsidP="00BE6BC1">
            <w:pPr>
              <w:jc w:val="left"/>
              <w:rPr>
                <w:szCs w:val="21"/>
              </w:rPr>
            </w:pPr>
            <w:r w:rsidRPr="003B1EB9">
              <w:rPr>
                <w:rFonts w:hint="eastAsia"/>
                <w:szCs w:val="21"/>
              </w:rPr>
              <w:t>2</w:t>
            </w:r>
            <w:r>
              <w:rPr>
                <w:rFonts w:hint="eastAsia"/>
                <w:szCs w:val="21"/>
              </w:rPr>
              <w:t>.</w:t>
            </w:r>
            <w:r w:rsidRPr="003B1EB9">
              <w:rPr>
                <w:rFonts w:hint="eastAsia"/>
                <w:szCs w:val="21"/>
              </w:rPr>
              <w:t>性能要求：</w:t>
            </w:r>
          </w:p>
          <w:p w14:paraId="2F348C92" w14:textId="77777777" w:rsidR="00E328CA" w:rsidRPr="00E328CA" w:rsidRDefault="00E328CA" w:rsidP="00FD0898">
            <w:pPr>
              <w:ind w:firstLineChars="16" w:firstLine="34"/>
              <w:jc w:val="left"/>
              <w:rPr>
                <w:szCs w:val="21"/>
              </w:rPr>
            </w:pPr>
            <w:r w:rsidRPr="00E328CA">
              <w:rPr>
                <w:rFonts w:hint="eastAsia"/>
                <w:szCs w:val="21"/>
              </w:rPr>
              <w:t>2.1</w:t>
            </w:r>
            <w:r w:rsidRPr="00E328CA">
              <w:rPr>
                <w:rFonts w:hint="eastAsia"/>
                <w:szCs w:val="21"/>
              </w:rPr>
              <w:t>眼动采集设备与被试距离</w:t>
            </w:r>
            <w:r w:rsidRPr="00E328CA">
              <w:rPr>
                <w:rFonts w:hint="eastAsia"/>
                <w:szCs w:val="21"/>
              </w:rPr>
              <w:t>50-70cm</w:t>
            </w:r>
            <w:r w:rsidRPr="00E328CA">
              <w:rPr>
                <w:rFonts w:hint="eastAsia"/>
                <w:szCs w:val="21"/>
              </w:rPr>
              <w:t>；</w:t>
            </w:r>
          </w:p>
          <w:p w14:paraId="0E018A4B" w14:textId="77777777" w:rsidR="00E328CA" w:rsidRPr="00E328CA" w:rsidRDefault="00E328CA" w:rsidP="00FD0898">
            <w:pPr>
              <w:ind w:firstLineChars="16" w:firstLine="34"/>
              <w:jc w:val="left"/>
              <w:rPr>
                <w:szCs w:val="21"/>
              </w:rPr>
            </w:pPr>
            <w:r w:rsidRPr="00E328CA">
              <w:rPr>
                <w:rFonts w:hint="eastAsia"/>
                <w:szCs w:val="21"/>
              </w:rPr>
              <w:t>2.2</w:t>
            </w:r>
            <w:r w:rsidRPr="00E328CA">
              <w:rPr>
                <w:rFonts w:hint="eastAsia"/>
                <w:szCs w:val="21"/>
              </w:rPr>
              <w:t>支持</w:t>
            </w:r>
            <w:r w:rsidRPr="00E328CA">
              <w:rPr>
                <w:rFonts w:hint="eastAsia"/>
                <w:szCs w:val="21"/>
              </w:rPr>
              <w:t>3</w:t>
            </w:r>
            <w:r w:rsidRPr="00E328CA">
              <w:rPr>
                <w:rFonts w:hint="eastAsia"/>
                <w:szCs w:val="21"/>
              </w:rPr>
              <w:t>点到</w:t>
            </w:r>
            <w:r w:rsidRPr="00E328CA">
              <w:rPr>
                <w:rFonts w:hint="eastAsia"/>
                <w:szCs w:val="21"/>
              </w:rPr>
              <w:t>13</w:t>
            </w:r>
            <w:r w:rsidRPr="00E328CA">
              <w:rPr>
                <w:rFonts w:hint="eastAsia"/>
                <w:szCs w:val="21"/>
              </w:rPr>
              <w:t>点定标；</w:t>
            </w:r>
          </w:p>
          <w:p w14:paraId="6C231D22" w14:textId="77777777" w:rsidR="00E328CA" w:rsidRPr="00E328CA" w:rsidRDefault="00E328CA" w:rsidP="00FD0898">
            <w:pPr>
              <w:ind w:firstLineChars="16" w:firstLine="34"/>
              <w:jc w:val="left"/>
              <w:rPr>
                <w:szCs w:val="21"/>
              </w:rPr>
            </w:pPr>
            <w:r w:rsidRPr="00E328CA">
              <w:rPr>
                <w:rFonts w:hint="eastAsia"/>
                <w:szCs w:val="21"/>
              </w:rPr>
              <w:t>2.3</w:t>
            </w:r>
            <w:r w:rsidRPr="00E328CA">
              <w:rPr>
                <w:rFonts w:hint="eastAsia"/>
                <w:szCs w:val="21"/>
              </w:rPr>
              <w:t>眼动采集设备直接摄取眼动图像，不经过反光板；</w:t>
            </w:r>
          </w:p>
          <w:p w14:paraId="1A21A2E8" w14:textId="77777777" w:rsidR="00E328CA" w:rsidRPr="00E328CA" w:rsidRDefault="00E328CA" w:rsidP="00FD0898">
            <w:pPr>
              <w:ind w:firstLineChars="16" w:firstLine="34"/>
              <w:jc w:val="left"/>
              <w:rPr>
                <w:szCs w:val="21"/>
              </w:rPr>
            </w:pPr>
            <w:r w:rsidRPr="00E328CA">
              <w:rPr>
                <w:rFonts w:hint="eastAsia"/>
                <w:szCs w:val="21"/>
              </w:rPr>
              <w:t>2.4</w:t>
            </w:r>
            <w:r w:rsidRPr="00E328CA">
              <w:rPr>
                <w:rFonts w:hint="eastAsia"/>
                <w:szCs w:val="21"/>
              </w:rPr>
              <w:t>可对扫视、注视和眨眼进行在线分析；</w:t>
            </w:r>
          </w:p>
          <w:p w14:paraId="17735402" w14:textId="77777777" w:rsidR="00E328CA" w:rsidRPr="00E328CA" w:rsidRDefault="00E328CA" w:rsidP="00FD0898">
            <w:pPr>
              <w:ind w:firstLineChars="16" w:firstLine="34"/>
              <w:jc w:val="left"/>
              <w:rPr>
                <w:szCs w:val="21"/>
              </w:rPr>
            </w:pPr>
            <w:r w:rsidRPr="00E328CA">
              <w:rPr>
                <w:rFonts w:hint="eastAsia"/>
                <w:szCs w:val="21"/>
              </w:rPr>
              <w:t>2.5</w:t>
            </w:r>
            <w:r w:rsidRPr="00E328CA">
              <w:rPr>
                <w:rFonts w:hint="eastAsia"/>
                <w:szCs w:val="21"/>
              </w:rPr>
              <w:t>不受普通和隐形眼镜影响；</w:t>
            </w:r>
          </w:p>
          <w:p w14:paraId="3E6A8D45" w14:textId="44E22E4F" w:rsidR="00E328CA" w:rsidRPr="00E328CA" w:rsidRDefault="00E328CA" w:rsidP="00FD0898">
            <w:pPr>
              <w:ind w:firstLineChars="16" w:firstLine="34"/>
              <w:jc w:val="left"/>
              <w:rPr>
                <w:szCs w:val="21"/>
              </w:rPr>
            </w:pPr>
            <w:r w:rsidRPr="00E328CA">
              <w:rPr>
                <w:rFonts w:hint="eastAsia"/>
                <w:szCs w:val="21"/>
              </w:rPr>
              <w:t>2.6</w:t>
            </w:r>
            <w:r w:rsidRPr="00E328CA">
              <w:rPr>
                <w:rFonts w:hint="eastAsia"/>
                <w:szCs w:val="21"/>
              </w:rPr>
              <w:t>可升级为塔式眼动系统，眼动采集装置位于被试头部上方，通过透明的红外反射镜完成眼球追踪，可以适用于近距离屏幕刺激或触屏（提供生产厂商</w:t>
            </w:r>
            <w:proofErr w:type="gramStart"/>
            <w:r w:rsidRPr="00E328CA">
              <w:rPr>
                <w:rFonts w:hint="eastAsia"/>
                <w:szCs w:val="21"/>
              </w:rPr>
              <w:t>官网证明截</w:t>
            </w:r>
            <w:proofErr w:type="gramEnd"/>
            <w:r w:rsidRPr="00E328CA">
              <w:rPr>
                <w:rFonts w:hint="eastAsia"/>
                <w:szCs w:val="21"/>
              </w:rPr>
              <w:t>图并加盖投标单位公章）；</w:t>
            </w:r>
          </w:p>
          <w:p w14:paraId="18BA60EB" w14:textId="77777777" w:rsidR="00E328CA" w:rsidRPr="003B1EB9" w:rsidRDefault="00E328CA" w:rsidP="00BE6BC1">
            <w:pPr>
              <w:jc w:val="left"/>
              <w:rPr>
                <w:szCs w:val="21"/>
              </w:rPr>
            </w:pPr>
            <w:r w:rsidRPr="003B1EB9">
              <w:rPr>
                <w:rFonts w:hint="eastAsia"/>
                <w:szCs w:val="21"/>
              </w:rPr>
              <w:t>3</w:t>
            </w:r>
            <w:r>
              <w:rPr>
                <w:rFonts w:hint="eastAsia"/>
                <w:szCs w:val="21"/>
              </w:rPr>
              <w:t>.</w:t>
            </w:r>
            <w:r w:rsidRPr="003B1EB9">
              <w:rPr>
                <w:rFonts w:hint="eastAsia"/>
                <w:szCs w:val="21"/>
              </w:rPr>
              <w:t>软件要求：</w:t>
            </w:r>
          </w:p>
          <w:p w14:paraId="4124CA79" w14:textId="77777777" w:rsidR="00E328CA" w:rsidRPr="00E328CA" w:rsidRDefault="00E328CA" w:rsidP="00FD0898">
            <w:pPr>
              <w:ind w:firstLineChars="16" w:firstLine="34"/>
              <w:jc w:val="left"/>
              <w:rPr>
                <w:szCs w:val="21"/>
              </w:rPr>
            </w:pPr>
            <w:r w:rsidRPr="00E328CA">
              <w:rPr>
                <w:rFonts w:hint="eastAsia"/>
                <w:szCs w:val="21"/>
              </w:rPr>
              <w:t>3.1</w:t>
            </w:r>
            <w:r w:rsidRPr="00E328CA">
              <w:rPr>
                <w:rFonts w:hint="eastAsia"/>
                <w:szCs w:val="21"/>
              </w:rPr>
              <w:t>提供可视化实验设计软件：</w:t>
            </w:r>
          </w:p>
          <w:p w14:paraId="3B785927" w14:textId="77777777" w:rsidR="00E328CA" w:rsidRPr="00E328CA" w:rsidRDefault="00E328CA" w:rsidP="00FD0898">
            <w:pPr>
              <w:ind w:firstLineChars="16" w:firstLine="34"/>
              <w:jc w:val="left"/>
              <w:rPr>
                <w:szCs w:val="21"/>
              </w:rPr>
            </w:pPr>
            <w:r w:rsidRPr="00E328CA">
              <w:rPr>
                <w:rFonts w:hint="eastAsia"/>
                <w:szCs w:val="21"/>
              </w:rPr>
              <w:t>3.1.1</w:t>
            </w:r>
            <w:r w:rsidRPr="00E328CA">
              <w:rPr>
                <w:rFonts w:hint="eastAsia"/>
                <w:szCs w:val="21"/>
              </w:rPr>
              <w:t>适用于无编程经验的操作者；</w:t>
            </w:r>
          </w:p>
          <w:p w14:paraId="1300F4CD" w14:textId="77777777" w:rsidR="00E328CA" w:rsidRPr="00E328CA" w:rsidRDefault="00E328CA" w:rsidP="00FD0898">
            <w:pPr>
              <w:ind w:firstLineChars="16" w:firstLine="34"/>
              <w:jc w:val="left"/>
              <w:rPr>
                <w:szCs w:val="21"/>
              </w:rPr>
            </w:pPr>
            <w:r w:rsidRPr="00E328CA">
              <w:rPr>
                <w:rFonts w:hint="eastAsia"/>
                <w:szCs w:val="21"/>
              </w:rPr>
              <w:t>3.1.2</w:t>
            </w:r>
            <w:r w:rsidRPr="00E328CA">
              <w:rPr>
                <w:rFonts w:hint="eastAsia"/>
                <w:szCs w:val="21"/>
              </w:rPr>
              <w:t>可视化图形用户界面；</w:t>
            </w:r>
          </w:p>
          <w:p w14:paraId="26BC28D4" w14:textId="77777777" w:rsidR="00E328CA" w:rsidRPr="00E328CA" w:rsidRDefault="00E328CA" w:rsidP="00FD0898">
            <w:pPr>
              <w:ind w:firstLineChars="16" w:firstLine="34"/>
              <w:jc w:val="left"/>
              <w:rPr>
                <w:szCs w:val="21"/>
              </w:rPr>
            </w:pPr>
            <w:r w:rsidRPr="00E328CA">
              <w:rPr>
                <w:rFonts w:hint="eastAsia"/>
                <w:szCs w:val="21"/>
              </w:rPr>
              <w:t>3.1.3</w:t>
            </w:r>
            <w:r w:rsidRPr="00E328CA">
              <w:rPr>
                <w:rFonts w:hint="eastAsia"/>
                <w:szCs w:val="21"/>
              </w:rPr>
              <w:t>刺激呈现多样化：文本、图像、声音或三者的任</w:t>
            </w:r>
            <w:r w:rsidRPr="00E328CA">
              <w:rPr>
                <w:rFonts w:hint="eastAsia"/>
                <w:szCs w:val="21"/>
              </w:rPr>
              <w:lastRenderedPageBreak/>
              <w:t>意组合；</w:t>
            </w:r>
          </w:p>
          <w:p w14:paraId="1B770404" w14:textId="77777777" w:rsidR="00E328CA" w:rsidRPr="00E328CA" w:rsidRDefault="00E328CA" w:rsidP="00FD0898">
            <w:pPr>
              <w:ind w:firstLineChars="16" w:firstLine="34"/>
              <w:jc w:val="left"/>
              <w:rPr>
                <w:szCs w:val="21"/>
              </w:rPr>
            </w:pPr>
            <w:r w:rsidRPr="00E328CA">
              <w:rPr>
                <w:rFonts w:hint="eastAsia"/>
                <w:szCs w:val="21"/>
              </w:rPr>
              <w:t>3.1.4</w:t>
            </w:r>
            <w:r w:rsidRPr="00E328CA">
              <w:rPr>
                <w:rFonts w:hint="eastAsia"/>
                <w:szCs w:val="21"/>
              </w:rPr>
              <w:t>可使用实时眼动数据驱动显示画面的切换和事件的触发；</w:t>
            </w:r>
          </w:p>
          <w:p w14:paraId="3FE1CD5E" w14:textId="77777777" w:rsidR="00E328CA" w:rsidRPr="00E328CA" w:rsidRDefault="00E328CA" w:rsidP="00FD0898">
            <w:pPr>
              <w:ind w:firstLineChars="16" w:firstLine="34"/>
              <w:jc w:val="left"/>
              <w:rPr>
                <w:szCs w:val="21"/>
              </w:rPr>
            </w:pPr>
            <w:r w:rsidRPr="00E328CA">
              <w:rPr>
                <w:rFonts w:hint="eastAsia"/>
                <w:szCs w:val="21"/>
              </w:rPr>
              <w:t>3.1.5</w:t>
            </w:r>
            <w:r w:rsidRPr="00E328CA">
              <w:rPr>
                <w:rFonts w:hint="eastAsia"/>
                <w:szCs w:val="21"/>
              </w:rPr>
              <w:t>支持动态画面显示；</w:t>
            </w:r>
          </w:p>
          <w:p w14:paraId="549066AA" w14:textId="77777777" w:rsidR="00E328CA" w:rsidRPr="00E328CA" w:rsidRDefault="00E328CA" w:rsidP="00FD0898">
            <w:pPr>
              <w:ind w:firstLineChars="16" w:firstLine="34"/>
              <w:jc w:val="left"/>
              <w:rPr>
                <w:szCs w:val="21"/>
              </w:rPr>
            </w:pPr>
            <w:r w:rsidRPr="00E328CA">
              <w:rPr>
                <w:rFonts w:hint="eastAsia"/>
                <w:szCs w:val="21"/>
              </w:rPr>
              <w:t>3.1.6</w:t>
            </w:r>
            <w:r w:rsidRPr="00E328CA">
              <w:rPr>
                <w:rFonts w:hint="eastAsia"/>
                <w:szCs w:val="21"/>
              </w:rPr>
              <w:t>支持第三方实验设计软件，如</w:t>
            </w:r>
            <w:r w:rsidRPr="00E328CA">
              <w:rPr>
                <w:rFonts w:hint="eastAsia"/>
                <w:szCs w:val="21"/>
              </w:rPr>
              <w:t>E-Prime</w:t>
            </w:r>
            <w:r w:rsidRPr="00E328CA">
              <w:rPr>
                <w:rFonts w:hint="eastAsia"/>
                <w:szCs w:val="21"/>
              </w:rPr>
              <w:t>、</w:t>
            </w:r>
            <w:r w:rsidRPr="00E328CA">
              <w:rPr>
                <w:rFonts w:hint="eastAsia"/>
                <w:szCs w:val="21"/>
              </w:rPr>
              <w:t>Presentation</w:t>
            </w:r>
            <w:r w:rsidRPr="00E328CA">
              <w:rPr>
                <w:rFonts w:hint="eastAsia"/>
                <w:szCs w:val="21"/>
              </w:rPr>
              <w:t>等。</w:t>
            </w:r>
          </w:p>
          <w:p w14:paraId="42BF6797" w14:textId="77777777" w:rsidR="00E328CA" w:rsidRPr="00E328CA" w:rsidRDefault="00E328CA" w:rsidP="00FD0898">
            <w:pPr>
              <w:ind w:firstLineChars="16" w:firstLine="34"/>
              <w:jc w:val="left"/>
              <w:rPr>
                <w:szCs w:val="21"/>
              </w:rPr>
            </w:pPr>
            <w:r w:rsidRPr="00E328CA">
              <w:rPr>
                <w:rFonts w:hint="eastAsia"/>
                <w:szCs w:val="21"/>
              </w:rPr>
              <w:t>3.2</w:t>
            </w:r>
            <w:r w:rsidRPr="00E328CA">
              <w:rPr>
                <w:rFonts w:hint="eastAsia"/>
                <w:szCs w:val="21"/>
              </w:rPr>
              <w:t>提供眼</w:t>
            </w:r>
            <w:proofErr w:type="gramStart"/>
            <w:r w:rsidRPr="00E328CA">
              <w:rPr>
                <w:rFonts w:hint="eastAsia"/>
                <w:szCs w:val="21"/>
              </w:rPr>
              <w:t>动数据</w:t>
            </w:r>
            <w:proofErr w:type="gramEnd"/>
            <w:r w:rsidRPr="00E328CA">
              <w:rPr>
                <w:rFonts w:hint="eastAsia"/>
                <w:szCs w:val="21"/>
              </w:rPr>
              <w:t>回放分析软件：</w:t>
            </w:r>
          </w:p>
          <w:p w14:paraId="43F5F1E8" w14:textId="77777777" w:rsidR="00E328CA" w:rsidRPr="00E328CA" w:rsidRDefault="00E328CA" w:rsidP="00FD0898">
            <w:pPr>
              <w:ind w:firstLineChars="16" w:firstLine="34"/>
              <w:jc w:val="left"/>
              <w:rPr>
                <w:szCs w:val="21"/>
              </w:rPr>
            </w:pPr>
            <w:r w:rsidRPr="00E328CA">
              <w:rPr>
                <w:rFonts w:hint="eastAsia"/>
                <w:szCs w:val="21"/>
              </w:rPr>
              <w:t>3.2.1</w:t>
            </w:r>
            <w:r w:rsidRPr="00E328CA">
              <w:rPr>
                <w:rFonts w:hint="eastAsia"/>
                <w:szCs w:val="21"/>
              </w:rPr>
              <w:t>可创建关键时域和任意形状的关注区域用于进一步分析；</w:t>
            </w:r>
          </w:p>
          <w:p w14:paraId="4D4E3A41" w14:textId="77777777" w:rsidR="00E328CA" w:rsidRPr="00E328CA" w:rsidRDefault="00E328CA" w:rsidP="00FD0898">
            <w:pPr>
              <w:ind w:firstLineChars="16" w:firstLine="34"/>
              <w:jc w:val="left"/>
              <w:rPr>
                <w:szCs w:val="21"/>
              </w:rPr>
            </w:pPr>
            <w:r w:rsidRPr="00E328CA">
              <w:rPr>
                <w:rFonts w:hint="eastAsia"/>
                <w:szCs w:val="21"/>
              </w:rPr>
              <w:t>3.2.2</w:t>
            </w:r>
            <w:r w:rsidRPr="00E328CA">
              <w:rPr>
                <w:rFonts w:hint="eastAsia"/>
                <w:szCs w:val="21"/>
              </w:rPr>
              <w:t>支持多个画面显示；</w:t>
            </w:r>
          </w:p>
          <w:p w14:paraId="4D1DBBCF" w14:textId="77777777" w:rsidR="00E328CA" w:rsidRPr="00E328CA" w:rsidRDefault="00E328CA" w:rsidP="00FD0898">
            <w:pPr>
              <w:ind w:firstLineChars="16" w:firstLine="34"/>
              <w:jc w:val="left"/>
              <w:rPr>
                <w:szCs w:val="21"/>
              </w:rPr>
            </w:pPr>
            <w:r w:rsidRPr="00E328CA">
              <w:rPr>
                <w:rFonts w:hint="eastAsia"/>
                <w:szCs w:val="21"/>
              </w:rPr>
              <w:t>3.2.3</w:t>
            </w:r>
            <w:r w:rsidRPr="00E328CA">
              <w:rPr>
                <w:rFonts w:hint="eastAsia"/>
                <w:szCs w:val="21"/>
              </w:rPr>
              <w:t>可根据需要来设定显示和输出眼</w:t>
            </w:r>
            <w:proofErr w:type="gramStart"/>
            <w:r w:rsidRPr="00E328CA">
              <w:rPr>
                <w:rFonts w:hint="eastAsia"/>
                <w:szCs w:val="21"/>
              </w:rPr>
              <w:t>动数据</w:t>
            </w:r>
            <w:proofErr w:type="gramEnd"/>
            <w:r w:rsidRPr="00E328CA">
              <w:rPr>
                <w:rFonts w:hint="eastAsia"/>
                <w:szCs w:val="21"/>
              </w:rPr>
              <w:t>成分；</w:t>
            </w:r>
          </w:p>
          <w:p w14:paraId="08BAD922" w14:textId="77777777" w:rsidR="00E328CA" w:rsidRPr="00E328CA" w:rsidRDefault="00E328CA" w:rsidP="00FD0898">
            <w:pPr>
              <w:ind w:firstLineChars="16" w:firstLine="34"/>
              <w:jc w:val="left"/>
              <w:rPr>
                <w:szCs w:val="21"/>
              </w:rPr>
            </w:pPr>
            <w:r w:rsidRPr="00E328CA">
              <w:rPr>
                <w:rFonts w:hint="eastAsia"/>
                <w:szCs w:val="21"/>
              </w:rPr>
              <w:t>3.2.4</w:t>
            </w:r>
            <w:r w:rsidRPr="00E328CA">
              <w:rPr>
                <w:rFonts w:hint="eastAsia"/>
                <w:szCs w:val="21"/>
              </w:rPr>
              <w:t>可在显示画面中回放注视点轨迹；</w:t>
            </w:r>
          </w:p>
          <w:p w14:paraId="0328942B" w14:textId="77777777" w:rsidR="00E328CA" w:rsidRPr="00E328CA" w:rsidRDefault="00E328CA" w:rsidP="00FD0898">
            <w:pPr>
              <w:ind w:firstLineChars="16" w:firstLine="34"/>
              <w:jc w:val="left"/>
              <w:rPr>
                <w:szCs w:val="21"/>
              </w:rPr>
            </w:pPr>
            <w:r w:rsidRPr="00E328CA">
              <w:rPr>
                <w:rFonts w:hint="eastAsia"/>
                <w:szCs w:val="21"/>
              </w:rPr>
              <w:t>3.2.5</w:t>
            </w:r>
            <w:r w:rsidRPr="00E328CA">
              <w:rPr>
                <w:rFonts w:hint="eastAsia"/>
                <w:szCs w:val="21"/>
              </w:rPr>
              <w:t>可输出注视、扫视和关注区域报告；</w:t>
            </w:r>
          </w:p>
          <w:p w14:paraId="46C8EC8B" w14:textId="77777777" w:rsidR="00E328CA" w:rsidRPr="00E328CA" w:rsidRDefault="00E328CA" w:rsidP="00FD0898">
            <w:pPr>
              <w:ind w:firstLineChars="16" w:firstLine="34"/>
              <w:jc w:val="left"/>
              <w:rPr>
                <w:szCs w:val="21"/>
              </w:rPr>
            </w:pPr>
            <w:r w:rsidRPr="00E328CA">
              <w:rPr>
                <w:rFonts w:hint="eastAsia"/>
                <w:szCs w:val="21"/>
              </w:rPr>
              <w:t>3.2.6</w:t>
            </w:r>
            <w:r w:rsidRPr="00E328CA">
              <w:rPr>
                <w:rFonts w:hint="eastAsia"/>
                <w:szCs w:val="21"/>
              </w:rPr>
              <w:t>可以</w:t>
            </w:r>
            <w:r w:rsidRPr="00E328CA">
              <w:rPr>
                <w:rFonts w:hint="eastAsia"/>
                <w:szCs w:val="21"/>
              </w:rPr>
              <w:t>JPG</w:t>
            </w:r>
            <w:r w:rsidRPr="00E328CA">
              <w:rPr>
                <w:rFonts w:hint="eastAsia"/>
                <w:szCs w:val="21"/>
              </w:rPr>
              <w:t>图像文件格式输出数据画面；</w:t>
            </w:r>
          </w:p>
          <w:p w14:paraId="25276FCF" w14:textId="77777777" w:rsidR="00E328CA" w:rsidRPr="00E328CA" w:rsidRDefault="00E328CA" w:rsidP="00FD0898">
            <w:pPr>
              <w:ind w:firstLineChars="16" w:firstLine="34"/>
              <w:jc w:val="left"/>
              <w:rPr>
                <w:szCs w:val="21"/>
              </w:rPr>
            </w:pPr>
            <w:r w:rsidRPr="00E328CA">
              <w:rPr>
                <w:rFonts w:hint="eastAsia"/>
                <w:szCs w:val="21"/>
              </w:rPr>
              <w:t>3.2.7</w:t>
            </w:r>
            <w:r w:rsidRPr="00E328CA">
              <w:rPr>
                <w:rFonts w:hint="eastAsia"/>
                <w:szCs w:val="21"/>
              </w:rPr>
              <w:t>可将眼</w:t>
            </w:r>
            <w:proofErr w:type="gramStart"/>
            <w:r w:rsidRPr="00E328CA">
              <w:rPr>
                <w:rFonts w:hint="eastAsia"/>
                <w:szCs w:val="21"/>
              </w:rPr>
              <w:t>动数据</w:t>
            </w:r>
            <w:proofErr w:type="gramEnd"/>
            <w:r w:rsidRPr="00E328CA">
              <w:rPr>
                <w:rFonts w:hint="eastAsia"/>
                <w:szCs w:val="21"/>
              </w:rPr>
              <w:t>输出到</w:t>
            </w:r>
            <w:r w:rsidRPr="00E328CA">
              <w:rPr>
                <w:rFonts w:hint="eastAsia"/>
                <w:szCs w:val="21"/>
              </w:rPr>
              <w:t>Excel</w:t>
            </w:r>
            <w:r w:rsidRPr="00E328CA">
              <w:rPr>
                <w:rFonts w:hint="eastAsia"/>
                <w:szCs w:val="21"/>
              </w:rPr>
              <w:t>等统计软件做后期统计分析。</w:t>
            </w:r>
          </w:p>
          <w:p w14:paraId="74F92479" w14:textId="77777777" w:rsidR="00E328CA" w:rsidRPr="003B1EB9" w:rsidRDefault="00E328CA" w:rsidP="00BE6BC1">
            <w:pPr>
              <w:jc w:val="left"/>
              <w:rPr>
                <w:szCs w:val="21"/>
              </w:rPr>
            </w:pPr>
            <w:r w:rsidRPr="003B1EB9">
              <w:rPr>
                <w:rFonts w:hint="eastAsia"/>
                <w:szCs w:val="21"/>
              </w:rPr>
              <w:t>4</w:t>
            </w:r>
            <w:r>
              <w:rPr>
                <w:rFonts w:hint="eastAsia"/>
                <w:szCs w:val="21"/>
              </w:rPr>
              <w:t>.</w:t>
            </w:r>
            <w:r w:rsidRPr="003B1EB9">
              <w:rPr>
                <w:rFonts w:hint="eastAsia"/>
                <w:szCs w:val="21"/>
              </w:rPr>
              <w:t>配置要求：</w:t>
            </w:r>
          </w:p>
          <w:p w14:paraId="14F932B7" w14:textId="77777777" w:rsidR="00E328CA" w:rsidRPr="00E328CA" w:rsidRDefault="00E328CA" w:rsidP="00FD0898">
            <w:pPr>
              <w:ind w:firstLineChars="16" w:firstLine="34"/>
              <w:jc w:val="left"/>
              <w:rPr>
                <w:szCs w:val="21"/>
              </w:rPr>
            </w:pPr>
            <w:r w:rsidRPr="00E328CA">
              <w:rPr>
                <w:rFonts w:hint="eastAsia"/>
                <w:szCs w:val="21"/>
              </w:rPr>
              <w:t>4.1</w:t>
            </w:r>
            <w:r w:rsidRPr="00E328CA">
              <w:rPr>
                <w:rFonts w:hint="eastAsia"/>
                <w:szCs w:val="21"/>
              </w:rPr>
              <w:t>眼动主机</w:t>
            </w:r>
            <w:r w:rsidRPr="00E328CA">
              <w:rPr>
                <w:rFonts w:hint="eastAsia"/>
                <w:szCs w:val="21"/>
              </w:rPr>
              <w:t>1</w:t>
            </w:r>
            <w:r w:rsidRPr="00E328CA">
              <w:rPr>
                <w:rFonts w:hint="eastAsia"/>
                <w:szCs w:val="21"/>
              </w:rPr>
              <w:t>套；</w:t>
            </w:r>
          </w:p>
          <w:p w14:paraId="371B5A97" w14:textId="77777777" w:rsidR="00E328CA" w:rsidRPr="00E328CA" w:rsidRDefault="00E328CA" w:rsidP="00FD0898">
            <w:pPr>
              <w:ind w:firstLineChars="16" w:firstLine="34"/>
              <w:jc w:val="left"/>
              <w:rPr>
                <w:szCs w:val="21"/>
              </w:rPr>
            </w:pPr>
            <w:r w:rsidRPr="00E328CA">
              <w:rPr>
                <w:rFonts w:hint="eastAsia"/>
                <w:szCs w:val="21"/>
              </w:rPr>
              <w:t>4.2</w:t>
            </w:r>
            <w:r w:rsidRPr="00E328CA">
              <w:rPr>
                <w:rFonts w:hint="eastAsia"/>
                <w:szCs w:val="21"/>
              </w:rPr>
              <w:t>遥测功能模块</w:t>
            </w:r>
            <w:r w:rsidRPr="00E328CA">
              <w:rPr>
                <w:rFonts w:hint="eastAsia"/>
                <w:szCs w:val="21"/>
              </w:rPr>
              <w:t xml:space="preserve"> 1</w:t>
            </w:r>
            <w:r w:rsidRPr="00E328CA">
              <w:rPr>
                <w:rFonts w:hint="eastAsia"/>
                <w:szCs w:val="21"/>
              </w:rPr>
              <w:t>套；</w:t>
            </w:r>
          </w:p>
          <w:p w14:paraId="2F6F30F7" w14:textId="77777777" w:rsidR="00E328CA" w:rsidRPr="00E328CA" w:rsidRDefault="00E328CA" w:rsidP="00FD0898">
            <w:pPr>
              <w:ind w:firstLineChars="16" w:firstLine="34"/>
              <w:jc w:val="left"/>
              <w:rPr>
                <w:szCs w:val="21"/>
              </w:rPr>
            </w:pPr>
            <w:r w:rsidRPr="00E328CA">
              <w:rPr>
                <w:rFonts w:hint="eastAsia"/>
                <w:szCs w:val="21"/>
              </w:rPr>
              <w:t>4.3 2K</w:t>
            </w:r>
            <w:r w:rsidRPr="00E328CA">
              <w:rPr>
                <w:rFonts w:hint="eastAsia"/>
                <w:szCs w:val="21"/>
              </w:rPr>
              <w:t>功能升级模块</w:t>
            </w:r>
            <w:r w:rsidRPr="00E328CA">
              <w:rPr>
                <w:rFonts w:hint="eastAsia"/>
                <w:szCs w:val="21"/>
              </w:rPr>
              <w:t>1</w:t>
            </w:r>
            <w:r w:rsidRPr="00E328CA">
              <w:rPr>
                <w:rFonts w:hint="eastAsia"/>
                <w:szCs w:val="21"/>
              </w:rPr>
              <w:t>套；</w:t>
            </w:r>
          </w:p>
          <w:p w14:paraId="57B652F7" w14:textId="77777777" w:rsidR="00E328CA" w:rsidRPr="00E328CA" w:rsidRDefault="00E328CA" w:rsidP="00FD0898">
            <w:pPr>
              <w:ind w:firstLineChars="16" w:firstLine="34"/>
              <w:jc w:val="left"/>
              <w:rPr>
                <w:szCs w:val="21"/>
              </w:rPr>
            </w:pPr>
            <w:r w:rsidRPr="00E328CA">
              <w:rPr>
                <w:rFonts w:hint="eastAsia"/>
                <w:szCs w:val="21"/>
              </w:rPr>
              <w:t>4.4</w:t>
            </w:r>
            <w:r w:rsidRPr="00E328CA">
              <w:rPr>
                <w:rFonts w:hint="eastAsia"/>
                <w:szCs w:val="21"/>
              </w:rPr>
              <w:t>数据回放分析软件</w:t>
            </w:r>
            <w:r w:rsidRPr="00E328CA">
              <w:rPr>
                <w:rFonts w:hint="eastAsia"/>
                <w:szCs w:val="21"/>
              </w:rPr>
              <w:t>1</w:t>
            </w:r>
            <w:r w:rsidRPr="00E328CA">
              <w:rPr>
                <w:rFonts w:hint="eastAsia"/>
                <w:szCs w:val="21"/>
              </w:rPr>
              <w:t>套；</w:t>
            </w:r>
          </w:p>
          <w:p w14:paraId="0899A267" w14:textId="77777777" w:rsidR="00E328CA" w:rsidRPr="00E328CA" w:rsidRDefault="00E328CA" w:rsidP="00FD0898">
            <w:pPr>
              <w:ind w:firstLineChars="16" w:firstLine="34"/>
              <w:jc w:val="left"/>
              <w:rPr>
                <w:szCs w:val="21"/>
              </w:rPr>
            </w:pPr>
            <w:r w:rsidRPr="00E328CA">
              <w:rPr>
                <w:rFonts w:hint="eastAsia"/>
                <w:szCs w:val="21"/>
              </w:rPr>
              <w:t>4.5</w:t>
            </w:r>
            <w:r w:rsidRPr="00E328CA">
              <w:rPr>
                <w:rFonts w:hint="eastAsia"/>
                <w:szCs w:val="21"/>
              </w:rPr>
              <w:t>可视化实验设计软件</w:t>
            </w:r>
            <w:r w:rsidRPr="00E328CA">
              <w:rPr>
                <w:rFonts w:hint="eastAsia"/>
                <w:szCs w:val="21"/>
              </w:rPr>
              <w:t>1</w:t>
            </w:r>
            <w:r w:rsidRPr="00E328CA">
              <w:rPr>
                <w:rFonts w:hint="eastAsia"/>
                <w:szCs w:val="21"/>
              </w:rPr>
              <w:t>套；</w:t>
            </w:r>
          </w:p>
          <w:p w14:paraId="08F806A3" w14:textId="77777777" w:rsidR="00E328CA" w:rsidRPr="00E328CA" w:rsidRDefault="00E328CA" w:rsidP="00FD0898">
            <w:pPr>
              <w:ind w:firstLineChars="16" w:firstLine="34"/>
              <w:jc w:val="left"/>
              <w:rPr>
                <w:szCs w:val="21"/>
              </w:rPr>
            </w:pPr>
            <w:r w:rsidRPr="00E328CA">
              <w:rPr>
                <w:rFonts w:hint="eastAsia"/>
                <w:szCs w:val="21"/>
              </w:rPr>
              <w:t>4.6</w:t>
            </w:r>
            <w:r w:rsidRPr="00E328CA">
              <w:rPr>
                <w:rFonts w:hint="eastAsia"/>
                <w:szCs w:val="21"/>
              </w:rPr>
              <w:t>主试计算机</w:t>
            </w:r>
            <w:r w:rsidRPr="00E328CA">
              <w:rPr>
                <w:rFonts w:hint="eastAsia"/>
                <w:szCs w:val="21"/>
              </w:rPr>
              <w:t>1</w:t>
            </w:r>
            <w:r w:rsidRPr="00E328CA">
              <w:rPr>
                <w:rFonts w:hint="eastAsia"/>
                <w:szCs w:val="21"/>
              </w:rPr>
              <w:t>套；</w:t>
            </w:r>
          </w:p>
          <w:p w14:paraId="2E235E0D" w14:textId="77777777" w:rsidR="00E328CA" w:rsidRPr="00E328CA" w:rsidRDefault="00E328CA" w:rsidP="00FD0898">
            <w:pPr>
              <w:ind w:firstLineChars="16" w:firstLine="34"/>
              <w:jc w:val="left"/>
              <w:rPr>
                <w:szCs w:val="21"/>
              </w:rPr>
            </w:pPr>
            <w:r w:rsidRPr="00E328CA">
              <w:rPr>
                <w:rFonts w:hint="eastAsia"/>
                <w:szCs w:val="21"/>
              </w:rPr>
              <w:t>4.7</w:t>
            </w:r>
            <w:r w:rsidRPr="00E328CA">
              <w:rPr>
                <w:rFonts w:hint="eastAsia"/>
                <w:szCs w:val="21"/>
              </w:rPr>
              <w:t>被试机</w:t>
            </w:r>
            <w:r w:rsidRPr="00E328CA">
              <w:rPr>
                <w:rFonts w:hint="eastAsia"/>
                <w:szCs w:val="21"/>
              </w:rPr>
              <w:t>1</w:t>
            </w:r>
            <w:r w:rsidRPr="00E328CA">
              <w:rPr>
                <w:rFonts w:hint="eastAsia"/>
                <w:szCs w:val="21"/>
              </w:rPr>
              <w:t>套；</w:t>
            </w:r>
          </w:p>
          <w:p w14:paraId="1DDBF377" w14:textId="77777777" w:rsidR="00E328CA" w:rsidRPr="003B1EB9" w:rsidRDefault="00E328CA" w:rsidP="00BE6BC1">
            <w:pPr>
              <w:jc w:val="left"/>
              <w:rPr>
                <w:szCs w:val="21"/>
              </w:rPr>
            </w:pPr>
            <w:r w:rsidRPr="003B1EB9">
              <w:rPr>
                <w:rFonts w:hint="eastAsia"/>
                <w:szCs w:val="21"/>
              </w:rPr>
              <w:t>5</w:t>
            </w:r>
            <w:r>
              <w:rPr>
                <w:rFonts w:hint="eastAsia"/>
                <w:szCs w:val="21"/>
              </w:rPr>
              <w:t>.</w:t>
            </w:r>
            <w:r w:rsidRPr="003B1EB9">
              <w:rPr>
                <w:rFonts w:hint="eastAsia"/>
                <w:szCs w:val="21"/>
              </w:rPr>
              <w:t>售后及其他</w:t>
            </w:r>
          </w:p>
          <w:p w14:paraId="1A17CE6F" w14:textId="77777777" w:rsidR="00E328CA" w:rsidRPr="00E328CA" w:rsidRDefault="00E328CA" w:rsidP="00FD0898">
            <w:pPr>
              <w:ind w:firstLineChars="16" w:firstLine="34"/>
              <w:jc w:val="left"/>
              <w:rPr>
                <w:szCs w:val="21"/>
              </w:rPr>
            </w:pPr>
            <w:r w:rsidRPr="00E328CA">
              <w:rPr>
                <w:rFonts w:hint="eastAsia"/>
                <w:szCs w:val="21"/>
              </w:rPr>
              <w:t>5.1</w:t>
            </w:r>
            <w:r w:rsidRPr="00E328CA">
              <w:rPr>
                <w:rFonts w:hint="eastAsia"/>
                <w:szCs w:val="21"/>
              </w:rPr>
              <w:t>质保期一年，同系列软件终身免费升级；</w:t>
            </w:r>
          </w:p>
          <w:p w14:paraId="1E5746A0" w14:textId="77777777" w:rsidR="00E328CA" w:rsidRPr="00E328CA" w:rsidRDefault="00E328CA" w:rsidP="00FD0898">
            <w:pPr>
              <w:ind w:firstLineChars="16" w:firstLine="34"/>
              <w:jc w:val="left"/>
              <w:rPr>
                <w:szCs w:val="21"/>
              </w:rPr>
            </w:pPr>
            <w:r w:rsidRPr="00E328CA">
              <w:rPr>
                <w:rFonts w:hint="eastAsia"/>
                <w:szCs w:val="21"/>
              </w:rPr>
              <w:t>5.2</w:t>
            </w:r>
            <w:r w:rsidRPr="00E328CA">
              <w:rPr>
                <w:rFonts w:hint="eastAsia"/>
                <w:szCs w:val="21"/>
              </w:rPr>
              <w:t>供应商确保所提供货物的技术资料完整统一且内容准确，所提供货物技术参数要真实有效，须和制造厂家官方网站公布参数要严格一致，如有差异，以官方网站为准，</w:t>
            </w:r>
            <w:proofErr w:type="gramStart"/>
            <w:r w:rsidRPr="00E328CA">
              <w:rPr>
                <w:rFonts w:hint="eastAsia"/>
                <w:szCs w:val="21"/>
              </w:rPr>
              <w:t>提供官网技术</w:t>
            </w:r>
            <w:proofErr w:type="gramEnd"/>
            <w:r w:rsidRPr="00E328CA">
              <w:rPr>
                <w:rFonts w:hint="eastAsia"/>
                <w:szCs w:val="21"/>
              </w:rPr>
              <w:t>参数截图，不提供视为不响应；</w:t>
            </w:r>
          </w:p>
          <w:p w14:paraId="153D3AD9" w14:textId="77777777" w:rsidR="00E328CA" w:rsidRPr="00E328CA" w:rsidRDefault="00E328CA" w:rsidP="00FD0898">
            <w:pPr>
              <w:ind w:firstLineChars="16" w:firstLine="34"/>
              <w:jc w:val="left"/>
              <w:rPr>
                <w:szCs w:val="21"/>
              </w:rPr>
            </w:pPr>
            <w:r w:rsidRPr="00E328CA">
              <w:rPr>
                <w:rFonts w:hint="eastAsia"/>
                <w:szCs w:val="21"/>
              </w:rPr>
              <w:t>5.3</w:t>
            </w:r>
            <w:r w:rsidRPr="00E328CA">
              <w:rPr>
                <w:rFonts w:hint="eastAsia"/>
                <w:szCs w:val="21"/>
              </w:rPr>
              <w:t>采购人如对供应商所供产品技术参数提出质疑，有权在签订合同前要求</w:t>
            </w:r>
            <w:proofErr w:type="gramStart"/>
            <w:r w:rsidRPr="00E328CA">
              <w:rPr>
                <w:rFonts w:hint="eastAsia"/>
                <w:szCs w:val="21"/>
              </w:rPr>
              <w:t>供应商带样机</w:t>
            </w:r>
            <w:proofErr w:type="gramEnd"/>
            <w:r w:rsidRPr="00E328CA">
              <w:rPr>
                <w:rFonts w:hint="eastAsia"/>
                <w:szCs w:val="21"/>
              </w:rPr>
              <w:t>进行检测，一切费用由供应商承担；</w:t>
            </w:r>
          </w:p>
          <w:p w14:paraId="69075EB0" w14:textId="77777777" w:rsidR="00E328CA" w:rsidRPr="00E328CA" w:rsidRDefault="00E328CA" w:rsidP="00FD0898">
            <w:pPr>
              <w:ind w:firstLineChars="16" w:firstLine="34"/>
              <w:jc w:val="left"/>
              <w:rPr>
                <w:szCs w:val="21"/>
              </w:rPr>
            </w:pPr>
            <w:r w:rsidRPr="00E328CA">
              <w:rPr>
                <w:rFonts w:hint="eastAsia"/>
                <w:szCs w:val="21"/>
              </w:rPr>
              <w:t>5.4</w:t>
            </w:r>
            <w:r w:rsidRPr="00E328CA">
              <w:rPr>
                <w:rFonts w:hint="eastAsia"/>
                <w:szCs w:val="21"/>
              </w:rPr>
              <w:t>硬件出现故障要求厂家</w:t>
            </w:r>
            <w:r w:rsidRPr="00E328CA">
              <w:rPr>
                <w:rFonts w:hint="eastAsia"/>
                <w:szCs w:val="21"/>
              </w:rPr>
              <w:t>24</w:t>
            </w:r>
            <w:r w:rsidRPr="00E328CA">
              <w:rPr>
                <w:rFonts w:hint="eastAsia"/>
                <w:szCs w:val="21"/>
              </w:rPr>
              <w:t>小时响应，</w:t>
            </w:r>
            <w:r w:rsidRPr="00E328CA">
              <w:rPr>
                <w:rFonts w:hint="eastAsia"/>
                <w:szCs w:val="21"/>
              </w:rPr>
              <w:t>48</w:t>
            </w:r>
            <w:r w:rsidRPr="00E328CA">
              <w:rPr>
                <w:rFonts w:hint="eastAsia"/>
                <w:szCs w:val="21"/>
              </w:rPr>
              <w:t>小时内到达，如返厂维修，须提供备机供采购人使用；</w:t>
            </w:r>
          </w:p>
          <w:p w14:paraId="5AC86731" w14:textId="77777777" w:rsidR="00E328CA" w:rsidRPr="00E328CA" w:rsidRDefault="00E328CA" w:rsidP="00FD0898">
            <w:pPr>
              <w:ind w:firstLineChars="16" w:firstLine="34"/>
              <w:jc w:val="left"/>
              <w:rPr>
                <w:szCs w:val="21"/>
              </w:rPr>
            </w:pPr>
            <w:r w:rsidRPr="00E328CA">
              <w:rPr>
                <w:rFonts w:hint="eastAsia"/>
                <w:szCs w:val="21"/>
              </w:rPr>
              <w:t>5.5</w:t>
            </w:r>
            <w:r w:rsidRPr="00E328CA">
              <w:rPr>
                <w:rFonts w:hint="eastAsia"/>
                <w:szCs w:val="21"/>
              </w:rPr>
              <w:t>仪器使用问题需要</w:t>
            </w:r>
            <w:r w:rsidRPr="00E328CA">
              <w:rPr>
                <w:rFonts w:hint="eastAsia"/>
                <w:szCs w:val="21"/>
              </w:rPr>
              <w:t>2</w:t>
            </w:r>
            <w:r w:rsidRPr="00E328CA">
              <w:rPr>
                <w:rFonts w:hint="eastAsia"/>
                <w:szCs w:val="21"/>
              </w:rPr>
              <w:t>小时内响应，可通过电话、邮件等、如果不能解决，</w:t>
            </w:r>
            <w:r w:rsidRPr="00E328CA">
              <w:rPr>
                <w:rFonts w:hint="eastAsia"/>
                <w:szCs w:val="21"/>
              </w:rPr>
              <w:t>48</w:t>
            </w:r>
            <w:r w:rsidRPr="00E328CA">
              <w:rPr>
                <w:rFonts w:hint="eastAsia"/>
                <w:szCs w:val="21"/>
              </w:rPr>
              <w:t>小时内到达采购人指定地点进行指导；</w:t>
            </w:r>
          </w:p>
          <w:p w14:paraId="552BBA29" w14:textId="77777777" w:rsidR="00E328CA" w:rsidRPr="00E328CA" w:rsidRDefault="00E328CA" w:rsidP="00FD0898">
            <w:pPr>
              <w:ind w:firstLineChars="16" w:firstLine="34"/>
              <w:jc w:val="left"/>
              <w:rPr>
                <w:szCs w:val="21"/>
              </w:rPr>
            </w:pPr>
            <w:r w:rsidRPr="00E328CA">
              <w:rPr>
                <w:rFonts w:hint="eastAsia"/>
                <w:szCs w:val="21"/>
              </w:rPr>
              <w:t>5.6</w:t>
            </w:r>
            <w:r w:rsidRPr="00E328CA">
              <w:rPr>
                <w:rFonts w:hint="eastAsia"/>
                <w:szCs w:val="21"/>
              </w:rPr>
              <w:t>一周仪器操作使用培训，采购人指定地点培训，不限制人数，可根据需要延长培训时间；</w:t>
            </w:r>
          </w:p>
          <w:p w14:paraId="09919E4D" w14:textId="77777777" w:rsidR="00E328CA" w:rsidRPr="00E328CA" w:rsidRDefault="00E328CA" w:rsidP="00FD0898">
            <w:pPr>
              <w:ind w:firstLineChars="16" w:firstLine="34"/>
              <w:jc w:val="left"/>
              <w:rPr>
                <w:szCs w:val="21"/>
              </w:rPr>
            </w:pPr>
            <w:r w:rsidRPr="00E328CA">
              <w:rPr>
                <w:rFonts w:hint="eastAsia"/>
                <w:szCs w:val="21"/>
              </w:rPr>
              <w:t>5.7</w:t>
            </w:r>
            <w:r w:rsidRPr="00E328CA">
              <w:rPr>
                <w:rFonts w:hint="eastAsia"/>
                <w:szCs w:val="21"/>
              </w:rPr>
              <w:t>使用一段时间后，根据采购人需要再次到采购人指定地点在进行培训；</w:t>
            </w:r>
          </w:p>
          <w:p w14:paraId="32729690" w14:textId="77777777" w:rsidR="00E328CA" w:rsidRPr="00E328CA" w:rsidRDefault="00E328CA" w:rsidP="00FD0898">
            <w:pPr>
              <w:ind w:firstLineChars="16" w:firstLine="34"/>
              <w:jc w:val="left"/>
              <w:rPr>
                <w:szCs w:val="21"/>
              </w:rPr>
            </w:pPr>
            <w:r w:rsidRPr="00E328CA">
              <w:rPr>
                <w:rFonts w:hint="eastAsia"/>
                <w:szCs w:val="21"/>
              </w:rPr>
              <w:t>#5.8</w:t>
            </w:r>
            <w:r w:rsidRPr="00E328CA">
              <w:rPr>
                <w:rFonts w:hint="eastAsia"/>
                <w:szCs w:val="21"/>
              </w:rPr>
              <w:t>提供生产厂商出具的针对本项目的授权书原件。</w:t>
            </w:r>
          </w:p>
        </w:tc>
        <w:tc>
          <w:tcPr>
            <w:tcW w:w="628" w:type="dxa"/>
            <w:tcBorders>
              <w:top w:val="single" w:sz="4" w:space="0" w:color="auto"/>
              <w:left w:val="single" w:sz="4" w:space="0" w:color="auto"/>
              <w:bottom w:val="single" w:sz="4" w:space="0" w:color="auto"/>
              <w:right w:val="single" w:sz="4" w:space="0" w:color="auto"/>
            </w:tcBorders>
            <w:vAlign w:val="center"/>
          </w:tcPr>
          <w:p w14:paraId="7106DAB1" w14:textId="77777777" w:rsidR="00E328CA" w:rsidRPr="003B1EB9" w:rsidRDefault="00E328CA" w:rsidP="00BE6BC1">
            <w:pPr>
              <w:spacing w:line="360" w:lineRule="auto"/>
              <w:jc w:val="center"/>
              <w:rPr>
                <w:rFonts w:ascii="宋体" w:hAnsi="宋体"/>
                <w:szCs w:val="21"/>
              </w:rPr>
            </w:pPr>
            <w:r w:rsidRPr="003B1EB9">
              <w:rPr>
                <w:rFonts w:ascii="宋体" w:hAnsi="宋体" w:hint="eastAsia"/>
                <w:szCs w:val="21"/>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14:paraId="2F00A3F9" w14:textId="77777777" w:rsidR="00E328CA" w:rsidRPr="003B1EB9" w:rsidRDefault="00E328CA" w:rsidP="00BE6BC1">
            <w:pPr>
              <w:spacing w:line="360" w:lineRule="auto"/>
              <w:jc w:val="center"/>
              <w:rPr>
                <w:rFonts w:ascii="宋体" w:hAnsi="宋体"/>
                <w:szCs w:val="21"/>
              </w:rPr>
            </w:pPr>
            <w:r w:rsidRPr="003B1EB9">
              <w:rPr>
                <w:rFonts w:ascii="宋体" w:hAnsi="宋体"/>
                <w:szCs w:val="21"/>
              </w:rPr>
              <w:t>是</w:t>
            </w:r>
          </w:p>
        </w:tc>
      </w:tr>
      <w:tr w:rsidR="00E328CA" w:rsidRPr="003B1EB9" w14:paraId="125E7798" w14:textId="77777777" w:rsidTr="00E328CA">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6B8130FC" w14:textId="77777777" w:rsidR="00E328CA" w:rsidRPr="003B1EB9" w:rsidRDefault="00E328CA" w:rsidP="00BE6BC1">
            <w:pPr>
              <w:spacing w:line="360" w:lineRule="auto"/>
              <w:jc w:val="center"/>
              <w:rPr>
                <w:rFonts w:ascii="宋体" w:hAnsi="宋体"/>
                <w:szCs w:val="21"/>
              </w:rPr>
            </w:pPr>
            <w:r>
              <w:rPr>
                <w:rFonts w:ascii="宋体" w:hAnsi="宋体" w:hint="eastAsia"/>
                <w:szCs w:val="21"/>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14:paraId="56413074" w14:textId="77777777" w:rsidR="00E328CA" w:rsidRPr="003B1EB9" w:rsidRDefault="00E328CA" w:rsidP="00BE6BC1">
            <w:pPr>
              <w:spacing w:line="360" w:lineRule="auto"/>
              <w:jc w:val="center"/>
              <w:rPr>
                <w:rFonts w:ascii="宋体" w:hAnsi="宋体"/>
                <w:szCs w:val="21"/>
              </w:rPr>
            </w:pPr>
            <w:proofErr w:type="gramStart"/>
            <w:r w:rsidRPr="003B1EB9">
              <w:rPr>
                <w:rFonts w:ascii="宋体" w:hAnsi="宋体" w:hint="eastAsia"/>
                <w:szCs w:val="21"/>
              </w:rPr>
              <w:t>眼镜式眼动</w:t>
            </w:r>
            <w:proofErr w:type="gramEnd"/>
            <w:r w:rsidRPr="003B1EB9">
              <w:rPr>
                <w:rFonts w:ascii="宋体" w:hAnsi="宋体" w:hint="eastAsia"/>
                <w:szCs w:val="21"/>
              </w:rPr>
              <w:t>追踪系统</w:t>
            </w:r>
          </w:p>
        </w:tc>
        <w:tc>
          <w:tcPr>
            <w:tcW w:w="5115" w:type="dxa"/>
            <w:tcBorders>
              <w:top w:val="single" w:sz="4" w:space="0" w:color="auto"/>
              <w:left w:val="single" w:sz="4" w:space="0" w:color="auto"/>
              <w:bottom w:val="single" w:sz="4" w:space="0" w:color="auto"/>
              <w:right w:val="single" w:sz="4" w:space="0" w:color="auto"/>
            </w:tcBorders>
            <w:vAlign w:val="center"/>
          </w:tcPr>
          <w:p w14:paraId="1DECA431" w14:textId="77777777" w:rsidR="00E328CA" w:rsidRPr="003B1EB9" w:rsidRDefault="00E328CA" w:rsidP="00BE6BC1">
            <w:pPr>
              <w:jc w:val="left"/>
              <w:rPr>
                <w:szCs w:val="21"/>
              </w:rPr>
            </w:pPr>
            <w:r w:rsidRPr="003B1EB9">
              <w:rPr>
                <w:rFonts w:hint="eastAsia"/>
                <w:szCs w:val="21"/>
              </w:rPr>
              <w:t>1</w:t>
            </w:r>
            <w:r>
              <w:rPr>
                <w:rFonts w:hint="eastAsia"/>
                <w:szCs w:val="21"/>
              </w:rPr>
              <w:t>.</w:t>
            </w:r>
            <w:r w:rsidRPr="003B1EB9">
              <w:rPr>
                <w:rFonts w:hint="eastAsia"/>
                <w:szCs w:val="21"/>
              </w:rPr>
              <w:t>硬件参数：</w:t>
            </w:r>
          </w:p>
          <w:p w14:paraId="1A639B4F" w14:textId="77777777" w:rsidR="00E328CA" w:rsidRPr="00E328CA" w:rsidRDefault="00E328CA" w:rsidP="00E328CA">
            <w:pPr>
              <w:jc w:val="left"/>
              <w:rPr>
                <w:szCs w:val="21"/>
              </w:rPr>
            </w:pPr>
            <w:r w:rsidRPr="00E328CA">
              <w:rPr>
                <w:rFonts w:hint="eastAsia"/>
                <w:szCs w:val="21"/>
              </w:rPr>
              <w:t>1.1</w:t>
            </w:r>
            <w:r w:rsidRPr="00E328CA">
              <w:rPr>
                <w:rFonts w:hint="eastAsia"/>
                <w:szCs w:val="21"/>
              </w:rPr>
              <w:t>角膜反射、暗</w:t>
            </w:r>
            <w:proofErr w:type="gramStart"/>
            <w:r w:rsidRPr="00E328CA">
              <w:rPr>
                <w:rFonts w:hint="eastAsia"/>
                <w:szCs w:val="21"/>
              </w:rPr>
              <w:t>瞳</w:t>
            </w:r>
            <w:proofErr w:type="gramEnd"/>
            <w:r w:rsidRPr="00E328CA">
              <w:rPr>
                <w:rFonts w:hint="eastAsia"/>
                <w:szCs w:val="21"/>
              </w:rPr>
              <w:t>眼动追踪技术；</w:t>
            </w:r>
          </w:p>
          <w:p w14:paraId="7A49DF51" w14:textId="77777777" w:rsidR="00E328CA" w:rsidRPr="00E328CA" w:rsidRDefault="00E328CA" w:rsidP="00E328CA">
            <w:pPr>
              <w:jc w:val="left"/>
              <w:rPr>
                <w:szCs w:val="21"/>
              </w:rPr>
            </w:pPr>
            <w:r w:rsidRPr="00E328CA">
              <w:rPr>
                <w:rFonts w:hint="eastAsia"/>
                <w:szCs w:val="21"/>
              </w:rPr>
              <w:t>1.2</w:t>
            </w:r>
            <w:r w:rsidRPr="00E328CA">
              <w:rPr>
                <w:rFonts w:hint="eastAsia"/>
                <w:szCs w:val="21"/>
              </w:rPr>
              <w:t>双眼追踪；</w:t>
            </w:r>
          </w:p>
          <w:p w14:paraId="7F091A69" w14:textId="77777777" w:rsidR="00E328CA" w:rsidRPr="00E328CA" w:rsidRDefault="00E328CA" w:rsidP="00E328CA">
            <w:pPr>
              <w:jc w:val="left"/>
              <w:rPr>
                <w:szCs w:val="21"/>
              </w:rPr>
            </w:pPr>
            <w:r w:rsidRPr="00E328CA">
              <w:rPr>
                <w:rFonts w:hint="eastAsia"/>
                <w:szCs w:val="21"/>
              </w:rPr>
              <w:t>1.3</w:t>
            </w:r>
            <w:r w:rsidRPr="00E328CA">
              <w:rPr>
                <w:rFonts w:hint="eastAsia"/>
                <w:szCs w:val="21"/>
              </w:rPr>
              <w:t>采样率：不小于</w:t>
            </w:r>
            <w:r w:rsidRPr="00E328CA">
              <w:rPr>
                <w:rFonts w:hint="eastAsia"/>
                <w:szCs w:val="21"/>
              </w:rPr>
              <w:t>100Hz</w:t>
            </w:r>
            <w:r w:rsidRPr="00E328CA">
              <w:rPr>
                <w:rFonts w:hint="eastAsia"/>
                <w:szCs w:val="21"/>
              </w:rPr>
              <w:t>；</w:t>
            </w:r>
          </w:p>
          <w:p w14:paraId="1B47353E" w14:textId="77777777" w:rsidR="00E328CA" w:rsidRPr="00E328CA" w:rsidRDefault="00E328CA" w:rsidP="00E328CA">
            <w:pPr>
              <w:jc w:val="left"/>
              <w:rPr>
                <w:szCs w:val="21"/>
              </w:rPr>
            </w:pPr>
            <w:r w:rsidRPr="00E328CA">
              <w:rPr>
                <w:rFonts w:hint="eastAsia"/>
                <w:szCs w:val="21"/>
              </w:rPr>
              <w:t>1.4 1</w:t>
            </w:r>
            <w:r w:rsidRPr="00E328CA">
              <w:rPr>
                <w:rFonts w:hint="eastAsia"/>
                <w:szCs w:val="21"/>
              </w:rPr>
              <w:t>点校正；</w:t>
            </w:r>
          </w:p>
          <w:p w14:paraId="15D2522F" w14:textId="77777777" w:rsidR="00E328CA" w:rsidRPr="00E328CA" w:rsidRDefault="00E328CA" w:rsidP="00E328CA">
            <w:pPr>
              <w:jc w:val="left"/>
              <w:rPr>
                <w:szCs w:val="21"/>
              </w:rPr>
            </w:pPr>
            <w:r w:rsidRPr="00E328CA">
              <w:rPr>
                <w:rFonts w:hint="eastAsia"/>
                <w:szCs w:val="21"/>
              </w:rPr>
              <w:t>1.5</w:t>
            </w:r>
            <w:r w:rsidRPr="00E328CA">
              <w:rPr>
                <w:rFonts w:hint="eastAsia"/>
                <w:szCs w:val="21"/>
              </w:rPr>
              <w:t>自动视差补偿；</w:t>
            </w:r>
          </w:p>
          <w:p w14:paraId="40A79391" w14:textId="77777777" w:rsidR="00E328CA" w:rsidRPr="00E328CA" w:rsidRDefault="00E328CA" w:rsidP="00E328CA">
            <w:pPr>
              <w:jc w:val="left"/>
              <w:rPr>
                <w:szCs w:val="21"/>
              </w:rPr>
            </w:pPr>
            <w:r w:rsidRPr="00E328CA">
              <w:rPr>
                <w:rFonts w:hint="eastAsia"/>
                <w:szCs w:val="21"/>
              </w:rPr>
              <w:t>1.6</w:t>
            </w:r>
            <w:r w:rsidRPr="00E328CA">
              <w:rPr>
                <w:rFonts w:hint="eastAsia"/>
                <w:szCs w:val="21"/>
              </w:rPr>
              <w:t>滑动补偿，</w:t>
            </w:r>
            <w:r w:rsidRPr="00E328CA">
              <w:rPr>
                <w:rFonts w:hint="eastAsia"/>
                <w:szCs w:val="21"/>
              </w:rPr>
              <w:t>3D</w:t>
            </w:r>
            <w:r w:rsidRPr="00E328CA">
              <w:rPr>
                <w:rFonts w:hint="eastAsia"/>
                <w:szCs w:val="21"/>
              </w:rPr>
              <w:t>眼球追踪模型；</w:t>
            </w:r>
          </w:p>
          <w:p w14:paraId="77D4E7E1" w14:textId="77777777" w:rsidR="00E328CA" w:rsidRPr="00E328CA" w:rsidRDefault="00E328CA" w:rsidP="00E328CA">
            <w:pPr>
              <w:jc w:val="left"/>
              <w:rPr>
                <w:szCs w:val="21"/>
              </w:rPr>
            </w:pPr>
            <w:r w:rsidRPr="00E328CA">
              <w:rPr>
                <w:rFonts w:hint="eastAsia"/>
                <w:szCs w:val="21"/>
              </w:rPr>
              <w:t>1.7</w:t>
            </w:r>
            <w:r w:rsidRPr="00E328CA">
              <w:rPr>
                <w:rFonts w:hint="eastAsia"/>
                <w:szCs w:val="21"/>
              </w:rPr>
              <w:t>瞳孔测量，绝对度量；</w:t>
            </w:r>
          </w:p>
          <w:p w14:paraId="3DD0AA82" w14:textId="77777777" w:rsidR="00E328CA" w:rsidRPr="00E328CA" w:rsidRDefault="00E328CA" w:rsidP="00E328CA">
            <w:pPr>
              <w:jc w:val="left"/>
              <w:rPr>
                <w:szCs w:val="21"/>
              </w:rPr>
            </w:pPr>
            <w:r w:rsidRPr="00E328CA">
              <w:rPr>
                <w:rFonts w:hint="eastAsia"/>
                <w:szCs w:val="21"/>
              </w:rPr>
              <w:t>1.8</w:t>
            </w:r>
            <w:r w:rsidRPr="00E328CA">
              <w:rPr>
                <w:rFonts w:hint="eastAsia"/>
                <w:szCs w:val="21"/>
              </w:rPr>
              <w:t>鼻夹：塑料，可更换；</w:t>
            </w:r>
          </w:p>
          <w:p w14:paraId="092A1C2A" w14:textId="77777777" w:rsidR="00E328CA" w:rsidRPr="00E328CA" w:rsidRDefault="00E328CA" w:rsidP="00E328CA">
            <w:pPr>
              <w:jc w:val="left"/>
              <w:rPr>
                <w:szCs w:val="21"/>
              </w:rPr>
            </w:pPr>
            <w:r w:rsidRPr="00E328CA">
              <w:rPr>
                <w:rFonts w:hint="eastAsia"/>
                <w:szCs w:val="21"/>
              </w:rPr>
              <w:t>1.9</w:t>
            </w:r>
            <w:r w:rsidRPr="00E328CA">
              <w:rPr>
                <w:rFonts w:hint="eastAsia"/>
                <w:szCs w:val="21"/>
              </w:rPr>
              <w:t>场景相机的水平与垂直视场：水平≥</w:t>
            </w:r>
            <w:r w:rsidRPr="00E328CA">
              <w:rPr>
                <w:rFonts w:hint="eastAsia"/>
                <w:szCs w:val="21"/>
              </w:rPr>
              <w:t>82</w:t>
            </w:r>
            <w:r w:rsidRPr="00FD0898">
              <w:rPr>
                <w:szCs w:val="21"/>
                <w:vertAlign w:val="superscript"/>
              </w:rPr>
              <w:t>o</w:t>
            </w:r>
            <w:r w:rsidRPr="00E328CA">
              <w:rPr>
                <w:rFonts w:hint="eastAsia"/>
                <w:szCs w:val="21"/>
              </w:rPr>
              <w:t>/</w:t>
            </w:r>
            <w:r w:rsidRPr="00E328CA">
              <w:rPr>
                <w:rFonts w:hint="eastAsia"/>
                <w:szCs w:val="21"/>
              </w:rPr>
              <w:t>垂直≥</w:t>
            </w:r>
            <w:r w:rsidRPr="00E328CA">
              <w:rPr>
                <w:rFonts w:hint="eastAsia"/>
                <w:szCs w:val="21"/>
              </w:rPr>
              <w:t>48</w:t>
            </w:r>
            <w:r w:rsidRPr="00FD0898">
              <w:rPr>
                <w:szCs w:val="21"/>
                <w:vertAlign w:val="superscript"/>
              </w:rPr>
              <w:t>o</w:t>
            </w:r>
            <w:r w:rsidRPr="00E328CA">
              <w:rPr>
                <w:rFonts w:hint="eastAsia"/>
                <w:szCs w:val="21"/>
              </w:rPr>
              <w:t>；</w:t>
            </w:r>
          </w:p>
          <w:p w14:paraId="2F87300E" w14:textId="77777777" w:rsidR="00E328CA" w:rsidRPr="00E328CA" w:rsidRDefault="00E328CA" w:rsidP="00E328CA">
            <w:pPr>
              <w:jc w:val="left"/>
              <w:rPr>
                <w:szCs w:val="21"/>
              </w:rPr>
            </w:pPr>
            <w:r w:rsidRPr="00E328CA">
              <w:rPr>
                <w:rFonts w:hint="eastAsia"/>
                <w:szCs w:val="21"/>
              </w:rPr>
              <w:t>1.10</w:t>
            </w:r>
            <w:r w:rsidRPr="00E328CA">
              <w:rPr>
                <w:rFonts w:hint="eastAsia"/>
                <w:szCs w:val="21"/>
              </w:rPr>
              <w:t>参考重量：≤</w:t>
            </w:r>
            <w:r w:rsidRPr="00E328CA">
              <w:rPr>
                <w:rFonts w:hint="eastAsia"/>
                <w:szCs w:val="21"/>
              </w:rPr>
              <w:t>45g</w:t>
            </w:r>
            <w:r w:rsidRPr="00E328CA">
              <w:rPr>
                <w:rFonts w:hint="eastAsia"/>
                <w:szCs w:val="21"/>
              </w:rPr>
              <w:t>；</w:t>
            </w:r>
          </w:p>
          <w:p w14:paraId="704B56C9" w14:textId="77777777" w:rsidR="00E328CA" w:rsidRPr="00E328CA" w:rsidRDefault="00E328CA" w:rsidP="00E328CA">
            <w:pPr>
              <w:jc w:val="left"/>
              <w:rPr>
                <w:szCs w:val="21"/>
              </w:rPr>
            </w:pPr>
            <w:r w:rsidRPr="00E328CA">
              <w:rPr>
                <w:rFonts w:hint="eastAsia"/>
                <w:szCs w:val="21"/>
              </w:rPr>
              <w:t>1.11</w:t>
            </w:r>
            <w:r w:rsidRPr="00E328CA">
              <w:rPr>
                <w:rFonts w:hint="eastAsia"/>
                <w:szCs w:val="21"/>
              </w:rPr>
              <w:t>镜架参考尺寸（长×宽×高）：</w:t>
            </w:r>
            <w:r w:rsidRPr="00E328CA">
              <w:rPr>
                <w:rFonts w:hint="eastAsia"/>
                <w:szCs w:val="21"/>
              </w:rPr>
              <w:t>179</w:t>
            </w:r>
            <w:r w:rsidRPr="00E328CA">
              <w:rPr>
                <w:rFonts w:hint="eastAsia"/>
                <w:szCs w:val="21"/>
              </w:rPr>
              <w:t>×</w:t>
            </w:r>
            <w:r w:rsidRPr="00E328CA">
              <w:rPr>
                <w:rFonts w:hint="eastAsia"/>
                <w:szCs w:val="21"/>
              </w:rPr>
              <w:t>159</w:t>
            </w:r>
            <w:r w:rsidRPr="00E328CA">
              <w:rPr>
                <w:rFonts w:hint="eastAsia"/>
                <w:szCs w:val="21"/>
              </w:rPr>
              <w:t>×</w:t>
            </w:r>
            <w:r w:rsidRPr="00E328CA">
              <w:rPr>
                <w:rFonts w:hint="eastAsia"/>
                <w:szCs w:val="21"/>
              </w:rPr>
              <w:t>57 mm</w:t>
            </w:r>
            <w:r w:rsidRPr="00E328CA">
              <w:rPr>
                <w:rFonts w:hint="eastAsia"/>
                <w:szCs w:val="21"/>
              </w:rPr>
              <w:t>；</w:t>
            </w:r>
          </w:p>
          <w:p w14:paraId="154D44B9" w14:textId="77777777" w:rsidR="00E328CA" w:rsidRPr="00E328CA" w:rsidRDefault="00E328CA" w:rsidP="00E328CA">
            <w:pPr>
              <w:jc w:val="left"/>
              <w:rPr>
                <w:szCs w:val="21"/>
              </w:rPr>
            </w:pPr>
            <w:r w:rsidRPr="00E328CA">
              <w:rPr>
                <w:rFonts w:hint="eastAsia"/>
                <w:szCs w:val="21"/>
              </w:rPr>
              <w:t>1.12</w:t>
            </w:r>
            <w:r w:rsidRPr="00E328CA">
              <w:rPr>
                <w:rFonts w:hint="eastAsia"/>
                <w:szCs w:val="21"/>
              </w:rPr>
              <w:t>观察视野：水平≥</w:t>
            </w:r>
            <w:r w:rsidRPr="00E328CA">
              <w:rPr>
                <w:rFonts w:hint="eastAsia"/>
                <w:szCs w:val="21"/>
              </w:rPr>
              <w:t>160o/</w:t>
            </w:r>
            <w:r w:rsidRPr="00E328CA">
              <w:rPr>
                <w:rFonts w:hint="eastAsia"/>
                <w:szCs w:val="21"/>
              </w:rPr>
              <w:t>垂直≥</w:t>
            </w:r>
            <w:r w:rsidRPr="00E328CA">
              <w:rPr>
                <w:rFonts w:hint="eastAsia"/>
                <w:szCs w:val="21"/>
              </w:rPr>
              <w:t>48o</w:t>
            </w:r>
            <w:r w:rsidRPr="00E328CA">
              <w:rPr>
                <w:rFonts w:hint="eastAsia"/>
                <w:szCs w:val="21"/>
              </w:rPr>
              <w:t>；</w:t>
            </w:r>
          </w:p>
          <w:p w14:paraId="50522FAB" w14:textId="77777777" w:rsidR="00E328CA" w:rsidRPr="00E328CA" w:rsidRDefault="00E328CA" w:rsidP="00E328CA">
            <w:pPr>
              <w:jc w:val="left"/>
              <w:rPr>
                <w:szCs w:val="21"/>
              </w:rPr>
            </w:pPr>
            <w:r w:rsidRPr="00E328CA">
              <w:rPr>
                <w:rFonts w:hint="eastAsia"/>
                <w:szCs w:val="21"/>
              </w:rPr>
              <w:t>1.13</w:t>
            </w:r>
            <w:r w:rsidRPr="00E328CA">
              <w:rPr>
                <w:rFonts w:hint="eastAsia"/>
                <w:szCs w:val="21"/>
              </w:rPr>
              <w:t>声音：集成麦克风；</w:t>
            </w:r>
          </w:p>
          <w:p w14:paraId="7BFB9161" w14:textId="77777777" w:rsidR="00E328CA" w:rsidRPr="00E328CA" w:rsidRDefault="00E328CA" w:rsidP="00E328CA">
            <w:pPr>
              <w:jc w:val="left"/>
              <w:rPr>
                <w:szCs w:val="21"/>
              </w:rPr>
            </w:pPr>
            <w:r w:rsidRPr="00E328CA">
              <w:rPr>
                <w:rFonts w:hint="eastAsia"/>
                <w:szCs w:val="21"/>
              </w:rPr>
              <w:t>1.14</w:t>
            </w:r>
            <w:r w:rsidRPr="00E328CA">
              <w:rPr>
                <w:rFonts w:hint="eastAsia"/>
                <w:szCs w:val="21"/>
              </w:rPr>
              <w:t>眼动追踪传感器数量：≥</w:t>
            </w:r>
            <w:r w:rsidRPr="00E328CA">
              <w:rPr>
                <w:rFonts w:hint="eastAsia"/>
                <w:szCs w:val="21"/>
              </w:rPr>
              <w:t>4</w:t>
            </w:r>
            <w:r w:rsidRPr="00E328CA">
              <w:rPr>
                <w:rFonts w:hint="eastAsia"/>
                <w:szCs w:val="21"/>
              </w:rPr>
              <w:t>；</w:t>
            </w:r>
          </w:p>
          <w:p w14:paraId="7D052368" w14:textId="77777777" w:rsidR="00E328CA" w:rsidRPr="00E328CA" w:rsidRDefault="00E328CA" w:rsidP="00E328CA">
            <w:pPr>
              <w:jc w:val="left"/>
              <w:rPr>
                <w:szCs w:val="21"/>
              </w:rPr>
            </w:pPr>
            <w:r w:rsidRPr="00E328CA">
              <w:rPr>
                <w:rFonts w:hint="eastAsia"/>
                <w:szCs w:val="21"/>
              </w:rPr>
              <w:t>1.15</w:t>
            </w:r>
            <w:r w:rsidRPr="00E328CA">
              <w:rPr>
                <w:rFonts w:hint="eastAsia"/>
                <w:szCs w:val="21"/>
              </w:rPr>
              <w:t>电池持续时间：不小于</w:t>
            </w:r>
            <w:r w:rsidRPr="00E328CA">
              <w:rPr>
                <w:rFonts w:hint="eastAsia"/>
                <w:szCs w:val="21"/>
              </w:rPr>
              <w:t>120 min</w:t>
            </w:r>
            <w:r w:rsidRPr="00E328CA">
              <w:rPr>
                <w:rFonts w:hint="eastAsia"/>
                <w:szCs w:val="21"/>
              </w:rPr>
              <w:t>；</w:t>
            </w:r>
          </w:p>
          <w:p w14:paraId="492C3FA5" w14:textId="77777777" w:rsidR="00E328CA" w:rsidRPr="00E328CA" w:rsidRDefault="00E328CA" w:rsidP="00E328CA">
            <w:pPr>
              <w:jc w:val="left"/>
              <w:rPr>
                <w:szCs w:val="21"/>
              </w:rPr>
            </w:pPr>
            <w:r w:rsidRPr="00E328CA">
              <w:rPr>
                <w:rFonts w:hint="eastAsia"/>
                <w:szCs w:val="21"/>
              </w:rPr>
              <w:t>1.16</w:t>
            </w:r>
            <w:r w:rsidRPr="00E328CA">
              <w:rPr>
                <w:rFonts w:hint="eastAsia"/>
                <w:szCs w:val="21"/>
              </w:rPr>
              <w:t>控制盒重量：不大于</w:t>
            </w:r>
            <w:r w:rsidRPr="00E328CA">
              <w:rPr>
                <w:rFonts w:hint="eastAsia"/>
                <w:szCs w:val="21"/>
              </w:rPr>
              <w:t>320 g</w:t>
            </w:r>
            <w:r w:rsidRPr="00E328CA">
              <w:rPr>
                <w:rFonts w:hint="eastAsia"/>
                <w:szCs w:val="21"/>
              </w:rPr>
              <w:t>；</w:t>
            </w:r>
          </w:p>
          <w:p w14:paraId="41928850" w14:textId="77777777" w:rsidR="00E328CA" w:rsidRPr="003B1EB9" w:rsidRDefault="00E328CA" w:rsidP="00BE6BC1">
            <w:pPr>
              <w:jc w:val="left"/>
              <w:rPr>
                <w:szCs w:val="21"/>
              </w:rPr>
            </w:pPr>
            <w:r w:rsidRPr="003B1EB9">
              <w:rPr>
                <w:rFonts w:hint="eastAsia"/>
                <w:szCs w:val="21"/>
              </w:rPr>
              <w:t>2</w:t>
            </w:r>
            <w:r>
              <w:rPr>
                <w:rFonts w:hint="eastAsia"/>
                <w:szCs w:val="21"/>
              </w:rPr>
              <w:t>.</w:t>
            </w:r>
            <w:r w:rsidRPr="003B1EB9">
              <w:rPr>
                <w:rFonts w:hint="eastAsia"/>
                <w:szCs w:val="21"/>
              </w:rPr>
              <w:t>软件参数：</w:t>
            </w:r>
          </w:p>
          <w:p w14:paraId="2D844A11" w14:textId="77777777" w:rsidR="00E328CA" w:rsidRPr="00E328CA" w:rsidRDefault="00E328CA" w:rsidP="00E328CA">
            <w:pPr>
              <w:jc w:val="left"/>
              <w:rPr>
                <w:szCs w:val="21"/>
              </w:rPr>
            </w:pPr>
            <w:r w:rsidRPr="00E328CA">
              <w:rPr>
                <w:rFonts w:hint="eastAsia"/>
                <w:szCs w:val="21"/>
              </w:rPr>
              <w:t>2.1</w:t>
            </w:r>
            <w:r w:rsidRPr="00E328CA">
              <w:rPr>
                <w:rFonts w:hint="eastAsia"/>
                <w:szCs w:val="21"/>
              </w:rPr>
              <w:t>提供热点图、注视轨迹图、集簇分析、蜂群图、兴趣区和基于兴趣区的≥</w:t>
            </w:r>
            <w:r w:rsidRPr="00E328CA">
              <w:rPr>
                <w:rFonts w:hint="eastAsia"/>
                <w:szCs w:val="21"/>
              </w:rPr>
              <w:t>200</w:t>
            </w:r>
            <w:r w:rsidRPr="00E328CA">
              <w:rPr>
                <w:rFonts w:hint="eastAsia"/>
                <w:szCs w:val="21"/>
              </w:rPr>
              <w:t>余项眼</w:t>
            </w:r>
            <w:proofErr w:type="gramStart"/>
            <w:r w:rsidRPr="00E328CA">
              <w:rPr>
                <w:rFonts w:hint="eastAsia"/>
                <w:szCs w:val="21"/>
              </w:rPr>
              <w:t>动指标</w:t>
            </w:r>
            <w:proofErr w:type="gramEnd"/>
            <w:r w:rsidRPr="00E328CA">
              <w:rPr>
                <w:rFonts w:hint="eastAsia"/>
                <w:szCs w:val="21"/>
              </w:rPr>
              <w:t>统计；</w:t>
            </w:r>
          </w:p>
          <w:p w14:paraId="471A4252" w14:textId="77777777" w:rsidR="00E328CA" w:rsidRPr="00E328CA" w:rsidRDefault="00E328CA" w:rsidP="00E328CA">
            <w:pPr>
              <w:jc w:val="left"/>
              <w:rPr>
                <w:szCs w:val="21"/>
              </w:rPr>
            </w:pPr>
            <w:r w:rsidRPr="00E328CA">
              <w:rPr>
                <w:rFonts w:hint="eastAsia"/>
                <w:szCs w:val="21"/>
              </w:rPr>
              <w:t>2.2</w:t>
            </w:r>
            <w:r w:rsidRPr="00E328CA">
              <w:rPr>
                <w:rFonts w:hint="eastAsia"/>
                <w:szCs w:val="21"/>
              </w:rPr>
              <w:t>支持</w:t>
            </w:r>
            <w:r w:rsidRPr="00E328CA">
              <w:rPr>
                <w:rFonts w:hint="eastAsia"/>
                <w:szCs w:val="21"/>
              </w:rPr>
              <w:t xml:space="preserve">AOA </w:t>
            </w:r>
            <w:r w:rsidRPr="00E328CA">
              <w:rPr>
                <w:rFonts w:hint="eastAsia"/>
                <w:szCs w:val="21"/>
              </w:rPr>
              <w:t>静态</w:t>
            </w:r>
            <w:r w:rsidRPr="00E328CA">
              <w:rPr>
                <w:rFonts w:hint="eastAsia"/>
                <w:szCs w:val="21"/>
              </w:rPr>
              <w:t>/</w:t>
            </w:r>
            <w:r w:rsidRPr="00E328CA">
              <w:rPr>
                <w:rFonts w:hint="eastAsia"/>
                <w:szCs w:val="21"/>
              </w:rPr>
              <w:t>动态数据统计分析；</w:t>
            </w:r>
          </w:p>
          <w:p w14:paraId="556F1CF4" w14:textId="77777777" w:rsidR="00E328CA" w:rsidRPr="00E328CA" w:rsidRDefault="00E328CA" w:rsidP="00E328CA">
            <w:pPr>
              <w:jc w:val="left"/>
              <w:rPr>
                <w:szCs w:val="21"/>
              </w:rPr>
            </w:pPr>
            <w:r w:rsidRPr="00E328CA">
              <w:rPr>
                <w:rFonts w:hint="eastAsia"/>
                <w:szCs w:val="21"/>
              </w:rPr>
              <w:t>2.3</w:t>
            </w:r>
            <w:r w:rsidRPr="00E328CA">
              <w:rPr>
                <w:rFonts w:hint="eastAsia"/>
                <w:szCs w:val="21"/>
              </w:rPr>
              <w:t>支持瞳孔数据导出；</w:t>
            </w:r>
          </w:p>
          <w:p w14:paraId="22B69C53" w14:textId="77777777" w:rsidR="00E328CA" w:rsidRPr="00E328CA" w:rsidRDefault="00E328CA" w:rsidP="00E328CA">
            <w:pPr>
              <w:jc w:val="left"/>
              <w:rPr>
                <w:szCs w:val="21"/>
              </w:rPr>
            </w:pPr>
            <w:r w:rsidRPr="00E328CA">
              <w:rPr>
                <w:rFonts w:hint="eastAsia"/>
                <w:szCs w:val="21"/>
              </w:rPr>
              <w:t>2.4</w:t>
            </w:r>
            <w:r w:rsidRPr="00E328CA">
              <w:rPr>
                <w:rFonts w:hint="eastAsia"/>
                <w:szCs w:val="21"/>
              </w:rPr>
              <w:t>支持跨组和</w:t>
            </w:r>
            <w:proofErr w:type="gramStart"/>
            <w:r w:rsidRPr="00E328CA">
              <w:rPr>
                <w:rFonts w:hint="eastAsia"/>
                <w:szCs w:val="21"/>
              </w:rPr>
              <w:t>跨材料</w:t>
            </w:r>
            <w:proofErr w:type="gramEnd"/>
            <w:r w:rsidRPr="00E328CA">
              <w:rPr>
                <w:rFonts w:hint="eastAsia"/>
                <w:szCs w:val="21"/>
              </w:rPr>
              <w:t>的数据统计分析；</w:t>
            </w:r>
          </w:p>
          <w:p w14:paraId="5297F444" w14:textId="77777777" w:rsidR="00E328CA" w:rsidRPr="00E328CA" w:rsidRDefault="00E328CA" w:rsidP="00E328CA">
            <w:pPr>
              <w:jc w:val="left"/>
              <w:rPr>
                <w:szCs w:val="21"/>
              </w:rPr>
            </w:pPr>
            <w:r w:rsidRPr="00E328CA">
              <w:rPr>
                <w:rFonts w:hint="eastAsia"/>
                <w:szCs w:val="21"/>
              </w:rPr>
              <w:t>2.5</w:t>
            </w:r>
            <w:r w:rsidRPr="00E328CA">
              <w:rPr>
                <w:rFonts w:hint="eastAsia"/>
                <w:szCs w:val="21"/>
              </w:rPr>
              <w:t>支持线索式回顾访谈（</w:t>
            </w:r>
            <w:r w:rsidRPr="00E328CA">
              <w:rPr>
                <w:rFonts w:hint="eastAsia"/>
                <w:szCs w:val="21"/>
              </w:rPr>
              <w:t>Cued-RTA</w:t>
            </w:r>
            <w:r w:rsidRPr="00E328CA">
              <w:rPr>
                <w:rFonts w:hint="eastAsia"/>
                <w:szCs w:val="21"/>
              </w:rPr>
              <w:t>），将主观数据与眼</w:t>
            </w:r>
            <w:proofErr w:type="gramStart"/>
            <w:r w:rsidRPr="00E328CA">
              <w:rPr>
                <w:rFonts w:hint="eastAsia"/>
                <w:szCs w:val="21"/>
              </w:rPr>
              <w:t>动数据</w:t>
            </w:r>
            <w:proofErr w:type="gramEnd"/>
            <w:r w:rsidRPr="00E328CA">
              <w:rPr>
                <w:rFonts w:hint="eastAsia"/>
                <w:szCs w:val="21"/>
              </w:rPr>
              <w:t>结合；</w:t>
            </w:r>
          </w:p>
          <w:p w14:paraId="2A82C5EC" w14:textId="77777777" w:rsidR="00E328CA" w:rsidRPr="00E328CA" w:rsidRDefault="00E328CA" w:rsidP="00E328CA">
            <w:pPr>
              <w:jc w:val="left"/>
              <w:rPr>
                <w:szCs w:val="21"/>
              </w:rPr>
            </w:pPr>
            <w:r w:rsidRPr="00E328CA">
              <w:rPr>
                <w:rFonts w:hint="eastAsia"/>
                <w:szCs w:val="21"/>
              </w:rPr>
              <w:t>2.6</w:t>
            </w:r>
            <w:r w:rsidRPr="00E328CA">
              <w:rPr>
                <w:rFonts w:hint="eastAsia"/>
                <w:szCs w:val="21"/>
              </w:rPr>
              <w:t>支持实时监测眼动数据；</w:t>
            </w:r>
          </w:p>
          <w:p w14:paraId="75EFB3D1" w14:textId="34177620" w:rsidR="00E328CA" w:rsidRPr="00E328CA" w:rsidRDefault="00E328CA" w:rsidP="00E328CA">
            <w:pPr>
              <w:jc w:val="left"/>
              <w:rPr>
                <w:szCs w:val="21"/>
              </w:rPr>
            </w:pPr>
            <w:r w:rsidRPr="00E328CA">
              <w:rPr>
                <w:rFonts w:hint="eastAsia"/>
                <w:szCs w:val="21"/>
              </w:rPr>
              <w:t>2.</w:t>
            </w:r>
            <w:r w:rsidR="001E67A0">
              <w:rPr>
                <w:rFonts w:hint="eastAsia"/>
                <w:szCs w:val="21"/>
              </w:rPr>
              <w:t>7</w:t>
            </w:r>
            <w:r w:rsidRPr="00E328CA">
              <w:rPr>
                <w:rFonts w:hint="eastAsia"/>
                <w:szCs w:val="21"/>
              </w:rPr>
              <w:t>支持手动叠加事件值和叠加热点图功能；</w:t>
            </w:r>
          </w:p>
          <w:p w14:paraId="07D244E7" w14:textId="031B72E9" w:rsidR="00E328CA" w:rsidRPr="00E328CA" w:rsidRDefault="00E328CA" w:rsidP="00E328CA">
            <w:pPr>
              <w:jc w:val="left"/>
              <w:rPr>
                <w:szCs w:val="21"/>
              </w:rPr>
            </w:pPr>
            <w:r w:rsidRPr="00E328CA">
              <w:rPr>
                <w:rFonts w:hint="eastAsia"/>
                <w:szCs w:val="21"/>
              </w:rPr>
              <w:t>2.</w:t>
            </w:r>
            <w:r w:rsidR="001E67A0">
              <w:rPr>
                <w:rFonts w:hint="eastAsia"/>
                <w:szCs w:val="21"/>
              </w:rPr>
              <w:t>8</w:t>
            </w:r>
            <w:r w:rsidRPr="00E328CA">
              <w:rPr>
                <w:rFonts w:hint="eastAsia"/>
                <w:szCs w:val="21"/>
              </w:rPr>
              <w:t>提供程序开发工具包（</w:t>
            </w:r>
            <w:r w:rsidRPr="00E328CA">
              <w:rPr>
                <w:rFonts w:hint="eastAsia"/>
                <w:szCs w:val="21"/>
              </w:rPr>
              <w:t>SDK</w:t>
            </w:r>
            <w:r w:rsidRPr="00E328CA">
              <w:rPr>
                <w:rFonts w:hint="eastAsia"/>
                <w:szCs w:val="21"/>
              </w:rPr>
              <w:t>），可自定义开发眼动应用；</w:t>
            </w:r>
          </w:p>
          <w:p w14:paraId="28A9FBA8" w14:textId="4F13FA7C" w:rsidR="00E328CA" w:rsidRPr="00E328CA" w:rsidRDefault="00E328CA" w:rsidP="00E328CA">
            <w:pPr>
              <w:jc w:val="left"/>
              <w:rPr>
                <w:szCs w:val="21"/>
              </w:rPr>
            </w:pPr>
            <w:r w:rsidRPr="00E328CA">
              <w:rPr>
                <w:rFonts w:hint="eastAsia"/>
                <w:szCs w:val="21"/>
              </w:rPr>
              <w:t>2.</w:t>
            </w:r>
            <w:r w:rsidR="001E67A0">
              <w:rPr>
                <w:rFonts w:hint="eastAsia"/>
                <w:szCs w:val="21"/>
              </w:rPr>
              <w:t>9</w:t>
            </w:r>
            <w:r w:rsidRPr="00E328CA">
              <w:rPr>
                <w:rFonts w:hint="eastAsia"/>
                <w:szCs w:val="21"/>
              </w:rPr>
              <w:t>可将眼</w:t>
            </w:r>
            <w:proofErr w:type="gramStart"/>
            <w:r w:rsidRPr="00E328CA">
              <w:rPr>
                <w:rFonts w:hint="eastAsia"/>
                <w:szCs w:val="21"/>
              </w:rPr>
              <w:t>动数据</w:t>
            </w:r>
            <w:proofErr w:type="gramEnd"/>
            <w:r w:rsidRPr="00E328CA">
              <w:rPr>
                <w:rFonts w:hint="eastAsia"/>
                <w:szCs w:val="21"/>
              </w:rPr>
              <w:t>与学术资源管理平台相结合使用。可以将数据上</w:t>
            </w:r>
            <w:proofErr w:type="gramStart"/>
            <w:r w:rsidRPr="00E328CA">
              <w:rPr>
                <w:rFonts w:hint="eastAsia"/>
                <w:szCs w:val="21"/>
              </w:rPr>
              <w:t>传学术</w:t>
            </w:r>
            <w:proofErr w:type="gramEnd"/>
            <w:r w:rsidRPr="00E328CA">
              <w:rPr>
                <w:rFonts w:hint="eastAsia"/>
                <w:szCs w:val="21"/>
              </w:rPr>
              <w:t>资源整合平台，同时可以进行将学术文章进行自动排列；</w:t>
            </w:r>
          </w:p>
          <w:p w14:paraId="1C28162E" w14:textId="4C7D3679" w:rsidR="00E328CA" w:rsidRPr="00E328CA" w:rsidRDefault="00E328CA" w:rsidP="00E328CA">
            <w:pPr>
              <w:jc w:val="left"/>
              <w:rPr>
                <w:szCs w:val="21"/>
              </w:rPr>
            </w:pPr>
            <w:r w:rsidRPr="00E328CA">
              <w:rPr>
                <w:rFonts w:hint="eastAsia"/>
                <w:szCs w:val="21"/>
              </w:rPr>
              <w:t>2.</w:t>
            </w:r>
            <w:r w:rsidR="001E67A0">
              <w:rPr>
                <w:rFonts w:hint="eastAsia"/>
                <w:szCs w:val="21"/>
              </w:rPr>
              <w:t>10</w:t>
            </w:r>
            <w:r w:rsidRPr="00E328CA">
              <w:rPr>
                <w:rFonts w:hint="eastAsia"/>
                <w:szCs w:val="21"/>
              </w:rPr>
              <w:t>提供辅助软件系统，能够远程通过视频中的每帧图像在红、绿、蓝三颜色通道的亮度变化测量心率。</w:t>
            </w:r>
          </w:p>
          <w:p w14:paraId="48E79463" w14:textId="7A9F9F1D" w:rsidR="00E328CA" w:rsidRPr="00E328CA" w:rsidRDefault="00E328CA" w:rsidP="00E328CA">
            <w:pPr>
              <w:jc w:val="left"/>
              <w:rPr>
                <w:szCs w:val="21"/>
              </w:rPr>
            </w:pPr>
            <w:r w:rsidRPr="00E328CA">
              <w:rPr>
                <w:rFonts w:hint="eastAsia"/>
                <w:szCs w:val="21"/>
              </w:rPr>
              <w:t>2.1</w:t>
            </w:r>
            <w:r w:rsidR="001E67A0">
              <w:rPr>
                <w:rFonts w:hint="eastAsia"/>
                <w:szCs w:val="21"/>
              </w:rPr>
              <w:t>1</w:t>
            </w:r>
            <w:r w:rsidRPr="00E328CA">
              <w:rPr>
                <w:rFonts w:hint="eastAsia"/>
                <w:szCs w:val="21"/>
              </w:rPr>
              <w:t>眼动追踪交互平台：</w:t>
            </w:r>
          </w:p>
          <w:p w14:paraId="77348436" w14:textId="58A80F99" w:rsidR="00E328CA" w:rsidRPr="00E328CA" w:rsidRDefault="00E328CA" w:rsidP="00E328CA">
            <w:pPr>
              <w:jc w:val="left"/>
              <w:rPr>
                <w:szCs w:val="21"/>
              </w:rPr>
            </w:pPr>
            <w:r w:rsidRPr="00E328CA">
              <w:rPr>
                <w:rFonts w:hint="eastAsia"/>
                <w:szCs w:val="21"/>
              </w:rPr>
              <w:t>2.1</w:t>
            </w:r>
            <w:r w:rsidR="001E67A0">
              <w:rPr>
                <w:rFonts w:hint="eastAsia"/>
                <w:szCs w:val="21"/>
              </w:rPr>
              <w:t>1</w:t>
            </w:r>
            <w:r w:rsidRPr="00E328CA">
              <w:rPr>
                <w:rFonts w:hint="eastAsia"/>
                <w:szCs w:val="21"/>
              </w:rPr>
              <w:t>.1</w:t>
            </w:r>
            <w:r w:rsidRPr="00E328CA">
              <w:rPr>
                <w:rFonts w:hint="eastAsia"/>
                <w:szCs w:val="21"/>
              </w:rPr>
              <w:t>可实现实时观测被试眼动数据；</w:t>
            </w:r>
          </w:p>
          <w:p w14:paraId="34C0FB30" w14:textId="426B485C" w:rsidR="00E328CA" w:rsidRPr="00E328CA" w:rsidRDefault="00E328CA" w:rsidP="00E328CA">
            <w:pPr>
              <w:jc w:val="left"/>
              <w:rPr>
                <w:szCs w:val="21"/>
              </w:rPr>
            </w:pPr>
            <w:r w:rsidRPr="00E328CA">
              <w:rPr>
                <w:rFonts w:hint="eastAsia"/>
                <w:szCs w:val="21"/>
              </w:rPr>
              <w:t>2.1</w:t>
            </w:r>
            <w:r w:rsidR="001E67A0">
              <w:rPr>
                <w:rFonts w:hint="eastAsia"/>
                <w:szCs w:val="21"/>
              </w:rPr>
              <w:t>1</w:t>
            </w:r>
            <w:r w:rsidRPr="00E328CA">
              <w:rPr>
                <w:rFonts w:hint="eastAsia"/>
                <w:szCs w:val="21"/>
              </w:rPr>
              <w:t>.2</w:t>
            </w:r>
            <w:r w:rsidRPr="00E328CA">
              <w:rPr>
                <w:rFonts w:hint="eastAsia"/>
                <w:szCs w:val="21"/>
              </w:rPr>
              <w:t>具有人机对话界面；</w:t>
            </w:r>
          </w:p>
          <w:p w14:paraId="6A7125BE" w14:textId="28C3BADA" w:rsidR="00E328CA" w:rsidRPr="00E328CA" w:rsidRDefault="00E328CA" w:rsidP="00E328CA">
            <w:pPr>
              <w:jc w:val="left"/>
              <w:rPr>
                <w:szCs w:val="21"/>
              </w:rPr>
            </w:pPr>
            <w:r w:rsidRPr="00E328CA">
              <w:rPr>
                <w:rFonts w:hint="eastAsia"/>
                <w:szCs w:val="21"/>
              </w:rPr>
              <w:t>2.1</w:t>
            </w:r>
            <w:r w:rsidR="001E67A0">
              <w:rPr>
                <w:rFonts w:hint="eastAsia"/>
                <w:szCs w:val="21"/>
              </w:rPr>
              <w:t>1</w:t>
            </w:r>
            <w:r w:rsidRPr="00E328CA">
              <w:rPr>
                <w:rFonts w:hint="eastAsia"/>
                <w:szCs w:val="21"/>
              </w:rPr>
              <w:t>.3</w:t>
            </w:r>
            <w:r w:rsidRPr="00E328CA">
              <w:rPr>
                <w:rFonts w:hint="eastAsia"/>
                <w:szCs w:val="21"/>
              </w:rPr>
              <w:t>具有</w:t>
            </w:r>
            <w:r w:rsidRPr="00E328CA">
              <w:rPr>
                <w:rFonts w:hint="eastAsia"/>
                <w:szCs w:val="21"/>
              </w:rPr>
              <w:t>wince</w:t>
            </w:r>
            <w:r w:rsidRPr="00E328CA">
              <w:rPr>
                <w:rFonts w:hint="eastAsia"/>
                <w:szCs w:val="21"/>
              </w:rPr>
              <w:t>嵌入式系统；</w:t>
            </w:r>
          </w:p>
          <w:p w14:paraId="11C1EAE7" w14:textId="77E41755" w:rsidR="00E328CA" w:rsidRPr="00E328CA" w:rsidRDefault="00E328CA" w:rsidP="00E328CA">
            <w:pPr>
              <w:jc w:val="left"/>
              <w:rPr>
                <w:szCs w:val="21"/>
              </w:rPr>
            </w:pPr>
            <w:r w:rsidRPr="00E328CA">
              <w:rPr>
                <w:rFonts w:hint="eastAsia"/>
                <w:szCs w:val="21"/>
              </w:rPr>
              <w:t>2.1</w:t>
            </w:r>
            <w:r w:rsidR="001E67A0">
              <w:rPr>
                <w:rFonts w:hint="eastAsia"/>
                <w:szCs w:val="21"/>
              </w:rPr>
              <w:t>1</w:t>
            </w:r>
            <w:r w:rsidRPr="00E328CA">
              <w:rPr>
                <w:rFonts w:hint="eastAsia"/>
                <w:szCs w:val="21"/>
              </w:rPr>
              <w:t>.4</w:t>
            </w:r>
            <w:r w:rsidRPr="00E328CA">
              <w:rPr>
                <w:rFonts w:hint="eastAsia"/>
                <w:szCs w:val="21"/>
              </w:rPr>
              <w:t>可有线和无线</w:t>
            </w:r>
            <w:r w:rsidRPr="00E328CA">
              <w:rPr>
                <w:rFonts w:hint="eastAsia"/>
                <w:szCs w:val="21"/>
              </w:rPr>
              <w:t>wifi</w:t>
            </w:r>
            <w:r w:rsidRPr="00E328CA">
              <w:rPr>
                <w:rFonts w:hint="eastAsia"/>
                <w:szCs w:val="21"/>
              </w:rPr>
              <w:t>传输数据；</w:t>
            </w:r>
          </w:p>
          <w:p w14:paraId="575D6394" w14:textId="0460056E" w:rsidR="00E328CA" w:rsidRPr="00E328CA" w:rsidRDefault="00E328CA" w:rsidP="00E328CA">
            <w:pPr>
              <w:jc w:val="left"/>
              <w:rPr>
                <w:szCs w:val="21"/>
              </w:rPr>
            </w:pPr>
            <w:r w:rsidRPr="00E328CA">
              <w:rPr>
                <w:rFonts w:hint="eastAsia"/>
                <w:szCs w:val="21"/>
              </w:rPr>
              <w:t>2.1</w:t>
            </w:r>
            <w:r w:rsidR="001E67A0">
              <w:rPr>
                <w:rFonts w:hint="eastAsia"/>
                <w:szCs w:val="21"/>
              </w:rPr>
              <w:t>1</w:t>
            </w:r>
            <w:r w:rsidRPr="00E328CA">
              <w:rPr>
                <w:rFonts w:hint="eastAsia"/>
                <w:szCs w:val="21"/>
              </w:rPr>
              <w:t>.5</w:t>
            </w:r>
            <w:r w:rsidRPr="00E328CA">
              <w:rPr>
                <w:rFonts w:hint="eastAsia"/>
                <w:szCs w:val="21"/>
              </w:rPr>
              <w:t>触摸智能一体机中</w:t>
            </w:r>
            <w:proofErr w:type="gramStart"/>
            <w:r w:rsidRPr="00E328CA">
              <w:rPr>
                <w:rFonts w:hint="eastAsia"/>
                <w:szCs w:val="21"/>
              </w:rPr>
              <w:t>内嵌触控</w:t>
            </w:r>
            <w:proofErr w:type="gramEnd"/>
            <w:r w:rsidRPr="00E328CA">
              <w:rPr>
                <w:rFonts w:hint="eastAsia"/>
                <w:szCs w:val="21"/>
              </w:rPr>
              <w:t>屏；</w:t>
            </w:r>
          </w:p>
          <w:p w14:paraId="34C1FF6E" w14:textId="77777777" w:rsidR="00E328CA" w:rsidRPr="003B1EB9" w:rsidRDefault="00E328CA" w:rsidP="00BE6BC1">
            <w:pPr>
              <w:jc w:val="left"/>
              <w:rPr>
                <w:szCs w:val="21"/>
              </w:rPr>
            </w:pPr>
            <w:r w:rsidRPr="003B1EB9">
              <w:rPr>
                <w:rFonts w:hint="eastAsia"/>
                <w:szCs w:val="21"/>
              </w:rPr>
              <w:t>3</w:t>
            </w:r>
            <w:r>
              <w:rPr>
                <w:rFonts w:hint="eastAsia"/>
                <w:szCs w:val="21"/>
              </w:rPr>
              <w:t>.</w:t>
            </w:r>
            <w:r w:rsidRPr="003B1EB9">
              <w:rPr>
                <w:rFonts w:hint="eastAsia"/>
                <w:szCs w:val="21"/>
              </w:rPr>
              <w:t>其他要求：</w:t>
            </w:r>
          </w:p>
          <w:p w14:paraId="1170F090" w14:textId="77777777" w:rsidR="00E328CA" w:rsidRPr="00E328CA" w:rsidRDefault="00E328CA" w:rsidP="00E328CA">
            <w:pPr>
              <w:jc w:val="left"/>
              <w:rPr>
                <w:szCs w:val="21"/>
              </w:rPr>
            </w:pPr>
            <w:r w:rsidRPr="00E328CA">
              <w:rPr>
                <w:rFonts w:hint="eastAsia"/>
                <w:szCs w:val="21"/>
              </w:rPr>
              <w:t>3.1</w:t>
            </w:r>
            <w:r w:rsidRPr="00E328CA">
              <w:rPr>
                <w:rFonts w:hint="eastAsia"/>
                <w:szCs w:val="21"/>
              </w:rPr>
              <w:t>可以与脑电放大器硬件兼容，可以在同一电脑上显示被试对同一刺激在同一时间的眼动和脑电信息；</w:t>
            </w:r>
          </w:p>
          <w:p w14:paraId="34C9705F" w14:textId="77777777" w:rsidR="00E328CA" w:rsidRPr="00E328CA" w:rsidRDefault="00E328CA" w:rsidP="00E328CA">
            <w:pPr>
              <w:jc w:val="left"/>
              <w:rPr>
                <w:szCs w:val="21"/>
              </w:rPr>
            </w:pPr>
            <w:r w:rsidRPr="00E328CA">
              <w:rPr>
                <w:rFonts w:hint="eastAsia"/>
                <w:szCs w:val="21"/>
              </w:rPr>
              <w:lastRenderedPageBreak/>
              <w:t>3.2</w:t>
            </w:r>
            <w:r w:rsidRPr="00E328CA">
              <w:rPr>
                <w:rFonts w:hint="eastAsia"/>
                <w:szCs w:val="21"/>
              </w:rPr>
              <w:t>采用暗</w:t>
            </w:r>
            <w:proofErr w:type="gramStart"/>
            <w:r w:rsidRPr="00E328CA">
              <w:rPr>
                <w:rFonts w:hint="eastAsia"/>
                <w:szCs w:val="21"/>
              </w:rPr>
              <w:t>瞳</w:t>
            </w:r>
            <w:proofErr w:type="gramEnd"/>
            <w:r w:rsidRPr="00E328CA">
              <w:rPr>
                <w:rFonts w:hint="eastAsia"/>
                <w:szCs w:val="21"/>
              </w:rPr>
              <w:t>追踪技术记录，无需进行亮</w:t>
            </w:r>
            <w:proofErr w:type="gramStart"/>
            <w:r w:rsidRPr="00E328CA">
              <w:rPr>
                <w:rFonts w:hint="eastAsia"/>
                <w:szCs w:val="21"/>
              </w:rPr>
              <w:t>瞳</w:t>
            </w:r>
            <w:proofErr w:type="gramEnd"/>
            <w:r w:rsidRPr="00E328CA">
              <w:rPr>
                <w:rFonts w:hint="eastAsia"/>
                <w:szCs w:val="21"/>
              </w:rPr>
              <w:t>暗</w:t>
            </w:r>
            <w:proofErr w:type="gramStart"/>
            <w:r w:rsidRPr="00E328CA">
              <w:rPr>
                <w:rFonts w:hint="eastAsia"/>
                <w:szCs w:val="21"/>
              </w:rPr>
              <w:t>瞳</w:t>
            </w:r>
            <w:proofErr w:type="gramEnd"/>
            <w:r w:rsidRPr="00E328CA">
              <w:rPr>
                <w:rFonts w:hint="eastAsia"/>
                <w:szCs w:val="21"/>
              </w:rPr>
              <w:t>模式转换；</w:t>
            </w:r>
          </w:p>
          <w:p w14:paraId="2EE8BEDC" w14:textId="77777777" w:rsidR="00E328CA" w:rsidRPr="00E328CA" w:rsidRDefault="00E328CA" w:rsidP="00E328CA">
            <w:pPr>
              <w:jc w:val="left"/>
              <w:rPr>
                <w:szCs w:val="21"/>
              </w:rPr>
            </w:pPr>
            <w:r w:rsidRPr="00E328CA">
              <w:rPr>
                <w:rFonts w:hint="eastAsia"/>
                <w:szCs w:val="21"/>
              </w:rPr>
              <w:t>3.3</w:t>
            </w:r>
            <w:r w:rsidRPr="00E328CA">
              <w:rPr>
                <w:rFonts w:hint="eastAsia"/>
                <w:szCs w:val="21"/>
              </w:rPr>
              <w:t>可在数据采集的任何阶段都能进行定性预览；</w:t>
            </w:r>
          </w:p>
          <w:p w14:paraId="31EEC94D" w14:textId="77777777" w:rsidR="00E328CA" w:rsidRPr="00E328CA" w:rsidRDefault="00E328CA" w:rsidP="00E328CA">
            <w:pPr>
              <w:jc w:val="left"/>
              <w:rPr>
                <w:szCs w:val="21"/>
              </w:rPr>
            </w:pPr>
            <w:r w:rsidRPr="00E328CA">
              <w:rPr>
                <w:rFonts w:hint="eastAsia"/>
                <w:szCs w:val="21"/>
              </w:rPr>
              <w:t>3.4</w:t>
            </w:r>
            <w:r w:rsidRPr="00E328CA">
              <w:rPr>
                <w:rFonts w:hint="eastAsia"/>
                <w:szCs w:val="21"/>
              </w:rPr>
              <w:t>主试在主</w:t>
            </w:r>
            <w:proofErr w:type="gramStart"/>
            <w:r w:rsidRPr="00E328CA">
              <w:rPr>
                <w:rFonts w:hint="eastAsia"/>
                <w:szCs w:val="21"/>
              </w:rPr>
              <w:t>试电脑</w:t>
            </w:r>
            <w:proofErr w:type="gramEnd"/>
            <w:r w:rsidRPr="00E328CA">
              <w:rPr>
                <w:rFonts w:hint="eastAsia"/>
                <w:szCs w:val="21"/>
              </w:rPr>
              <w:t>上可以实时观测被试的眼动追踪情况；</w:t>
            </w:r>
          </w:p>
          <w:p w14:paraId="30AD5E79" w14:textId="77777777" w:rsidR="00E328CA" w:rsidRPr="00E328CA" w:rsidRDefault="00E328CA" w:rsidP="00E328CA">
            <w:pPr>
              <w:jc w:val="left"/>
              <w:rPr>
                <w:szCs w:val="21"/>
              </w:rPr>
            </w:pPr>
            <w:r w:rsidRPr="00E328CA">
              <w:rPr>
                <w:rFonts w:hint="eastAsia"/>
                <w:szCs w:val="21"/>
              </w:rPr>
              <w:t>3.5</w:t>
            </w:r>
            <w:r w:rsidRPr="00E328CA">
              <w:rPr>
                <w:rFonts w:hint="eastAsia"/>
                <w:szCs w:val="21"/>
              </w:rPr>
              <w:t>提供与虚拟现实结合的数据接口。</w:t>
            </w:r>
          </w:p>
          <w:p w14:paraId="060E1716" w14:textId="77777777" w:rsidR="00E328CA" w:rsidRPr="00E328CA" w:rsidRDefault="00E328CA" w:rsidP="00E328CA">
            <w:pPr>
              <w:jc w:val="left"/>
              <w:rPr>
                <w:szCs w:val="21"/>
              </w:rPr>
            </w:pPr>
            <w:r w:rsidRPr="00E328CA">
              <w:rPr>
                <w:rFonts w:hint="eastAsia"/>
                <w:szCs w:val="21"/>
              </w:rPr>
              <w:t>#3.6</w:t>
            </w:r>
            <w:r w:rsidRPr="00E328CA">
              <w:rPr>
                <w:rFonts w:hint="eastAsia"/>
                <w:szCs w:val="21"/>
              </w:rPr>
              <w:t>提供生产厂商或全球经销商出具的针对本项目的授权书原件。</w:t>
            </w:r>
          </w:p>
        </w:tc>
        <w:tc>
          <w:tcPr>
            <w:tcW w:w="628" w:type="dxa"/>
            <w:tcBorders>
              <w:top w:val="single" w:sz="4" w:space="0" w:color="auto"/>
              <w:left w:val="single" w:sz="4" w:space="0" w:color="auto"/>
              <w:bottom w:val="single" w:sz="4" w:space="0" w:color="auto"/>
              <w:right w:val="single" w:sz="4" w:space="0" w:color="auto"/>
            </w:tcBorders>
            <w:vAlign w:val="center"/>
          </w:tcPr>
          <w:p w14:paraId="65985346" w14:textId="77777777" w:rsidR="00E328CA" w:rsidRPr="003B1EB9" w:rsidRDefault="00E328CA" w:rsidP="00BE6BC1">
            <w:pPr>
              <w:spacing w:line="360" w:lineRule="auto"/>
              <w:jc w:val="center"/>
              <w:rPr>
                <w:rFonts w:ascii="宋体" w:hAnsi="宋体"/>
                <w:szCs w:val="21"/>
              </w:rPr>
            </w:pPr>
            <w:r w:rsidRPr="003B1EB9">
              <w:rPr>
                <w:rFonts w:ascii="宋体" w:hAnsi="宋体" w:hint="eastAsia"/>
                <w:szCs w:val="21"/>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14:paraId="1FBF8BAF" w14:textId="77777777" w:rsidR="00E328CA" w:rsidRPr="003B1EB9" w:rsidRDefault="00E328CA" w:rsidP="00BE6BC1">
            <w:pPr>
              <w:spacing w:line="360" w:lineRule="auto"/>
              <w:jc w:val="center"/>
              <w:rPr>
                <w:rFonts w:ascii="宋体" w:hAnsi="宋体"/>
                <w:szCs w:val="21"/>
              </w:rPr>
            </w:pPr>
            <w:r w:rsidRPr="003B1EB9">
              <w:rPr>
                <w:rFonts w:ascii="宋体" w:hAnsi="宋体" w:hint="eastAsia"/>
                <w:szCs w:val="21"/>
              </w:rPr>
              <w:t>是</w:t>
            </w:r>
          </w:p>
        </w:tc>
      </w:tr>
      <w:tr w:rsidR="00E328CA" w:rsidRPr="003B1EB9" w14:paraId="19C622D5" w14:textId="77777777" w:rsidTr="00E328CA">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4D1EAC7A" w14:textId="77777777" w:rsidR="00E328CA" w:rsidRPr="003B1EB9" w:rsidRDefault="00E328CA" w:rsidP="00BE6BC1">
            <w:pPr>
              <w:spacing w:line="360" w:lineRule="auto"/>
              <w:jc w:val="center"/>
              <w:rPr>
                <w:rFonts w:ascii="宋体" w:hAnsi="宋体"/>
                <w:szCs w:val="21"/>
              </w:rPr>
            </w:pPr>
            <w:r>
              <w:rPr>
                <w:rFonts w:ascii="宋体" w:hAnsi="宋体" w:hint="eastAsia"/>
                <w:szCs w:val="21"/>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tcPr>
          <w:p w14:paraId="2CCBAF3F" w14:textId="77777777" w:rsidR="00E328CA" w:rsidRPr="003B1EB9" w:rsidRDefault="00E328CA" w:rsidP="00BE6BC1">
            <w:pPr>
              <w:spacing w:line="360" w:lineRule="auto"/>
              <w:jc w:val="center"/>
              <w:rPr>
                <w:rFonts w:ascii="宋体" w:hAnsi="宋体"/>
                <w:szCs w:val="21"/>
              </w:rPr>
            </w:pPr>
            <w:r w:rsidRPr="003B1EB9">
              <w:rPr>
                <w:rFonts w:ascii="宋体" w:hAnsi="宋体" w:hint="eastAsia"/>
                <w:szCs w:val="21"/>
              </w:rPr>
              <w:t>无线多通道生理采集系统</w:t>
            </w:r>
          </w:p>
        </w:tc>
        <w:tc>
          <w:tcPr>
            <w:tcW w:w="5115" w:type="dxa"/>
            <w:tcBorders>
              <w:top w:val="single" w:sz="4" w:space="0" w:color="auto"/>
              <w:left w:val="single" w:sz="4" w:space="0" w:color="auto"/>
              <w:bottom w:val="single" w:sz="4" w:space="0" w:color="auto"/>
              <w:right w:val="single" w:sz="4" w:space="0" w:color="auto"/>
            </w:tcBorders>
            <w:vAlign w:val="center"/>
          </w:tcPr>
          <w:p w14:paraId="1D0EBF15" w14:textId="77777777" w:rsidR="00E328CA" w:rsidRPr="003B1EB9" w:rsidRDefault="00E328CA" w:rsidP="00BE6BC1">
            <w:pPr>
              <w:jc w:val="left"/>
              <w:rPr>
                <w:szCs w:val="21"/>
              </w:rPr>
            </w:pPr>
            <w:r w:rsidRPr="003B1EB9">
              <w:rPr>
                <w:rFonts w:hint="eastAsia"/>
                <w:szCs w:val="21"/>
              </w:rPr>
              <w:t>1</w:t>
            </w:r>
            <w:r>
              <w:rPr>
                <w:rFonts w:hint="eastAsia"/>
                <w:szCs w:val="21"/>
              </w:rPr>
              <w:t>.</w:t>
            </w:r>
            <w:r w:rsidRPr="003B1EB9">
              <w:rPr>
                <w:rFonts w:hint="eastAsia"/>
                <w:szCs w:val="21"/>
              </w:rPr>
              <w:t>技术要求：</w:t>
            </w:r>
          </w:p>
          <w:p w14:paraId="59C54F23" w14:textId="77777777" w:rsidR="00E328CA" w:rsidRPr="00E328CA" w:rsidRDefault="00E328CA" w:rsidP="00E328CA">
            <w:pPr>
              <w:jc w:val="left"/>
              <w:rPr>
                <w:szCs w:val="21"/>
              </w:rPr>
            </w:pPr>
            <w:r w:rsidRPr="00E328CA">
              <w:rPr>
                <w:rFonts w:hint="eastAsia"/>
                <w:szCs w:val="21"/>
              </w:rPr>
              <w:t>1.1</w:t>
            </w:r>
            <w:r w:rsidRPr="00E328CA">
              <w:rPr>
                <w:rFonts w:hint="eastAsia"/>
                <w:szCs w:val="21"/>
              </w:rPr>
              <w:t>可与行为观察分析系统实时同步采集；自</w:t>
            </w:r>
            <w:proofErr w:type="gramStart"/>
            <w:r w:rsidRPr="00E328CA">
              <w:rPr>
                <w:rFonts w:hint="eastAsia"/>
                <w:szCs w:val="21"/>
              </w:rPr>
              <w:t>带行为</w:t>
            </w:r>
            <w:proofErr w:type="gramEnd"/>
            <w:r w:rsidRPr="00E328CA">
              <w:rPr>
                <w:rFonts w:hint="eastAsia"/>
                <w:szCs w:val="21"/>
              </w:rPr>
              <w:t>观察系统数据输出模块插件；</w:t>
            </w:r>
          </w:p>
          <w:p w14:paraId="0179C8A3" w14:textId="77777777" w:rsidR="00E328CA" w:rsidRPr="00E328CA" w:rsidRDefault="00E328CA" w:rsidP="00E328CA">
            <w:pPr>
              <w:jc w:val="left"/>
              <w:rPr>
                <w:szCs w:val="21"/>
              </w:rPr>
            </w:pPr>
            <w:r w:rsidRPr="00E328CA">
              <w:rPr>
                <w:rFonts w:hint="eastAsia"/>
                <w:szCs w:val="21"/>
              </w:rPr>
              <w:t>1.2</w:t>
            </w:r>
            <w:r w:rsidRPr="00E328CA">
              <w:rPr>
                <w:rFonts w:hint="eastAsia"/>
                <w:szCs w:val="21"/>
              </w:rPr>
              <w:t>系统支持</w:t>
            </w:r>
            <w:r w:rsidRPr="00E328CA">
              <w:rPr>
                <w:rFonts w:hint="eastAsia"/>
                <w:szCs w:val="21"/>
              </w:rPr>
              <w:t>Noldus Observer XT</w:t>
            </w:r>
            <w:r w:rsidRPr="00E328CA">
              <w:rPr>
                <w:rFonts w:hint="eastAsia"/>
                <w:szCs w:val="21"/>
              </w:rPr>
              <w:t>数据的导入；</w:t>
            </w:r>
          </w:p>
          <w:p w14:paraId="3812BD4D" w14:textId="77777777" w:rsidR="00E328CA" w:rsidRPr="00E328CA" w:rsidRDefault="00E328CA" w:rsidP="00E328CA">
            <w:pPr>
              <w:jc w:val="left"/>
              <w:rPr>
                <w:szCs w:val="21"/>
              </w:rPr>
            </w:pPr>
            <w:r w:rsidRPr="00E328CA">
              <w:rPr>
                <w:rFonts w:hint="eastAsia"/>
                <w:szCs w:val="21"/>
              </w:rPr>
              <w:t>★</w:t>
            </w:r>
            <w:r w:rsidRPr="00E328CA">
              <w:rPr>
                <w:rFonts w:hint="eastAsia"/>
                <w:szCs w:val="21"/>
              </w:rPr>
              <w:t>1.3</w:t>
            </w:r>
            <w:r w:rsidRPr="00E328CA">
              <w:rPr>
                <w:rFonts w:hint="eastAsia"/>
                <w:szCs w:val="21"/>
              </w:rPr>
              <w:t>支持</w:t>
            </w:r>
            <w:r w:rsidRPr="00E328CA">
              <w:rPr>
                <w:rFonts w:hint="eastAsia"/>
                <w:szCs w:val="21"/>
              </w:rPr>
              <w:t>Windows/ Mac</w:t>
            </w:r>
            <w:r w:rsidRPr="00E328CA">
              <w:rPr>
                <w:rFonts w:hint="eastAsia"/>
                <w:szCs w:val="21"/>
              </w:rPr>
              <w:t>操作系统；</w:t>
            </w:r>
          </w:p>
          <w:p w14:paraId="41F513A2" w14:textId="77777777" w:rsidR="00E328CA" w:rsidRPr="00E328CA" w:rsidRDefault="00E328CA" w:rsidP="00E328CA">
            <w:pPr>
              <w:jc w:val="left"/>
              <w:rPr>
                <w:szCs w:val="21"/>
              </w:rPr>
            </w:pPr>
            <w:r w:rsidRPr="00E328CA">
              <w:rPr>
                <w:rFonts w:hint="eastAsia"/>
                <w:szCs w:val="21"/>
              </w:rPr>
              <w:t>1.4</w:t>
            </w:r>
            <w:r w:rsidRPr="00E328CA">
              <w:rPr>
                <w:rFonts w:hint="eastAsia"/>
                <w:szCs w:val="21"/>
              </w:rPr>
              <w:t>模拟输入：</w:t>
            </w:r>
          </w:p>
          <w:p w14:paraId="71FEF8ED" w14:textId="77777777" w:rsidR="00E328CA" w:rsidRPr="00E328CA" w:rsidRDefault="00E328CA" w:rsidP="00E328CA">
            <w:pPr>
              <w:jc w:val="left"/>
              <w:rPr>
                <w:szCs w:val="21"/>
              </w:rPr>
            </w:pPr>
            <w:r w:rsidRPr="00E328CA">
              <w:rPr>
                <w:rFonts w:hint="eastAsia"/>
                <w:szCs w:val="21"/>
              </w:rPr>
              <w:t>1.4.1</w:t>
            </w:r>
            <w:r w:rsidRPr="00E328CA">
              <w:rPr>
                <w:rFonts w:hint="eastAsia"/>
                <w:szCs w:val="21"/>
              </w:rPr>
              <w:t>通道数：≥</w:t>
            </w:r>
            <w:r w:rsidRPr="00E328CA">
              <w:rPr>
                <w:rFonts w:hint="eastAsia"/>
                <w:szCs w:val="21"/>
              </w:rPr>
              <w:t>16</w:t>
            </w:r>
            <w:r w:rsidRPr="00E328CA">
              <w:rPr>
                <w:rFonts w:hint="eastAsia"/>
                <w:szCs w:val="21"/>
              </w:rPr>
              <w:t>；</w:t>
            </w:r>
          </w:p>
          <w:p w14:paraId="5DA09C73" w14:textId="77777777" w:rsidR="00E328CA" w:rsidRPr="00E328CA" w:rsidRDefault="00E328CA" w:rsidP="00E328CA">
            <w:pPr>
              <w:jc w:val="left"/>
              <w:rPr>
                <w:szCs w:val="21"/>
              </w:rPr>
            </w:pPr>
            <w:r w:rsidRPr="00E328CA">
              <w:rPr>
                <w:rFonts w:hint="eastAsia"/>
                <w:szCs w:val="21"/>
              </w:rPr>
              <w:t>1.4.2</w:t>
            </w:r>
            <w:r w:rsidRPr="00E328CA">
              <w:rPr>
                <w:rFonts w:hint="eastAsia"/>
                <w:szCs w:val="21"/>
              </w:rPr>
              <w:t>输入电压量程：±</w:t>
            </w:r>
            <w:r w:rsidRPr="00E328CA">
              <w:rPr>
                <w:rFonts w:hint="eastAsia"/>
                <w:szCs w:val="21"/>
              </w:rPr>
              <w:t xml:space="preserve">10V </w:t>
            </w:r>
            <w:r w:rsidRPr="00E328CA">
              <w:rPr>
                <w:rFonts w:hint="eastAsia"/>
                <w:szCs w:val="21"/>
              </w:rPr>
              <w:t>；</w:t>
            </w:r>
          </w:p>
          <w:p w14:paraId="759EC775" w14:textId="77777777" w:rsidR="00E328CA" w:rsidRPr="00E328CA" w:rsidRDefault="00E328CA" w:rsidP="00E328CA">
            <w:pPr>
              <w:jc w:val="left"/>
              <w:rPr>
                <w:szCs w:val="21"/>
              </w:rPr>
            </w:pPr>
            <w:r w:rsidRPr="00E328CA">
              <w:rPr>
                <w:rFonts w:hint="eastAsia"/>
                <w:szCs w:val="21"/>
              </w:rPr>
              <w:t>1.4.3A/D</w:t>
            </w:r>
            <w:r w:rsidRPr="00E328CA">
              <w:rPr>
                <w:rFonts w:hint="eastAsia"/>
                <w:szCs w:val="21"/>
              </w:rPr>
              <w:t>分辨率：≤</w:t>
            </w:r>
            <w:r w:rsidRPr="00E328CA">
              <w:rPr>
                <w:rFonts w:hint="eastAsia"/>
                <w:szCs w:val="21"/>
              </w:rPr>
              <w:t xml:space="preserve">16Bits </w:t>
            </w:r>
            <w:r w:rsidRPr="00E328CA">
              <w:rPr>
                <w:rFonts w:hint="eastAsia"/>
                <w:szCs w:val="21"/>
              </w:rPr>
              <w:t>；</w:t>
            </w:r>
          </w:p>
          <w:p w14:paraId="6756D1FB" w14:textId="77777777" w:rsidR="00E328CA" w:rsidRPr="00E328CA" w:rsidRDefault="00E328CA" w:rsidP="00E328CA">
            <w:pPr>
              <w:jc w:val="left"/>
              <w:rPr>
                <w:szCs w:val="21"/>
              </w:rPr>
            </w:pPr>
            <w:r w:rsidRPr="00E328CA">
              <w:rPr>
                <w:rFonts w:hint="eastAsia"/>
                <w:szCs w:val="21"/>
              </w:rPr>
              <w:t>1.4.4</w:t>
            </w:r>
            <w:r w:rsidRPr="00E328CA">
              <w:rPr>
                <w:rFonts w:hint="eastAsia"/>
                <w:szCs w:val="21"/>
              </w:rPr>
              <w:t>准确度：≤±</w:t>
            </w:r>
            <w:r w:rsidRPr="00E328CA">
              <w:rPr>
                <w:rFonts w:hint="eastAsia"/>
                <w:szCs w:val="21"/>
              </w:rPr>
              <w:t xml:space="preserve">0.003% </w:t>
            </w:r>
            <w:r w:rsidRPr="00E328CA">
              <w:rPr>
                <w:rFonts w:hint="eastAsia"/>
                <w:szCs w:val="21"/>
              </w:rPr>
              <w:t>；</w:t>
            </w:r>
            <w:r w:rsidRPr="00E328CA">
              <w:rPr>
                <w:rFonts w:hint="eastAsia"/>
                <w:szCs w:val="21"/>
              </w:rPr>
              <w:t xml:space="preserve">  </w:t>
            </w:r>
          </w:p>
          <w:p w14:paraId="08C27B67" w14:textId="77777777" w:rsidR="00E328CA" w:rsidRPr="00E328CA" w:rsidRDefault="00E328CA" w:rsidP="00E328CA">
            <w:pPr>
              <w:jc w:val="left"/>
              <w:rPr>
                <w:szCs w:val="21"/>
              </w:rPr>
            </w:pPr>
            <w:r w:rsidRPr="00E328CA">
              <w:rPr>
                <w:rFonts w:hint="eastAsia"/>
                <w:szCs w:val="21"/>
              </w:rPr>
              <w:t>1.4.5</w:t>
            </w:r>
            <w:r w:rsidRPr="00E328CA">
              <w:rPr>
                <w:rFonts w:hint="eastAsia"/>
                <w:szCs w:val="21"/>
              </w:rPr>
              <w:t>输入阻抗</w:t>
            </w:r>
            <w:r w:rsidRPr="00E328CA">
              <w:rPr>
                <w:rFonts w:hint="eastAsia"/>
                <w:szCs w:val="21"/>
              </w:rPr>
              <w:t>:</w:t>
            </w:r>
            <w:r w:rsidRPr="00E328CA">
              <w:rPr>
                <w:szCs w:val="21"/>
              </w:rPr>
              <w:t xml:space="preserve"> </w:t>
            </w:r>
            <w:r w:rsidRPr="00E328CA">
              <w:rPr>
                <w:rFonts w:hint="eastAsia"/>
                <w:szCs w:val="21"/>
              </w:rPr>
              <w:t>不大于</w:t>
            </w:r>
            <w:r w:rsidRPr="00E328CA">
              <w:rPr>
                <w:rFonts w:hint="eastAsia"/>
                <w:szCs w:val="21"/>
              </w:rPr>
              <w:t>1.0M</w:t>
            </w:r>
            <w:r w:rsidRPr="00E328CA">
              <w:rPr>
                <w:rFonts w:hint="eastAsia"/>
                <w:szCs w:val="21"/>
              </w:rPr>
              <w:t>Ω</w:t>
            </w:r>
            <w:r w:rsidRPr="00E328CA">
              <w:rPr>
                <w:rFonts w:hint="eastAsia"/>
                <w:szCs w:val="21"/>
              </w:rPr>
              <w:t xml:space="preserve"> </w:t>
            </w:r>
            <w:r w:rsidRPr="00E328CA">
              <w:rPr>
                <w:rFonts w:hint="eastAsia"/>
                <w:szCs w:val="21"/>
              </w:rPr>
              <w:t>；</w:t>
            </w:r>
          </w:p>
          <w:p w14:paraId="2804E381" w14:textId="77777777" w:rsidR="00E328CA" w:rsidRPr="00E328CA" w:rsidRDefault="00E328CA" w:rsidP="00E328CA">
            <w:pPr>
              <w:jc w:val="left"/>
              <w:rPr>
                <w:szCs w:val="21"/>
              </w:rPr>
            </w:pPr>
            <w:r w:rsidRPr="00E328CA">
              <w:rPr>
                <w:rFonts w:hint="eastAsia"/>
                <w:szCs w:val="21"/>
              </w:rPr>
              <w:t>1.5</w:t>
            </w:r>
            <w:r w:rsidRPr="00E328CA">
              <w:rPr>
                <w:rFonts w:hint="eastAsia"/>
                <w:szCs w:val="21"/>
              </w:rPr>
              <w:t>数字输入</w:t>
            </w:r>
            <w:r w:rsidRPr="00E328CA">
              <w:rPr>
                <w:rFonts w:hint="eastAsia"/>
                <w:szCs w:val="21"/>
              </w:rPr>
              <w:t>/</w:t>
            </w:r>
            <w:r w:rsidRPr="00E328CA">
              <w:rPr>
                <w:rFonts w:hint="eastAsia"/>
                <w:szCs w:val="21"/>
              </w:rPr>
              <w:t>输出：</w:t>
            </w:r>
          </w:p>
          <w:p w14:paraId="5E989178" w14:textId="77777777" w:rsidR="00E328CA" w:rsidRPr="00E328CA" w:rsidRDefault="00E328CA" w:rsidP="00E328CA">
            <w:pPr>
              <w:jc w:val="left"/>
              <w:rPr>
                <w:szCs w:val="21"/>
              </w:rPr>
            </w:pPr>
            <w:r w:rsidRPr="00E328CA">
              <w:rPr>
                <w:rFonts w:hint="eastAsia"/>
                <w:szCs w:val="21"/>
              </w:rPr>
              <w:t>1.5.1</w:t>
            </w:r>
            <w:r w:rsidRPr="00E328CA">
              <w:rPr>
                <w:rFonts w:hint="eastAsia"/>
                <w:szCs w:val="21"/>
              </w:rPr>
              <w:t>通道数：≥</w:t>
            </w:r>
            <w:r w:rsidRPr="00E328CA">
              <w:rPr>
                <w:rFonts w:hint="eastAsia"/>
                <w:szCs w:val="21"/>
              </w:rPr>
              <w:t xml:space="preserve">16 </w:t>
            </w:r>
            <w:r w:rsidRPr="00E328CA">
              <w:rPr>
                <w:rFonts w:hint="eastAsia"/>
                <w:szCs w:val="21"/>
              </w:rPr>
              <w:t>；</w:t>
            </w:r>
            <w:r w:rsidRPr="00E328CA">
              <w:rPr>
                <w:rFonts w:hint="eastAsia"/>
                <w:szCs w:val="21"/>
              </w:rPr>
              <w:t xml:space="preserve">   </w:t>
            </w:r>
          </w:p>
          <w:p w14:paraId="1E119EFC" w14:textId="77777777" w:rsidR="00E328CA" w:rsidRPr="00E328CA" w:rsidRDefault="00E328CA" w:rsidP="00E328CA">
            <w:pPr>
              <w:jc w:val="left"/>
              <w:rPr>
                <w:szCs w:val="21"/>
              </w:rPr>
            </w:pPr>
            <w:r w:rsidRPr="00E328CA">
              <w:rPr>
                <w:rFonts w:hint="eastAsia"/>
                <w:szCs w:val="21"/>
              </w:rPr>
              <w:t>1.5.2</w:t>
            </w:r>
            <w:r w:rsidRPr="00E328CA">
              <w:rPr>
                <w:rFonts w:hint="eastAsia"/>
                <w:szCs w:val="21"/>
              </w:rPr>
              <w:t>电压水平：</w:t>
            </w:r>
            <w:r w:rsidRPr="00E328CA">
              <w:rPr>
                <w:rFonts w:hint="eastAsia"/>
                <w:szCs w:val="21"/>
              </w:rPr>
              <w:t>TTL</w:t>
            </w:r>
            <w:r w:rsidRPr="00E328CA">
              <w:rPr>
                <w:rFonts w:hint="eastAsia"/>
                <w:szCs w:val="21"/>
              </w:rPr>
              <w:t>，</w:t>
            </w:r>
            <w:r w:rsidRPr="00E328CA">
              <w:rPr>
                <w:rFonts w:hint="eastAsia"/>
                <w:szCs w:val="21"/>
              </w:rPr>
              <w:t xml:space="preserve">CMOS </w:t>
            </w:r>
            <w:r w:rsidRPr="00E328CA">
              <w:rPr>
                <w:rFonts w:hint="eastAsia"/>
                <w:szCs w:val="21"/>
              </w:rPr>
              <w:t>；</w:t>
            </w:r>
          </w:p>
          <w:p w14:paraId="250CDCBA" w14:textId="77777777" w:rsidR="00E328CA" w:rsidRPr="00E328CA" w:rsidRDefault="00E328CA" w:rsidP="00E328CA">
            <w:pPr>
              <w:jc w:val="left"/>
              <w:rPr>
                <w:szCs w:val="21"/>
              </w:rPr>
            </w:pPr>
            <w:r w:rsidRPr="00E328CA">
              <w:rPr>
                <w:rFonts w:hint="eastAsia"/>
                <w:szCs w:val="21"/>
              </w:rPr>
              <w:t>1.5.3</w:t>
            </w:r>
            <w:r w:rsidRPr="00E328CA">
              <w:rPr>
                <w:rFonts w:hint="eastAsia"/>
                <w:szCs w:val="21"/>
              </w:rPr>
              <w:t>输出驱动电流：≥±</w:t>
            </w:r>
            <w:r w:rsidRPr="00E328CA">
              <w:rPr>
                <w:rFonts w:hint="eastAsia"/>
                <w:szCs w:val="21"/>
              </w:rPr>
              <w:t xml:space="preserve">20mA(max) </w:t>
            </w:r>
            <w:r w:rsidRPr="00E328CA">
              <w:rPr>
                <w:rFonts w:hint="eastAsia"/>
                <w:szCs w:val="21"/>
              </w:rPr>
              <w:t>；</w:t>
            </w:r>
            <w:r w:rsidRPr="00E328CA">
              <w:rPr>
                <w:rFonts w:hint="eastAsia"/>
                <w:szCs w:val="21"/>
              </w:rPr>
              <w:t xml:space="preserve">  </w:t>
            </w:r>
          </w:p>
          <w:p w14:paraId="797C815E" w14:textId="77777777" w:rsidR="00E328CA" w:rsidRPr="00E328CA" w:rsidRDefault="00E328CA" w:rsidP="00E328CA">
            <w:pPr>
              <w:jc w:val="left"/>
              <w:rPr>
                <w:szCs w:val="21"/>
              </w:rPr>
            </w:pPr>
            <w:r w:rsidRPr="00E328CA">
              <w:rPr>
                <w:rFonts w:hint="eastAsia"/>
                <w:szCs w:val="21"/>
              </w:rPr>
              <w:t>1.5.4</w:t>
            </w:r>
            <w:r w:rsidRPr="00E328CA">
              <w:rPr>
                <w:rFonts w:hint="eastAsia"/>
                <w:szCs w:val="21"/>
              </w:rPr>
              <w:t>外部触发输入：</w:t>
            </w:r>
            <w:r w:rsidRPr="00E328CA">
              <w:rPr>
                <w:rFonts w:hint="eastAsia"/>
                <w:szCs w:val="21"/>
              </w:rPr>
              <w:t>TTL</w:t>
            </w:r>
            <w:r w:rsidRPr="00E328CA">
              <w:rPr>
                <w:rFonts w:hint="eastAsia"/>
                <w:szCs w:val="21"/>
              </w:rPr>
              <w:t>，</w:t>
            </w:r>
            <w:r w:rsidRPr="00E328CA">
              <w:rPr>
                <w:rFonts w:hint="eastAsia"/>
                <w:szCs w:val="21"/>
              </w:rPr>
              <w:t>CMOS</w:t>
            </w:r>
            <w:r w:rsidRPr="00E328CA">
              <w:rPr>
                <w:rFonts w:hint="eastAsia"/>
                <w:szCs w:val="21"/>
              </w:rPr>
              <w:t>兼容；</w:t>
            </w:r>
          </w:p>
          <w:p w14:paraId="387BDD06" w14:textId="77777777" w:rsidR="00E328CA" w:rsidRPr="00E328CA" w:rsidRDefault="00E328CA" w:rsidP="00E328CA">
            <w:pPr>
              <w:jc w:val="left"/>
              <w:rPr>
                <w:szCs w:val="21"/>
              </w:rPr>
            </w:pPr>
            <w:r w:rsidRPr="00E328CA">
              <w:rPr>
                <w:rFonts w:hint="eastAsia"/>
                <w:szCs w:val="21"/>
              </w:rPr>
              <w:t>1.6</w:t>
            </w:r>
            <w:r w:rsidRPr="00E328CA">
              <w:rPr>
                <w:rFonts w:hint="eastAsia"/>
                <w:szCs w:val="21"/>
              </w:rPr>
              <w:t>模拟输出：</w:t>
            </w:r>
          </w:p>
          <w:p w14:paraId="02DAFBFC" w14:textId="77777777" w:rsidR="00E328CA" w:rsidRPr="00E328CA" w:rsidRDefault="00E328CA" w:rsidP="00E328CA">
            <w:pPr>
              <w:jc w:val="left"/>
              <w:rPr>
                <w:szCs w:val="21"/>
              </w:rPr>
            </w:pPr>
            <w:r w:rsidRPr="00E328CA">
              <w:rPr>
                <w:rFonts w:hint="eastAsia"/>
                <w:szCs w:val="21"/>
              </w:rPr>
              <w:t>1.6.1</w:t>
            </w:r>
            <w:r w:rsidRPr="00E328CA">
              <w:rPr>
                <w:rFonts w:hint="eastAsia"/>
                <w:szCs w:val="21"/>
              </w:rPr>
              <w:t>通道数：≥</w:t>
            </w:r>
            <w:r w:rsidRPr="00E328CA">
              <w:rPr>
                <w:rFonts w:hint="eastAsia"/>
                <w:szCs w:val="21"/>
              </w:rPr>
              <w:t xml:space="preserve">2 </w:t>
            </w:r>
            <w:r w:rsidRPr="00E328CA">
              <w:rPr>
                <w:rFonts w:hint="eastAsia"/>
                <w:szCs w:val="21"/>
              </w:rPr>
              <w:t>；</w:t>
            </w:r>
          </w:p>
          <w:p w14:paraId="2601ACFE" w14:textId="77777777" w:rsidR="00E328CA" w:rsidRPr="00E328CA" w:rsidRDefault="00E328CA" w:rsidP="00E328CA">
            <w:pPr>
              <w:jc w:val="left"/>
              <w:rPr>
                <w:szCs w:val="21"/>
              </w:rPr>
            </w:pPr>
            <w:r w:rsidRPr="00E328CA">
              <w:rPr>
                <w:rFonts w:hint="eastAsia"/>
                <w:szCs w:val="21"/>
              </w:rPr>
              <w:t>1.6.2</w:t>
            </w:r>
            <w:r w:rsidRPr="00E328CA">
              <w:rPr>
                <w:rFonts w:hint="eastAsia"/>
                <w:szCs w:val="21"/>
              </w:rPr>
              <w:t>输出电压量程：±</w:t>
            </w:r>
            <w:r w:rsidRPr="00E328CA">
              <w:rPr>
                <w:rFonts w:hint="eastAsia"/>
                <w:szCs w:val="21"/>
              </w:rPr>
              <w:t xml:space="preserve">10V </w:t>
            </w:r>
            <w:r w:rsidRPr="00E328CA">
              <w:rPr>
                <w:rFonts w:hint="eastAsia"/>
                <w:szCs w:val="21"/>
              </w:rPr>
              <w:t>；</w:t>
            </w:r>
            <w:r w:rsidRPr="00E328CA">
              <w:rPr>
                <w:rFonts w:hint="eastAsia"/>
                <w:szCs w:val="21"/>
              </w:rPr>
              <w:t xml:space="preserve">    </w:t>
            </w:r>
          </w:p>
          <w:p w14:paraId="295659D4" w14:textId="77777777" w:rsidR="00E328CA" w:rsidRPr="00E328CA" w:rsidRDefault="00E328CA" w:rsidP="00E328CA">
            <w:pPr>
              <w:jc w:val="left"/>
              <w:rPr>
                <w:szCs w:val="21"/>
              </w:rPr>
            </w:pPr>
            <w:r w:rsidRPr="00E328CA">
              <w:rPr>
                <w:rFonts w:hint="eastAsia"/>
                <w:szCs w:val="21"/>
              </w:rPr>
              <w:t>1.6.3D/A</w:t>
            </w:r>
            <w:r w:rsidRPr="00E328CA">
              <w:rPr>
                <w:rFonts w:hint="eastAsia"/>
                <w:szCs w:val="21"/>
              </w:rPr>
              <w:t>分辨率：≤</w:t>
            </w:r>
            <w:r w:rsidRPr="00E328CA">
              <w:rPr>
                <w:rFonts w:hint="eastAsia"/>
                <w:szCs w:val="21"/>
              </w:rPr>
              <w:t xml:space="preserve">16bits </w:t>
            </w:r>
            <w:r w:rsidRPr="00E328CA">
              <w:rPr>
                <w:rFonts w:hint="eastAsia"/>
                <w:szCs w:val="21"/>
              </w:rPr>
              <w:t>；</w:t>
            </w:r>
          </w:p>
          <w:p w14:paraId="70C0E46B" w14:textId="77777777" w:rsidR="00E328CA" w:rsidRPr="00E328CA" w:rsidRDefault="00E328CA" w:rsidP="00E328CA">
            <w:pPr>
              <w:jc w:val="left"/>
              <w:rPr>
                <w:szCs w:val="21"/>
              </w:rPr>
            </w:pPr>
            <w:r w:rsidRPr="00E328CA">
              <w:rPr>
                <w:rFonts w:hint="eastAsia"/>
                <w:szCs w:val="21"/>
              </w:rPr>
              <w:t>1.6.4</w:t>
            </w:r>
            <w:r w:rsidRPr="00E328CA">
              <w:rPr>
                <w:rFonts w:hint="eastAsia"/>
                <w:szCs w:val="21"/>
              </w:rPr>
              <w:t>精度：≤</w:t>
            </w:r>
            <w:r w:rsidRPr="00E328CA">
              <w:rPr>
                <w:rFonts w:hint="eastAsia"/>
                <w:szCs w:val="21"/>
              </w:rPr>
              <w:t xml:space="preserve">0.003% </w:t>
            </w:r>
            <w:r w:rsidRPr="00E328CA">
              <w:rPr>
                <w:rFonts w:hint="eastAsia"/>
                <w:szCs w:val="21"/>
              </w:rPr>
              <w:t>；</w:t>
            </w:r>
            <w:r w:rsidRPr="00E328CA">
              <w:rPr>
                <w:rFonts w:hint="eastAsia"/>
                <w:szCs w:val="21"/>
              </w:rPr>
              <w:t xml:space="preserve"> </w:t>
            </w:r>
          </w:p>
          <w:p w14:paraId="3307C4DF" w14:textId="77777777" w:rsidR="00E328CA" w:rsidRPr="00E328CA" w:rsidRDefault="00E328CA" w:rsidP="00E328CA">
            <w:pPr>
              <w:jc w:val="left"/>
              <w:rPr>
                <w:szCs w:val="21"/>
              </w:rPr>
            </w:pPr>
            <w:r w:rsidRPr="00E328CA">
              <w:rPr>
                <w:rFonts w:hint="eastAsia"/>
                <w:szCs w:val="21"/>
              </w:rPr>
              <w:t>1.6.5</w:t>
            </w:r>
            <w:r w:rsidRPr="00E328CA">
              <w:rPr>
                <w:rFonts w:hint="eastAsia"/>
                <w:szCs w:val="21"/>
              </w:rPr>
              <w:t>输出驱动电流：≥</w:t>
            </w:r>
            <w:r w:rsidRPr="00E328CA">
              <w:rPr>
                <w:rFonts w:hint="eastAsia"/>
                <w:szCs w:val="21"/>
              </w:rPr>
              <w:t xml:space="preserve">5mA(max) </w:t>
            </w:r>
            <w:r w:rsidRPr="00E328CA">
              <w:rPr>
                <w:rFonts w:hint="eastAsia"/>
                <w:szCs w:val="21"/>
              </w:rPr>
              <w:t>；</w:t>
            </w:r>
          </w:p>
          <w:p w14:paraId="4C187D59" w14:textId="77777777" w:rsidR="00E328CA" w:rsidRPr="00E328CA" w:rsidRDefault="00E328CA" w:rsidP="00E328CA">
            <w:pPr>
              <w:jc w:val="left"/>
              <w:rPr>
                <w:szCs w:val="21"/>
              </w:rPr>
            </w:pPr>
            <w:r w:rsidRPr="00E328CA">
              <w:rPr>
                <w:rFonts w:hint="eastAsia"/>
                <w:szCs w:val="21"/>
              </w:rPr>
              <w:t>1.6.6</w:t>
            </w:r>
            <w:r w:rsidRPr="00E328CA">
              <w:rPr>
                <w:rFonts w:hint="eastAsia"/>
                <w:szCs w:val="21"/>
              </w:rPr>
              <w:t>输出阻抗：不大于</w:t>
            </w:r>
            <w:r w:rsidRPr="00E328CA">
              <w:rPr>
                <w:rFonts w:hint="eastAsia"/>
                <w:szCs w:val="21"/>
              </w:rPr>
              <w:t>100</w:t>
            </w:r>
            <w:r w:rsidRPr="00E328CA">
              <w:rPr>
                <w:rFonts w:hint="eastAsia"/>
                <w:szCs w:val="21"/>
              </w:rPr>
              <w:t>Ω</w:t>
            </w:r>
            <w:r w:rsidRPr="00E328CA">
              <w:rPr>
                <w:rFonts w:hint="eastAsia"/>
                <w:szCs w:val="21"/>
              </w:rPr>
              <w:t xml:space="preserve"> </w:t>
            </w:r>
            <w:r w:rsidRPr="00E328CA">
              <w:rPr>
                <w:rFonts w:hint="eastAsia"/>
                <w:szCs w:val="21"/>
              </w:rPr>
              <w:t>；</w:t>
            </w:r>
          </w:p>
          <w:p w14:paraId="628D8D1B" w14:textId="77777777" w:rsidR="00E328CA" w:rsidRPr="00E328CA" w:rsidRDefault="00E328CA" w:rsidP="00E328CA">
            <w:pPr>
              <w:jc w:val="left"/>
              <w:rPr>
                <w:szCs w:val="21"/>
              </w:rPr>
            </w:pPr>
            <w:r w:rsidRPr="00E328CA">
              <w:rPr>
                <w:rFonts w:hint="eastAsia"/>
                <w:szCs w:val="21"/>
              </w:rPr>
              <w:t>★</w:t>
            </w:r>
            <w:r w:rsidRPr="00E328CA">
              <w:rPr>
                <w:rFonts w:hint="eastAsia"/>
                <w:szCs w:val="21"/>
              </w:rPr>
              <w:t>1.7</w:t>
            </w:r>
            <w:r w:rsidRPr="00E328CA">
              <w:rPr>
                <w:rFonts w:hint="eastAsia"/>
                <w:szCs w:val="21"/>
              </w:rPr>
              <w:t>可扩充为在</w:t>
            </w:r>
            <w:r w:rsidRPr="00E328CA">
              <w:rPr>
                <w:rFonts w:hint="eastAsia"/>
                <w:szCs w:val="21"/>
              </w:rPr>
              <w:t>MRI</w:t>
            </w:r>
            <w:r w:rsidRPr="00E328CA">
              <w:rPr>
                <w:rFonts w:hint="eastAsia"/>
                <w:szCs w:val="21"/>
              </w:rPr>
              <w:t>核磁条件下工作；</w:t>
            </w:r>
          </w:p>
          <w:p w14:paraId="6B6B337A" w14:textId="77777777" w:rsidR="00E328CA" w:rsidRPr="00E328CA" w:rsidRDefault="00E328CA" w:rsidP="00E328CA">
            <w:pPr>
              <w:jc w:val="left"/>
              <w:rPr>
                <w:szCs w:val="21"/>
              </w:rPr>
            </w:pPr>
            <w:r w:rsidRPr="00E328CA">
              <w:rPr>
                <w:rFonts w:hint="eastAsia"/>
                <w:szCs w:val="21"/>
              </w:rPr>
              <w:t>1.8</w:t>
            </w:r>
            <w:r w:rsidRPr="00E328CA">
              <w:rPr>
                <w:rFonts w:hint="eastAsia"/>
                <w:szCs w:val="21"/>
              </w:rPr>
              <w:t>与各种放大器采用直接插拔方式连接，无需连接电缆；</w:t>
            </w:r>
          </w:p>
          <w:p w14:paraId="0AA2B407" w14:textId="77777777" w:rsidR="00E328CA" w:rsidRPr="00E328CA" w:rsidRDefault="00E328CA" w:rsidP="00E328CA">
            <w:pPr>
              <w:jc w:val="left"/>
              <w:rPr>
                <w:szCs w:val="21"/>
              </w:rPr>
            </w:pPr>
            <w:r w:rsidRPr="00E328CA">
              <w:rPr>
                <w:rFonts w:hint="eastAsia"/>
                <w:szCs w:val="21"/>
              </w:rPr>
              <w:t>1.9</w:t>
            </w:r>
            <w:r w:rsidRPr="00E328CA">
              <w:rPr>
                <w:rFonts w:hint="eastAsia"/>
                <w:szCs w:val="21"/>
              </w:rPr>
              <w:t>主机系统可扩展到≥</w:t>
            </w:r>
            <w:r w:rsidRPr="00E328CA">
              <w:rPr>
                <w:rFonts w:hint="eastAsia"/>
                <w:szCs w:val="21"/>
              </w:rPr>
              <w:t>64</w:t>
            </w:r>
            <w:r w:rsidRPr="00E328CA">
              <w:rPr>
                <w:rFonts w:hint="eastAsia"/>
                <w:szCs w:val="21"/>
              </w:rPr>
              <w:t>通道；</w:t>
            </w:r>
          </w:p>
          <w:p w14:paraId="1EE128D1" w14:textId="77777777" w:rsidR="00E328CA" w:rsidRPr="00E328CA" w:rsidRDefault="00E328CA" w:rsidP="00E328CA">
            <w:pPr>
              <w:jc w:val="left"/>
              <w:rPr>
                <w:szCs w:val="21"/>
              </w:rPr>
            </w:pPr>
            <w:r w:rsidRPr="00E328CA">
              <w:rPr>
                <w:rFonts w:hint="eastAsia"/>
                <w:szCs w:val="21"/>
              </w:rPr>
              <w:t>1.10</w:t>
            </w:r>
            <w:r w:rsidRPr="00E328CA">
              <w:rPr>
                <w:rFonts w:hint="eastAsia"/>
                <w:szCs w:val="21"/>
              </w:rPr>
              <w:t>采样率：≥</w:t>
            </w:r>
            <w:r w:rsidRPr="00E328CA">
              <w:rPr>
                <w:rFonts w:hint="eastAsia"/>
                <w:szCs w:val="21"/>
              </w:rPr>
              <w:t>400KHZ</w:t>
            </w:r>
            <w:r w:rsidRPr="00E328CA">
              <w:rPr>
                <w:rFonts w:hint="eastAsia"/>
                <w:szCs w:val="21"/>
              </w:rPr>
              <w:t>（≥</w:t>
            </w:r>
            <w:r w:rsidRPr="00E328CA">
              <w:rPr>
                <w:rFonts w:hint="eastAsia"/>
                <w:szCs w:val="21"/>
              </w:rPr>
              <w:t>40</w:t>
            </w:r>
            <w:r w:rsidRPr="00E328CA">
              <w:rPr>
                <w:rFonts w:hint="eastAsia"/>
                <w:szCs w:val="21"/>
              </w:rPr>
              <w:t>万点</w:t>
            </w:r>
            <w:r w:rsidRPr="00E328CA">
              <w:rPr>
                <w:rFonts w:hint="eastAsia"/>
                <w:szCs w:val="21"/>
              </w:rPr>
              <w:t>/</w:t>
            </w:r>
            <w:r w:rsidRPr="00E328CA">
              <w:rPr>
                <w:rFonts w:hint="eastAsia"/>
                <w:szCs w:val="21"/>
              </w:rPr>
              <w:t>秒）；</w:t>
            </w:r>
          </w:p>
          <w:p w14:paraId="3EE79D36" w14:textId="77777777" w:rsidR="00E328CA" w:rsidRPr="00E328CA" w:rsidRDefault="00E328CA" w:rsidP="00E328CA">
            <w:pPr>
              <w:jc w:val="left"/>
              <w:rPr>
                <w:szCs w:val="21"/>
              </w:rPr>
            </w:pPr>
            <w:r w:rsidRPr="00E328CA">
              <w:rPr>
                <w:rFonts w:hint="eastAsia"/>
                <w:szCs w:val="21"/>
              </w:rPr>
              <w:t>1.11</w:t>
            </w:r>
            <w:r w:rsidRPr="00E328CA">
              <w:rPr>
                <w:rFonts w:hint="eastAsia"/>
                <w:szCs w:val="21"/>
              </w:rPr>
              <w:t>可以通过数字</w:t>
            </w:r>
            <w:r w:rsidRPr="00E328CA">
              <w:rPr>
                <w:rFonts w:hint="eastAsia"/>
                <w:szCs w:val="21"/>
              </w:rPr>
              <w:t>I/O</w:t>
            </w:r>
            <w:proofErr w:type="gramStart"/>
            <w:r w:rsidRPr="00E328CA">
              <w:rPr>
                <w:rFonts w:hint="eastAsia"/>
                <w:szCs w:val="21"/>
              </w:rPr>
              <w:t>口控制</w:t>
            </w:r>
            <w:proofErr w:type="gramEnd"/>
            <w:r w:rsidRPr="00E328CA">
              <w:rPr>
                <w:rFonts w:hint="eastAsia"/>
                <w:szCs w:val="21"/>
              </w:rPr>
              <w:t>其他的</w:t>
            </w:r>
            <w:r w:rsidRPr="00E328CA">
              <w:rPr>
                <w:rFonts w:hint="eastAsia"/>
                <w:szCs w:val="21"/>
              </w:rPr>
              <w:t>TTL</w:t>
            </w:r>
            <w:r w:rsidRPr="00E328CA">
              <w:rPr>
                <w:rFonts w:hint="eastAsia"/>
                <w:szCs w:val="21"/>
              </w:rPr>
              <w:t>设备；</w:t>
            </w:r>
          </w:p>
          <w:p w14:paraId="5686FECD" w14:textId="77777777" w:rsidR="00E328CA" w:rsidRPr="00E328CA" w:rsidRDefault="00E328CA" w:rsidP="00E328CA">
            <w:pPr>
              <w:jc w:val="left"/>
              <w:rPr>
                <w:szCs w:val="21"/>
              </w:rPr>
            </w:pPr>
            <w:r w:rsidRPr="00E328CA">
              <w:rPr>
                <w:rFonts w:hint="eastAsia"/>
                <w:szCs w:val="21"/>
              </w:rPr>
              <w:t>1.12</w:t>
            </w:r>
            <w:r w:rsidRPr="00E328CA">
              <w:rPr>
                <w:rFonts w:hint="eastAsia"/>
                <w:szCs w:val="21"/>
              </w:rPr>
              <w:t>可联网工作，数据可以通过局域网共享到其他终端用户；</w:t>
            </w:r>
          </w:p>
          <w:p w14:paraId="13E9E4AE" w14:textId="77777777" w:rsidR="00E328CA" w:rsidRPr="00E328CA" w:rsidRDefault="00E328CA" w:rsidP="00E328CA">
            <w:pPr>
              <w:jc w:val="left"/>
              <w:rPr>
                <w:szCs w:val="21"/>
              </w:rPr>
            </w:pPr>
            <w:r w:rsidRPr="00E328CA">
              <w:rPr>
                <w:rFonts w:hint="eastAsia"/>
                <w:szCs w:val="21"/>
              </w:rPr>
              <w:t>1.13</w:t>
            </w:r>
            <w:r w:rsidRPr="00E328CA">
              <w:rPr>
                <w:rFonts w:hint="eastAsia"/>
                <w:szCs w:val="21"/>
              </w:rPr>
              <w:t>系统支持进行实时计算和离线计算；</w:t>
            </w:r>
          </w:p>
          <w:p w14:paraId="0EF69166" w14:textId="77777777" w:rsidR="00E328CA" w:rsidRPr="00E328CA" w:rsidRDefault="00E328CA" w:rsidP="00E328CA">
            <w:pPr>
              <w:jc w:val="left"/>
              <w:rPr>
                <w:szCs w:val="21"/>
              </w:rPr>
            </w:pPr>
            <w:r w:rsidRPr="00E328CA">
              <w:rPr>
                <w:rFonts w:hint="eastAsia"/>
                <w:szCs w:val="21"/>
              </w:rPr>
              <w:t>1.14</w:t>
            </w:r>
            <w:r w:rsidRPr="00E328CA">
              <w:rPr>
                <w:rFonts w:hint="eastAsia"/>
                <w:szCs w:val="21"/>
              </w:rPr>
              <w:t>最大≥</w:t>
            </w:r>
            <w:r w:rsidRPr="00E328CA">
              <w:rPr>
                <w:rFonts w:hint="eastAsia"/>
                <w:szCs w:val="21"/>
              </w:rPr>
              <w:t>60</w:t>
            </w:r>
            <w:r w:rsidRPr="00E328CA">
              <w:rPr>
                <w:rFonts w:hint="eastAsia"/>
                <w:szCs w:val="21"/>
              </w:rPr>
              <w:t>个通道显示，可选择外触发或内触发，可进行数字滤波，可计算</w:t>
            </w:r>
            <w:r w:rsidRPr="00E328CA">
              <w:rPr>
                <w:rFonts w:hint="eastAsia"/>
                <w:szCs w:val="21"/>
              </w:rPr>
              <w:t>dp/dt</w:t>
            </w:r>
            <w:r w:rsidRPr="00E328CA">
              <w:rPr>
                <w:rFonts w:hint="eastAsia"/>
                <w:szCs w:val="21"/>
              </w:rPr>
              <w:t>，最大值，最小值，平均值，峰峰值，心率，斜率，微分，积分，指数运算，对数运算，傅利叶变换，面积，偏差，标准差，绝对</w:t>
            </w:r>
            <w:r w:rsidRPr="00E328CA">
              <w:rPr>
                <w:rFonts w:hint="eastAsia"/>
                <w:szCs w:val="21"/>
              </w:rPr>
              <w:lastRenderedPageBreak/>
              <w:t>值，三角函数，曲线平滑，直方图，自由设定存储时刻，时间，重复次数，可用</w:t>
            </w:r>
            <w:r w:rsidRPr="00E328CA">
              <w:rPr>
                <w:rFonts w:hint="eastAsia"/>
                <w:szCs w:val="21"/>
              </w:rPr>
              <w:t>EXCEL</w:t>
            </w:r>
            <w:r w:rsidRPr="00E328CA">
              <w:rPr>
                <w:rFonts w:hint="eastAsia"/>
                <w:szCs w:val="21"/>
              </w:rPr>
              <w:t>进行统计计算，资料作为</w:t>
            </w:r>
            <w:r w:rsidRPr="00E328CA">
              <w:rPr>
                <w:rFonts w:hint="eastAsia"/>
                <w:szCs w:val="21"/>
              </w:rPr>
              <w:t>WINDOWS</w:t>
            </w:r>
            <w:r w:rsidRPr="00E328CA">
              <w:rPr>
                <w:rFonts w:hint="eastAsia"/>
                <w:szCs w:val="21"/>
              </w:rPr>
              <w:t>文件长期保存，内置常用实验及其计算模板并都附有详细的软硬件操作说明。</w:t>
            </w:r>
          </w:p>
          <w:p w14:paraId="2434B3A6" w14:textId="77777777" w:rsidR="00E328CA" w:rsidRPr="003B1EB9" w:rsidRDefault="00E328CA" w:rsidP="00BE6BC1">
            <w:pPr>
              <w:jc w:val="left"/>
              <w:rPr>
                <w:szCs w:val="21"/>
              </w:rPr>
            </w:pPr>
            <w:r w:rsidRPr="003B1EB9">
              <w:rPr>
                <w:rFonts w:hint="eastAsia"/>
                <w:szCs w:val="21"/>
              </w:rPr>
              <w:t>2</w:t>
            </w:r>
            <w:r>
              <w:rPr>
                <w:rFonts w:hint="eastAsia"/>
                <w:szCs w:val="21"/>
              </w:rPr>
              <w:t>.</w:t>
            </w:r>
            <w:r w:rsidRPr="003B1EB9">
              <w:rPr>
                <w:rFonts w:hint="eastAsia"/>
                <w:szCs w:val="21"/>
              </w:rPr>
              <w:t>配置清单：</w:t>
            </w:r>
          </w:p>
          <w:p w14:paraId="14DCA69F" w14:textId="77777777" w:rsidR="00E328CA" w:rsidRPr="00E328CA" w:rsidRDefault="00E328CA" w:rsidP="00E328CA">
            <w:pPr>
              <w:jc w:val="left"/>
              <w:rPr>
                <w:szCs w:val="21"/>
              </w:rPr>
            </w:pPr>
            <w:r w:rsidRPr="00E328CA">
              <w:rPr>
                <w:rFonts w:hint="eastAsia"/>
                <w:szCs w:val="21"/>
              </w:rPr>
              <w:t>2.1</w:t>
            </w:r>
            <w:r w:rsidRPr="00E328CA">
              <w:rPr>
                <w:rFonts w:hint="eastAsia"/>
                <w:szCs w:val="21"/>
              </w:rPr>
              <w:t>数据记录器</w:t>
            </w:r>
            <w:r w:rsidRPr="00E328CA">
              <w:rPr>
                <w:rFonts w:hint="eastAsia"/>
                <w:szCs w:val="21"/>
              </w:rPr>
              <w:t xml:space="preserve"> 1</w:t>
            </w:r>
            <w:r w:rsidRPr="00E328CA">
              <w:rPr>
                <w:rFonts w:hint="eastAsia"/>
                <w:szCs w:val="21"/>
              </w:rPr>
              <w:t>套；</w:t>
            </w:r>
          </w:p>
          <w:p w14:paraId="6FF0E7E4" w14:textId="77777777" w:rsidR="00E328CA" w:rsidRPr="00E328CA" w:rsidRDefault="00E328CA" w:rsidP="00E328CA">
            <w:pPr>
              <w:jc w:val="left"/>
              <w:rPr>
                <w:szCs w:val="21"/>
              </w:rPr>
            </w:pPr>
            <w:r w:rsidRPr="00E328CA">
              <w:rPr>
                <w:rFonts w:hint="eastAsia"/>
                <w:szCs w:val="21"/>
              </w:rPr>
              <w:t>2.2</w:t>
            </w:r>
            <w:r w:rsidRPr="00E328CA">
              <w:rPr>
                <w:rFonts w:hint="eastAsia"/>
                <w:szCs w:val="21"/>
              </w:rPr>
              <w:t>生理数据采集分析软件</w:t>
            </w:r>
            <w:r w:rsidRPr="00E328CA">
              <w:rPr>
                <w:rFonts w:hint="eastAsia"/>
                <w:szCs w:val="21"/>
              </w:rPr>
              <w:t>1</w:t>
            </w:r>
            <w:r w:rsidRPr="00E328CA">
              <w:rPr>
                <w:rFonts w:hint="eastAsia"/>
                <w:szCs w:val="21"/>
              </w:rPr>
              <w:t>套；</w:t>
            </w:r>
          </w:p>
          <w:p w14:paraId="07FD16A2" w14:textId="77777777" w:rsidR="00E328CA" w:rsidRPr="00E328CA" w:rsidRDefault="00E328CA" w:rsidP="00E328CA">
            <w:pPr>
              <w:jc w:val="left"/>
              <w:rPr>
                <w:szCs w:val="21"/>
              </w:rPr>
            </w:pPr>
            <w:r w:rsidRPr="00E328CA">
              <w:rPr>
                <w:rFonts w:hint="eastAsia"/>
                <w:szCs w:val="21"/>
              </w:rPr>
              <w:t>1.3</w:t>
            </w:r>
            <w:r w:rsidRPr="00E328CA">
              <w:rPr>
                <w:rFonts w:hint="eastAsia"/>
                <w:szCs w:val="21"/>
              </w:rPr>
              <w:t>数字同步接口模块</w:t>
            </w:r>
            <w:r w:rsidRPr="00E328CA">
              <w:rPr>
                <w:rFonts w:hint="eastAsia"/>
                <w:szCs w:val="21"/>
              </w:rPr>
              <w:t>1</w:t>
            </w:r>
            <w:r w:rsidRPr="00E328CA">
              <w:rPr>
                <w:rFonts w:hint="eastAsia"/>
                <w:szCs w:val="21"/>
              </w:rPr>
              <w:t>套；</w:t>
            </w:r>
          </w:p>
          <w:p w14:paraId="135A019F" w14:textId="77777777" w:rsidR="00E328CA" w:rsidRPr="00E328CA" w:rsidRDefault="00E328CA" w:rsidP="00E328CA">
            <w:pPr>
              <w:jc w:val="left"/>
              <w:rPr>
                <w:szCs w:val="21"/>
              </w:rPr>
            </w:pPr>
            <w:r w:rsidRPr="00E328CA">
              <w:rPr>
                <w:rFonts w:hint="eastAsia"/>
                <w:szCs w:val="21"/>
              </w:rPr>
              <w:t>2.4</w:t>
            </w:r>
            <w:r w:rsidRPr="00E328CA">
              <w:rPr>
                <w:rFonts w:hint="eastAsia"/>
                <w:szCs w:val="21"/>
              </w:rPr>
              <w:t>血氧饱和度模块及传感器</w:t>
            </w:r>
            <w:r w:rsidRPr="00E328CA">
              <w:rPr>
                <w:rFonts w:hint="eastAsia"/>
                <w:szCs w:val="21"/>
              </w:rPr>
              <w:t>1</w:t>
            </w:r>
            <w:r w:rsidRPr="00E328CA">
              <w:rPr>
                <w:rFonts w:hint="eastAsia"/>
                <w:szCs w:val="21"/>
              </w:rPr>
              <w:t>套；</w:t>
            </w:r>
          </w:p>
          <w:p w14:paraId="7EFCF026" w14:textId="77777777" w:rsidR="00E328CA" w:rsidRPr="00E328CA" w:rsidRDefault="00E328CA" w:rsidP="00E328CA">
            <w:pPr>
              <w:jc w:val="left"/>
              <w:rPr>
                <w:szCs w:val="21"/>
              </w:rPr>
            </w:pPr>
            <w:r w:rsidRPr="00E328CA">
              <w:rPr>
                <w:rFonts w:hint="eastAsia"/>
                <w:szCs w:val="21"/>
              </w:rPr>
              <w:t>2.5</w:t>
            </w:r>
            <w:r w:rsidRPr="00E328CA">
              <w:rPr>
                <w:rFonts w:hint="eastAsia"/>
                <w:szCs w:val="21"/>
              </w:rPr>
              <w:t>心电模块及传感器</w:t>
            </w:r>
            <w:r w:rsidRPr="00E328CA">
              <w:rPr>
                <w:rFonts w:hint="eastAsia"/>
                <w:szCs w:val="21"/>
              </w:rPr>
              <w:t xml:space="preserve"> 1</w:t>
            </w:r>
            <w:r w:rsidRPr="00E328CA">
              <w:rPr>
                <w:rFonts w:hint="eastAsia"/>
                <w:szCs w:val="21"/>
              </w:rPr>
              <w:t>套；</w:t>
            </w:r>
          </w:p>
          <w:p w14:paraId="4895D545" w14:textId="77777777" w:rsidR="00E328CA" w:rsidRPr="00E328CA" w:rsidRDefault="00E328CA" w:rsidP="00E328CA">
            <w:pPr>
              <w:jc w:val="left"/>
              <w:rPr>
                <w:szCs w:val="21"/>
              </w:rPr>
            </w:pPr>
            <w:r w:rsidRPr="00E328CA">
              <w:rPr>
                <w:rFonts w:hint="eastAsia"/>
                <w:szCs w:val="21"/>
              </w:rPr>
              <w:t>2.6</w:t>
            </w:r>
            <w:r w:rsidRPr="00E328CA">
              <w:rPr>
                <w:rFonts w:hint="eastAsia"/>
                <w:szCs w:val="21"/>
              </w:rPr>
              <w:t>光电容积和皮电模块及传感器</w:t>
            </w:r>
            <w:r w:rsidRPr="00E328CA">
              <w:rPr>
                <w:rFonts w:hint="eastAsia"/>
                <w:szCs w:val="21"/>
              </w:rPr>
              <w:t>1</w:t>
            </w:r>
            <w:r w:rsidRPr="00E328CA">
              <w:rPr>
                <w:rFonts w:hint="eastAsia"/>
                <w:szCs w:val="21"/>
              </w:rPr>
              <w:t>套；</w:t>
            </w:r>
          </w:p>
          <w:p w14:paraId="37238E76" w14:textId="77777777" w:rsidR="00E328CA" w:rsidRPr="00E328CA" w:rsidRDefault="00E328CA" w:rsidP="00E328CA">
            <w:pPr>
              <w:jc w:val="left"/>
              <w:rPr>
                <w:szCs w:val="21"/>
              </w:rPr>
            </w:pPr>
            <w:r w:rsidRPr="00E328CA">
              <w:rPr>
                <w:rFonts w:hint="eastAsia"/>
                <w:szCs w:val="21"/>
              </w:rPr>
              <w:t>2.7</w:t>
            </w:r>
            <w:r w:rsidRPr="00E328CA">
              <w:rPr>
                <w:rFonts w:hint="eastAsia"/>
                <w:szCs w:val="21"/>
              </w:rPr>
              <w:t>肌电模块及传感器</w:t>
            </w:r>
            <w:r w:rsidRPr="00E328CA">
              <w:rPr>
                <w:rFonts w:hint="eastAsia"/>
                <w:szCs w:val="21"/>
              </w:rPr>
              <w:t>1</w:t>
            </w:r>
            <w:r w:rsidRPr="00E328CA">
              <w:rPr>
                <w:rFonts w:hint="eastAsia"/>
                <w:szCs w:val="21"/>
              </w:rPr>
              <w:t>套；</w:t>
            </w:r>
          </w:p>
          <w:p w14:paraId="6A1D08E6" w14:textId="77777777" w:rsidR="00E328CA" w:rsidRPr="00E328CA" w:rsidRDefault="00E328CA" w:rsidP="00E328CA">
            <w:pPr>
              <w:jc w:val="left"/>
              <w:rPr>
                <w:szCs w:val="21"/>
              </w:rPr>
            </w:pPr>
            <w:r w:rsidRPr="00E328CA">
              <w:rPr>
                <w:rFonts w:hint="eastAsia"/>
                <w:szCs w:val="21"/>
              </w:rPr>
              <w:t>2.8</w:t>
            </w:r>
            <w:r w:rsidRPr="00E328CA">
              <w:rPr>
                <w:rFonts w:hint="eastAsia"/>
                <w:szCs w:val="21"/>
              </w:rPr>
              <w:t>体温和呼吸模块及传感器</w:t>
            </w:r>
            <w:r w:rsidRPr="00E328CA">
              <w:rPr>
                <w:rFonts w:hint="eastAsia"/>
                <w:szCs w:val="21"/>
              </w:rPr>
              <w:t xml:space="preserve"> 1</w:t>
            </w:r>
            <w:r w:rsidRPr="00E328CA">
              <w:rPr>
                <w:rFonts w:hint="eastAsia"/>
                <w:szCs w:val="21"/>
              </w:rPr>
              <w:t>套；</w:t>
            </w:r>
          </w:p>
          <w:p w14:paraId="76EB5D0E" w14:textId="77777777" w:rsidR="00E328CA" w:rsidRPr="00E328CA" w:rsidRDefault="00E328CA" w:rsidP="00BE6BC1">
            <w:pPr>
              <w:jc w:val="left"/>
              <w:rPr>
                <w:szCs w:val="21"/>
              </w:rPr>
            </w:pPr>
            <w:r>
              <w:rPr>
                <w:rFonts w:hint="eastAsia"/>
                <w:szCs w:val="21"/>
              </w:rPr>
              <w:t>#</w:t>
            </w:r>
            <w:r w:rsidRPr="003B1EB9">
              <w:rPr>
                <w:rFonts w:hint="eastAsia"/>
                <w:szCs w:val="21"/>
              </w:rPr>
              <w:t>3</w:t>
            </w:r>
            <w:r>
              <w:rPr>
                <w:rFonts w:hint="eastAsia"/>
                <w:szCs w:val="21"/>
              </w:rPr>
              <w:t>.</w:t>
            </w:r>
            <w:r w:rsidRPr="003B1EB9">
              <w:rPr>
                <w:rFonts w:hint="eastAsia"/>
                <w:szCs w:val="21"/>
              </w:rPr>
              <w:t>提供生产厂商提供针对本项目的授权</w:t>
            </w:r>
            <w:r>
              <w:rPr>
                <w:rFonts w:hint="eastAsia"/>
                <w:szCs w:val="21"/>
              </w:rPr>
              <w:t>原件</w:t>
            </w:r>
            <w:r w:rsidRPr="003B1EB9">
              <w:rPr>
                <w:rFonts w:hint="eastAsia"/>
                <w:szCs w:val="21"/>
              </w:rPr>
              <w:t>。</w:t>
            </w:r>
          </w:p>
        </w:tc>
        <w:tc>
          <w:tcPr>
            <w:tcW w:w="628" w:type="dxa"/>
            <w:tcBorders>
              <w:top w:val="single" w:sz="4" w:space="0" w:color="auto"/>
              <w:left w:val="single" w:sz="4" w:space="0" w:color="auto"/>
              <w:bottom w:val="single" w:sz="4" w:space="0" w:color="auto"/>
              <w:right w:val="single" w:sz="4" w:space="0" w:color="auto"/>
            </w:tcBorders>
            <w:vAlign w:val="center"/>
          </w:tcPr>
          <w:p w14:paraId="3E5DEBCE" w14:textId="77777777" w:rsidR="00E328CA" w:rsidRPr="003B1EB9" w:rsidRDefault="00E328CA" w:rsidP="00BE6BC1">
            <w:pPr>
              <w:spacing w:line="360" w:lineRule="auto"/>
              <w:jc w:val="center"/>
              <w:rPr>
                <w:rFonts w:ascii="宋体" w:hAnsi="宋体"/>
                <w:szCs w:val="21"/>
              </w:rPr>
            </w:pPr>
            <w:r w:rsidRPr="003B1EB9">
              <w:rPr>
                <w:rFonts w:ascii="宋体" w:hAnsi="宋体" w:hint="eastAsia"/>
                <w:szCs w:val="21"/>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14:paraId="342C1248" w14:textId="77777777" w:rsidR="00E328CA" w:rsidRPr="003B1EB9" w:rsidRDefault="00E328CA" w:rsidP="00BE6BC1">
            <w:pPr>
              <w:spacing w:line="360" w:lineRule="auto"/>
              <w:jc w:val="center"/>
              <w:rPr>
                <w:rFonts w:ascii="宋体" w:hAnsi="宋体"/>
                <w:szCs w:val="21"/>
              </w:rPr>
            </w:pPr>
            <w:r w:rsidRPr="003B1EB9">
              <w:rPr>
                <w:rFonts w:ascii="宋体" w:hAnsi="宋体" w:hint="eastAsia"/>
                <w:szCs w:val="21"/>
              </w:rPr>
              <w:t>是</w:t>
            </w:r>
          </w:p>
        </w:tc>
      </w:tr>
      <w:tr w:rsidR="00E328CA" w:rsidRPr="003B1EB9" w14:paraId="24C415C9" w14:textId="77777777" w:rsidTr="00E328CA">
        <w:trPr>
          <w:jc w:val="center"/>
        </w:trPr>
        <w:tc>
          <w:tcPr>
            <w:tcW w:w="556" w:type="dxa"/>
            <w:tcBorders>
              <w:top w:val="single" w:sz="4" w:space="0" w:color="auto"/>
              <w:left w:val="single" w:sz="4" w:space="0" w:color="auto"/>
              <w:bottom w:val="single" w:sz="4" w:space="0" w:color="auto"/>
              <w:right w:val="single" w:sz="4" w:space="0" w:color="auto"/>
            </w:tcBorders>
            <w:vAlign w:val="center"/>
          </w:tcPr>
          <w:p w14:paraId="61331494" w14:textId="77777777" w:rsidR="00E328CA" w:rsidRPr="003B1EB9" w:rsidRDefault="00E328CA" w:rsidP="00BE6BC1">
            <w:pPr>
              <w:spacing w:line="360" w:lineRule="auto"/>
              <w:jc w:val="center"/>
              <w:rPr>
                <w:rFonts w:ascii="宋体" w:hAnsi="宋体"/>
                <w:szCs w:val="21"/>
              </w:rPr>
            </w:pPr>
            <w:r>
              <w:rPr>
                <w:rFonts w:ascii="宋体" w:hAnsi="宋体" w:hint="eastAsia"/>
                <w:szCs w:val="21"/>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7FA94B60" w14:textId="77777777" w:rsidR="00E328CA" w:rsidRPr="003B1EB9" w:rsidRDefault="00E328CA" w:rsidP="00BE6BC1">
            <w:pPr>
              <w:spacing w:line="360" w:lineRule="auto"/>
              <w:jc w:val="center"/>
              <w:rPr>
                <w:rFonts w:ascii="宋体" w:hAnsi="宋体"/>
                <w:szCs w:val="21"/>
              </w:rPr>
            </w:pPr>
            <w:r w:rsidRPr="003B1EB9">
              <w:rPr>
                <w:rFonts w:ascii="宋体" w:hAnsi="宋体" w:hint="eastAsia"/>
                <w:szCs w:val="21"/>
              </w:rPr>
              <w:t>便携式生理采集系统</w:t>
            </w:r>
          </w:p>
        </w:tc>
        <w:tc>
          <w:tcPr>
            <w:tcW w:w="5115" w:type="dxa"/>
            <w:tcBorders>
              <w:top w:val="single" w:sz="4" w:space="0" w:color="auto"/>
              <w:left w:val="single" w:sz="4" w:space="0" w:color="auto"/>
              <w:bottom w:val="single" w:sz="4" w:space="0" w:color="auto"/>
              <w:right w:val="single" w:sz="4" w:space="0" w:color="auto"/>
            </w:tcBorders>
            <w:vAlign w:val="center"/>
          </w:tcPr>
          <w:p w14:paraId="1CBDAB5F" w14:textId="77777777" w:rsidR="00E328CA" w:rsidRPr="003B1EB9" w:rsidRDefault="00E328CA" w:rsidP="00BE6BC1">
            <w:pPr>
              <w:jc w:val="left"/>
              <w:rPr>
                <w:szCs w:val="21"/>
              </w:rPr>
            </w:pPr>
            <w:r w:rsidRPr="003B1EB9">
              <w:rPr>
                <w:rFonts w:hint="eastAsia"/>
                <w:szCs w:val="21"/>
              </w:rPr>
              <w:t>1</w:t>
            </w:r>
            <w:r>
              <w:rPr>
                <w:rFonts w:hint="eastAsia"/>
                <w:szCs w:val="21"/>
              </w:rPr>
              <w:t>.</w:t>
            </w:r>
            <w:r w:rsidRPr="003B1EB9">
              <w:rPr>
                <w:rFonts w:hint="eastAsia"/>
                <w:szCs w:val="21"/>
              </w:rPr>
              <w:t>硬件：</w:t>
            </w:r>
          </w:p>
          <w:p w14:paraId="33641AFA" w14:textId="77777777" w:rsidR="00E328CA" w:rsidRPr="00E328CA" w:rsidRDefault="00E328CA" w:rsidP="00E328CA">
            <w:pPr>
              <w:jc w:val="left"/>
              <w:rPr>
                <w:szCs w:val="21"/>
              </w:rPr>
            </w:pPr>
            <w:r w:rsidRPr="00E328CA">
              <w:rPr>
                <w:rFonts w:hint="eastAsia"/>
                <w:szCs w:val="21"/>
              </w:rPr>
              <w:t>1.1</w:t>
            </w:r>
            <w:r w:rsidRPr="00E328CA">
              <w:rPr>
                <w:rFonts w:hint="eastAsia"/>
                <w:szCs w:val="21"/>
              </w:rPr>
              <w:t>主机轻巧便携；</w:t>
            </w:r>
            <w:r w:rsidRPr="00E328CA">
              <w:rPr>
                <w:rFonts w:hint="eastAsia"/>
                <w:szCs w:val="21"/>
              </w:rPr>
              <w:t xml:space="preserve"> </w:t>
            </w:r>
          </w:p>
          <w:p w14:paraId="226BBCE4" w14:textId="77777777" w:rsidR="00E328CA" w:rsidRPr="00E328CA" w:rsidRDefault="00E328CA" w:rsidP="00E328CA">
            <w:pPr>
              <w:jc w:val="left"/>
              <w:rPr>
                <w:szCs w:val="21"/>
              </w:rPr>
            </w:pPr>
            <w:r w:rsidRPr="00E328CA">
              <w:rPr>
                <w:rFonts w:hint="eastAsia"/>
                <w:szCs w:val="21"/>
              </w:rPr>
              <w:t>1.2</w:t>
            </w:r>
            <w:r w:rsidRPr="00E328CA">
              <w:rPr>
                <w:rFonts w:hint="eastAsia"/>
                <w:szCs w:val="21"/>
              </w:rPr>
              <w:t>支持不小于</w:t>
            </w:r>
            <w:r w:rsidRPr="00E328CA">
              <w:rPr>
                <w:rFonts w:hint="eastAsia"/>
                <w:szCs w:val="21"/>
              </w:rPr>
              <w:t>6</w:t>
            </w:r>
            <w:r w:rsidRPr="00E328CA">
              <w:rPr>
                <w:rFonts w:hint="eastAsia"/>
                <w:szCs w:val="21"/>
              </w:rPr>
              <w:t>通道数据同时无线记录；</w:t>
            </w:r>
          </w:p>
          <w:p w14:paraId="1A3A4907" w14:textId="77777777" w:rsidR="00E328CA" w:rsidRPr="00E328CA" w:rsidRDefault="00E328CA" w:rsidP="00E328CA">
            <w:pPr>
              <w:jc w:val="left"/>
              <w:rPr>
                <w:szCs w:val="21"/>
              </w:rPr>
            </w:pPr>
            <w:r w:rsidRPr="00E328CA">
              <w:rPr>
                <w:rFonts w:hint="eastAsia"/>
                <w:szCs w:val="21"/>
              </w:rPr>
              <w:t>1.3</w:t>
            </w:r>
            <w:r w:rsidRPr="00E328CA">
              <w:rPr>
                <w:rFonts w:hint="eastAsia"/>
                <w:szCs w:val="21"/>
              </w:rPr>
              <w:t>最大采样率：不小于</w:t>
            </w:r>
            <w:r w:rsidRPr="00E328CA">
              <w:rPr>
                <w:rFonts w:hint="eastAsia"/>
                <w:szCs w:val="21"/>
              </w:rPr>
              <w:t>2kHz/</w:t>
            </w:r>
            <w:r w:rsidRPr="00E328CA">
              <w:rPr>
                <w:rFonts w:hint="eastAsia"/>
                <w:szCs w:val="21"/>
              </w:rPr>
              <w:t>每通道；</w:t>
            </w:r>
          </w:p>
          <w:p w14:paraId="49104EFC" w14:textId="77777777" w:rsidR="00E328CA" w:rsidRPr="00E328CA" w:rsidRDefault="00E328CA" w:rsidP="00E328CA">
            <w:pPr>
              <w:jc w:val="left"/>
              <w:rPr>
                <w:szCs w:val="21"/>
              </w:rPr>
            </w:pPr>
            <w:r w:rsidRPr="00E328CA">
              <w:rPr>
                <w:rFonts w:hint="eastAsia"/>
                <w:szCs w:val="21"/>
              </w:rPr>
              <w:t>1.4</w:t>
            </w:r>
            <w:r w:rsidRPr="00E328CA">
              <w:rPr>
                <w:rFonts w:hint="eastAsia"/>
                <w:szCs w:val="21"/>
              </w:rPr>
              <w:t>主机与计算机连接：直接</w:t>
            </w:r>
            <w:r w:rsidRPr="00E328CA">
              <w:rPr>
                <w:rFonts w:hint="eastAsia"/>
                <w:szCs w:val="21"/>
              </w:rPr>
              <w:t>USB</w:t>
            </w:r>
            <w:r w:rsidRPr="00E328CA">
              <w:rPr>
                <w:rFonts w:hint="eastAsia"/>
                <w:szCs w:val="21"/>
              </w:rPr>
              <w:t>连接，无需额外供电；</w:t>
            </w:r>
          </w:p>
          <w:p w14:paraId="11B2F14B" w14:textId="77777777" w:rsidR="00E328CA" w:rsidRPr="00E328CA" w:rsidRDefault="00E328CA" w:rsidP="00E328CA">
            <w:pPr>
              <w:jc w:val="left"/>
              <w:rPr>
                <w:szCs w:val="21"/>
              </w:rPr>
            </w:pPr>
            <w:r w:rsidRPr="00E328CA">
              <w:rPr>
                <w:rFonts w:hint="eastAsia"/>
                <w:szCs w:val="21"/>
              </w:rPr>
              <w:t>1.5</w:t>
            </w:r>
            <w:r w:rsidRPr="00E328CA">
              <w:rPr>
                <w:rFonts w:hint="eastAsia"/>
                <w:szCs w:val="21"/>
              </w:rPr>
              <w:t>数字同步：可以记录来自</w:t>
            </w:r>
            <w:r w:rsidRPr="00E328CA">
              <w:rPr>
                <w:rFonts w:hint="eastAsia"/>
                <w:szCs w:val="21"/>
              </w:rPr>
              <w:t>SuperLab</w:t>
            </w:r>
            <w:r w:rsidRPr="00E328CA">
              <w:rPr>
                <w:rFonts w:hint="eastAsia"/>
                <w:szCs w:val="21"/>
              </w:rPr>
              <w:t>或</w:t>
            </w:r>
            <w:r w:rsidRPr="00E328CA">
              <w:rPr>
                <w:rFonts w:hint="eastAsia"/>
                <w:szCs w:val="21"/>
              </w:rPr>
              <w:t>E-Prime</w:t>
            </w:r>
            <w:r w:rsidRPr="00E328CA">
              <w:rPr>
                <w:rFonts w:hint="eastAsia"/>
                <w:szCs w:val="21"/>
              </w:rPr>
              <w:t>的同步信号；</w:t>
            </w:r>
          </w:p>
          <w:p w14:paraId="18DF7243" w14:textId="77777777" w:rsidR="00E328CA" w:rsidRPr="00E328CA" w:rsidRDefault="00E328CA" w:rsidP="00E328CA">
            <w:pPr>
              <w:jc w:val="left"/>
              <w:rPr>
                <w:szCs w:val="21"/>
              </w:rPr>
            </w:pPr>
            <w:r w:rsidRPr="00E328CA">
              <w:rPr>
                <w:rFonts w:hint="eastAsia"/>
                <w:szCs w:val="21"/>
              </w:rPr>
              <w:t>1.6</w:t>
            </w:r>
            <w:r w:rsidRPr="00E328CA">
              <w:rPr>
                <w:rFonts w:hint="eastAsia"/>
                <w:szCs w:val="21"/>
              </w:rPr>
              <w:t>无线记录范围：≥</w:t>
            </w:r>
            <w:r w:rsidRPr="00E328CA">
              <w:rPr>
                <w:rFonts w:hint="eastAsia"/>
                <w:szCs w:val="21"/>
              </w:rPr>
              <w:t>10m</w:t>
            </w:r>
            <w:r w:rsidRPr="00E328CA">
              <w:rPr>
                <w:rFonts w:hint="eastAsia"/>
                <w:szCs w:val="21"/>
              </w:rPr>
              <w:t>；</w:t>
            </w:r>
          </w:p>
          <w:p w14:paraId="4F2F27AA" w14:textId="77777777" w:rsidR="00E328CA" w:rsidRPr="00E328CA" w:rsidRDefault="00E328CA" w:rsidP="00E328CA">
            <w:pPr>
              <w:jc w:val="left"/>
              <w:rPr>
                <w:szCs w:val="21"/>
              </w:rPr>
            </w:pPr>
            <w:r w:rsidRPr="00E328CA">
              <w:rPr>
                <w:rFonts w:hint="eastAsia"/>
                <w:szCs w:val="21"/>
              </w:rPr>
              <w:t>1.7</w:t>
            </w:r>
            <w:r w:rsidRPr="00E328CA">
              <w:rPr>
                <w:rFonts w:hint="eastAsia"/>
                <w:szCs w:val="21"/>
              </w:rPr>
              <w:t>比特率：≥</w:t>
            </w:r>
            <w:r w:rsidRPr="00E328CA">
              <w:rPr>
                <w:rFonts w:hint="eastAsia"/>
                <w:szCs w:val="21"/>
              </w:rPr>
              <w:t>12</w:t>
            </w:r>
            <w:r w:rsidRPr="00E328CA">
              <w:rPr>
                <w:rFonts w:hint="eastAsia"/>
                <w:szCs w:val="21"/>
              </w:rPr>
              <w:t>位</w:t>
            </w:r>
            <w:r w:rsidRPr="00E328CA">
              <w:rPr>
                <w:rFonts w:hint="eastAsia"/>
                <w:szCs w:val="21"/>
              </w:rPr>
              <w:t>/</w:t>
            </w:r>
            <w:r w:rsidRPr="00E328CA">
              <w:rPr>
                <w:rFonts w:hint="eastAsia"/>
                <w:szCs w:val="21"/>
              </w:rPr>
              <w:t>每通道；</w:t>
            </w:r>
          </w:p>
          <w:p w14:paraId="5F118EDB" w14:textId="77777777" w:rsidR="00E328CA" w:rsidRPr="00E328CA" w:rsidRDefault="00E328CA" w:rsidP="00E328CA">
            <w:pPr>
              <w:jc w:val="left"/>
              <w:rPr>
                <w:szCs w:val="21"/>
              </w:rPr>
            </w:pPr>
            <w:r w:rsidRPr="00E328CA">
              <w:rPr>
                <w:rFonts w:hint="eastAsia"/>
                <w:szCs w:val="21"/>
              </w:rPr>
              <w:t>1.8</w:t>
            </w:r>
            <w:r w:rsidRPr="00E328CA">
              <w:rPr>
                <w:rFonts w:hint="eastAsia"/>
                <w:szCs w:val="21"/>
              </w:rPr>
              <w:t>频率：≥</w:t>
            </w:r>
            <w:r w:rsidRPr="00E328CA">
              <w:rPr>
                <w:rFonts w:hint="eastAsia"/>
                <w:szCs w:val="21"/>
              </w:rPr>
              <w:t>2.4Ghz</w:t>
            </w:r>
            <w:r w:rsidRPr="00E328CA">
              <w:rPr>
                <w:rFonts w:hint="eastAsia"/>
                <w:szCs w:val="21"/>
              </w:rPr>
              <w:t>；</w:t>
            </w:r>
          </w:p>
          <w:p w14:paraId="3FA24931" w14:textId="77777777" w:rsidR="00E328CA" w:rsidRPr="00E328CA" w:rsidRDefault="00E328CA" w:rsidP="00E328CA">
            <w:pPr>
              <w:jc w:val="left"/>
              <w:rPr>
                <w:szCs w:val="21"/>
              </w:rPr>
            </w:pPr>
            <w:r w:rsidRPr="00E328CA">
              <w:rPr>
                <w:rFonts w:hint="eastAsia"/>
                <w:szCs w:val="21"/>
              </w:rPr>
              <w:t>1.9</w:t>
            </w:r>
            <w:r w:rsidRPr="00E328CA">
              <w:rPr>
                <w:rFonts w:hint="eastAsia"/>
                <w:szCs w:val="21"/>
              </w:rPr>
              <w:t>主机参考尺寸：</w:t>
            </w:r>
            <w:r w:rsidRPr="00E328CA">
              <w:rPr>
                <w:rFonts w:hint="eastAsia"/>
                <w:szCs w:val="21"/>
              </w:rPr>
              <w:t>92mm*27mm*60mm</w:t>
            </w:r>
            <w:r w:rsidRPr="00E328CA">
              <w:rPr>
                <w:rFonts w:hint="eastAsia"/>
                <w:szCs w:val="21"/>
              </w:rPr>
              <w:t>；</w:t>
            </w:r>
          </w:p>
          <w:p w14:paraId="4FDEAA47" w14:textId="77777777" w:rsidR="00E328CA" w:rsidRPr="00E328CA" w:rsidRDefault="00E328CA" w:rsidP="00E328CA">
            <w:pPr>
              <w:jc w:val="left"/>
              <w:rPr>
                <w:szCs w:val="21"/>
              </w:rPr>
            </w:pPr>
            <w:r w:rsidRPr="00E328CA">
              <w:rPr>
                <w:rFonts w:hint="eastAsia"/>
                <w:szCs w:val="21"/>
              </w:rPr>
              <w:t>#1.10</w:t>
            </w:r>
            <w:r w:rsidRPr="00E328CA">
              <w:rPr>
                <w:rFonts w:hint="eastAsia"/>
                <w:szCs w:val="21"/>
              </w:rPr>
              <w:t>被试无需携带主机，只通过发射器向主机无线传输数据。</w:t>
            </w:r>
          </w:p>
          <w:p w14:paraId="2C373897" w14:textId="77777777" w:rsidR="00E328CA" w:rsidRPr="00E328CA" w:rsidRDefault="00E328CA" w:rsidP="00E328CA">
            <w:pPr>
              <w:jc w:val="left"/>
              <w:rPr>
                <w:szCs w:val="21"/>
              </w:rPr>
            </w:pPr>
            <w:r w:rsidRPr="00E328CA">
              <w:rPr>
                <w:rFonts w:hint="eastAsia"/>
                <w:szCs w:val="21"/>
              </w:rPr>
              <w:t>1.11</w:t>
            </w:r>
            <w:r w:rsidRPr="00E328CA">
              <w:rPr>
                <w:rFonts w:hint="eastAsia"/>
                <w:szCs w:val="21"/>
              </w:rPr>
              <w:t>被试可携带发射器进行各种数据采集。</w:t>
            </w:r>
          </w:p>
          <w:p w14:paraId="5D82C7AE" w14:textId="77777777" w:rsidR="00E328CA" w:rsidRPr="00E328CA" w:rsidRDefault="00E328CA" w:rsidP="00E328CA">
            <w:pPr>
              <w:jc w:val="left"/>
              <w:rPr>
                <w:szCs w:val="21"/>
              </w:rPr>
            </w:pPr>
            <w:r w:rsidRPr="00E328CA">
              <w:rPr>
                <w:rFonts w:hint="eastAsia"/>
                <w:szCs w:val="21"/>
              </w:rPr>
              <w:t>1.12</w:t>
            </w:r>
            <w:r w:rsidRPr="00E328CA">
              <w:rPr>
                <w:rFonts w:hint="eastAsia"/>
                <w:szCs w:val="21"/>
              </w:rPr>
              <w:t>光电脉搏测量：探测波长：</w:t>
            </w:r>
            <w:r w:rsidRPr="00E328CA">
              <w:rPr>
                <w:rFonts w:hint="eastAsia"/>
                <w:szCs w:val="21"/>
              </w:rPr>
              <w:t xml:space="preserve">860 nm </w:t>
            </w:r>
            <w:r w:rsidRPr="00E328CA">
              <w:rPr>
                <w:rFonts w:hint="eastAsia"/>
                <w:szCs w:val="21"/>
              </w:rPr>
              <w:t>±</w:t>
            </w:r>
            <w:r w:rsidRPr="00E328CA">
              <w:rPr>
                <w:rFonts w:hint="eastAsia"/>
                <w:szCs w:val="21"/>
              </w:rPr>
              <w:t xml:space="preserve"> 60 nm</w:t>
            </w:r>
            <w:r w:rsidRPr="00E328CA">
              <w:rPr>
                <w:rFonts w:hint="eastAsia"/>
                <w:szCs w:val="21"/>
              </w:rPr>
              <w:t>，输出功率：</w:t>
            </w:r>
            <w:r w:rsidRPr="00E328CA">
              <w:rPr>
                <w:rFonts w:hint="eastAsia"/>
                <w:szCs w:val="21"/>
              </w:rPr>
              <w:t>20 mV</w:t>
            </w:r>
            <w:r w:rsidRPr="00E328CA">
              <w:rPr>
                <w:rFonts w:hint="eastAsia"/>
                <w:szCs w:val="21"/>
              </w:rPr>
              <w:t>，低通滤波：</w:t>
            </w:r>
            <w:r w:rsidRPr="00E328CA">
              <w:rPr>
                <w:rFonts w:hint="eastAsia"/>
                <w:szCs w:val="21"/>
              </w:rPr>
              <w:t>3 Hz</w:t>
            </w:r>
            <w:r w:rsidRPr="00E328CA">
              <w:rPr>
                <w:rFonts w:hint="eastAsia"/>
                <w:szCs w:val="21"/>
              </w:rPr>
              <w:t>，</w:t>
            </w:r>
            <w:r w:rsidRPr="00E328CA">
              <w:rPr>
                <w:rFonts w:hint="eastAsia"/>
                <w:szCs w:val="21"/>
              </w:rPr>
              <w:t>10 Hz</w:t>
            </w:r>
            <w:r w:rsidRPr="00E328CA">
              <w:rPr>
                <w:rFonts w:hint="eastAsia"/>
                <w:szCs w:val="21"/>
              </w:rPr>
              <w:t>，</w:t>
            </w:r>
            <w:proofErr w:type="gramStart"/>
            <w:r w:rsidRPr="00E328CA">
              <w:rPr>
                <w:rFonts w:hint="eastAsia"/>
                <w:szCs w:val="21"/>
              </w:rPr>
              <w:t>高通滤波</w:t>
            </w:r>
            <w:proofErr w:type="gramEnd"/>
            <w:r w:rsidRPr="00E328CA">
              <w:rPr>
                <w:rFonts w:hint="eastAsia"/>
                <w:szCs w:val="21"/>
              </w:rPr>
              <w:t>：</w:t>
            </w:r>
            <w:r w:rsidRPr="00E328CA">
              <w:rPr>
                <w:rFonts w:hint="eastAsia"/>
                <w:szCs w:val="21"/>
              </w:rPr>
              <w:t>0.5 Hz</w:t>
            </w:r>
            <w:r w:rsidRPr="00E328CA">
              <w:rPr>
                <w:rFonts w:hint="eastAsia"/>
                <w:szCs w:val="21"/>
              </w:rPr>
              <w:t>，</w:t>
            </w:r>
            <w:r w:rsidRPr="00E328CA">
              <w:rPr>
                <w:rFonts w:hint="eastAsia"/>
                <w:szCs w:val="21"/>
              </w:rPr>
              <w:t>DC</w:t>
            </w:r>
            <w:r w:rsidRPr="00E328CA">
              <w:rPr>
                <w:rFonts w:hint="eastAsia"/>
                <w:szCs w:val="21"/>
              </w:rPr>
              <w:t>；</w:t>
            </w:r>
          </w:p>
          <w:p w14:paraId="7D333B58" w14:textId="77777777" w:rsidR="00E328CA" w:rsidRPr="00E328CA" w:rsidRDefault="00E328CA" w:rsidP="00E328CA">
            <w:pPr>
              <w:jc w:val="left"/>
              <w:rPr>
                <w:szCs w:val="21"/>
              </w:rPr>
            </w:pPr>
            <w:r w:rsidRPr="00E328CA">
              <w:rPr>
                <w:rFonts w:hint="eastAsia"/>
                <w:szCs w:val="21"/>
              </w:rPr>
              <w:t>1.13</w:t>
            </w:r>
            <w:r w:rsidRPr="00E328CA">
              <w:rPr>
                <w:rFonts w:hint="eastAsia"/>
                <w:szCs w:val="21"/>
              </w:rPr>
              <w:t>皮电测量：带宽</w:t>
            </w:r>
            <w:r w:rsidRPr="00E328CA">
              <w:rPr>
                <w:rFonts w:hint="eastAsia"/>
                <w:szCs w:val="21"/>
              </w:rPr>
              <w:t xml:space="preserve"> Max</w:t>
            </w:r>
            <w:r w:rsidRPr="00E328CA">
              <w:rPr>
                <w:rFonts w:hint="eastAsia"/>
                <w:szCs w:val="21"/>
              </w:rPr>
              <w:t>：≥</w:t>
            </w:r>
            <w:r w:rsidRPr="00E328CA">
              <w:rPr>
                <w:rFonts w:hint="eastAsia"/>
                <w:szCs w:val="21"/>
              </w:rPr>
              <w:t>10Hz</w:t>
            </w:r>
            <w:r w:rsidRPr="00E328CA">
              <w:rPr>
                <w:rFonts w:hint="eastAsia"/>
                <w:szCs w:val="21"/>
              </w:rPr>
              <w:t>，分辨率：≤</w:t>
            </w:r>
            <w:r w:rsidRPr="00E328CA">
              <w:rPr>
                <w:rFonts w:hint="eastAsia"/>
                <w:szCs w:val="21"/>
              </w:rPr>
              <w:t>0.012µS</w:t>
            </w:r>
            <w:r w:rsidRPr="00E328CA">
              <w:rPr>
                <w:rFonts w:hint="eastAsia"/>
                <w:szCs w:val="21"/>
              </w:rPr>
              <w:t>，信号范围：</w:t>
            </w:r>
            <w:r w:rsidRPr="00E328CA">
              <w:rPr>
                <w:rFonts w:hint="eastAsia"/>
                <w:szCs w:val="21"/>
              </w:rPr>
              <w:t>0-50µS</w:t>
            </w:r>
            <w:r w:rsidRPr="00E328CA">
              <w:rPr>
                <w:rFonts w:hint="eastAsia"/>
                <w:szCs w:val="21"/>
              </w:rPr>
              <w:t>；</w:t>
            </w:r>
          </w:p>
          <w:p w14:paraId="317896B5" w14:textId="77777777" w:rsidR="00E328CA" w:rsidRPr="00E328CA" w:rsidRDefault="00E328CA" w:rsidP="00E328CA">
            <w:pPr>
              <w:jc w:val="left"/>
              <w:rPr>
                <w:szCs w:val="21"/>
              </w:rPr>
            </w:pPr>
            <w:r w:rsidRPr="00E328CA">
              <w:rPr>
                <w:rFonts w:hint="eastAsia"/>
                <w:szCs w:val="21"/>
              </w:rPr>
              <w:t>1.14</w:t>
            </w:r>
            <w:proofErr w:type="gramStart"/>
            <w:r w:rsidRPr="00E328CA">
              <w:rPr>
                <w:rFonts w:hint="eastAsia"/>
                <w:szCs w:val="21"/>
              </w:rPr>
              <w:t>肌</w:t>
            </w:r>
            <w:proofErr w:type="gramEnd"/>
            <w:r w:rsidRPr="00E328CA">
              <w:rPr>
                <w:rFonts w:hint="eastAsia"/>
                <w:szCs w:val="21"/>
              </w:rPr>
              <w:t>电测量：</w:t>
            </w:r>
            <w:proofErr w:type="gramStart"/>
            <w:r w:rsidRPr="00E328CA">
              <w:rPr>
                <w:rFonts w:hint="eastAsia"/>
                <w:szCs w:val="21"/>
              </w:rPr>
              <w:t>高通滤波</w:t>
            </w:r>
            <w:proofErr w:type="gramEnd"/>
            <w:r w:rsidRPr="00E328CA">
              <w:rPr>
                <w:rFonts w:hint="eastAsia"/>
                <w:szCs w:val="21"/>
              </w:rPr>
              <w:t>：</w:t>
            </w:r>
            <w:r w:rsidRPr="00E328CA">
              <w:rPr>
                <w:rFonts w:hint="eastAsia"/>
                <w:szCs w:val="21"/>
              </w:rPr>
              <w:t>5 Hz</w:t>
            </w:r>
            <w:r w:rsidRPr="00E328CA">
              <w:rPr>
                <w:rFonts w:hint="eastAsia"/>
                <w:szCs w:val="21"/>
              </w:rPr>
              <w:t>，</w:t>
            </w:r>
            <w:r w:rsidRPr="00E328CA">
              <w:rPr>
                <w:rFonts w:hint="eastAsia"/>
                <w:szCs w:val="21"/>
              </w:rPr>
              <w:t xml:space="preserve">10 Hz </w:t>
            </w:r>
            <w:r w:rsidRPr="00E328CA">
              <w:rPr>
                <w:rFonts w:hint="eastAsia"/>
                <w:szCs w:val="21"/>
              </w:rPr>
              <w:t>，低通滤波：</w:t>
            </w:r>
            <w:r w:rsidRPr="00E328CA">
              <w:rPr>
                <w:rFonts w:hint="eastAsia"/>
                <w:szCs w:val="21"/>
              </w:rPr>
              <w:t>250 Hz</w:t>
            </w:r>
            <w:r w:rsidRPr="00E328CA">
              <w:rPr>
                <w:rFonts w:hint="eastAsia"/>
                <w:szCs w:val="21"/>
              </w:rPr>
              <w:t>，</w:t>
            </w:r>
            <w:r w:rsidRPr="00E328CA">
              <w:rPr>
                <w:rFonts w:hint="eastAsia"/>
                <w:szCs w:val="21"/>
              </w:rPr>
              <w:t xml:space="preserve">500 Hz </w:t>
            </w:r>
            <w:r w:rsidRPr="00E328CA">
              <w:rPr>
                <w:rFonts w:hint="eastAsia"/>
                <w:szCs w:val="21"/>
              </w:rPr>
              <w:t>；</w:t>
            </w:r>
          </w:p>
          <w:p w14:paraId="7A3A5B6B" w14:textId="77777777" w:rsidR="00E328CA" w:rsidRPr="00E328CA" w:rsidRDefault="00E328CA" w:rsidP="00E328CA">
            <w:pPr>
              <w:jc w:val="left"/>
              <w:rPr>
                <w:szCs w:val="21"/>
              </w:rPr>
            </w:pPr>
            <w:r w:rsidRPr="00E328CA">
              <w:rPr>
                <w:rFonts w:hint="eastAsia"/>
                <w:szCs w:val="21"/>
              </w:rPr>
              <w:t>1.15</w:t>
            </w:r>
            <w:r w:rsidRPr="00E328CA">
              <w:rPr>
                <w:rFonts w:hint="eastAsia"/>
                <w:szCs w:val="21"/>
              </w:rPr>
              <w:t>呼吸和心电测量：带宽：</w:t>
            </w:r>
            <w:r w:rsidRPr="00E328CA">
              <w:rPr>
                <w:rFonts w:hint="eastAsia"/>
                <w:szCs w:val="21"/>
              </w:rPr>
              <w:t>0.05Hz-150Hz</w:t>
            </w:r>
            <w:r w:rsidRPr="00E328CA">
              <w:rPr>
                <w:rFonts w:hint="eastAsia"/>
                <w:szCs w:val="21"/>
              </w:rPr>
              <w:t>，共模抑制比：≥</w:t>
            </w:r>
            <w:r w:rsidRPr="00E328CA">
              <w:rPr>
                <w:rFonts w:hint="eastAsia"/>
                <w:szCs w:val="21"/>
              </w:rPr>
              <w:t>110dB</w:t>
            </w:r>
            <w:r w:rsidRPr="00E328CA">
              <w:rPr>
                <w:rFonts w:hint="eastAsia"/>
                <w:szCs w:val="21"/>
              </w:rPr>
              <w:t>。</w:t>
            </w:r>
          </w:p>
          <w:p w14:paraId="2BD20485" w14:textId="77777777" w:rsidR="00E328CA" w:rsidRPr="003B1EB9" w:rsidRDefault="00E328CA" w:rsidP="00BE6BC1">
            <w:pPr>
              <w:jc w:val="left"/>
              <w:rPr>
                <w:szCs w:val="21"/>
              </w:rPr>
            </w:pPr>
            <w:r w:rsidRPr="003B1EB9">
              <w:rPr>
                <w:rFonts w:hint="eastAsia"/>
                <w:szCs w:val="21"/>
              </w:rPr>
              <w:t>2</w:t>
            </w:r>
            <w:r>
              <w:rPr>
                <w:rFonts w:hint="eastAsia"/>
                <w:szCs w:val="21"/>
              </w:rPr>
              <w:t>.</w:t>
            </w:r>
            <w:r w:rsidRPr="003B1EB9">
              <w:rPr>
                <w:rFonts w:hint="eastAsia"/>
                <w:szCs w:val="21"/>
              </w:rPr>
              <w:t>软件：</w:t>
            </w:r>
          </w:p>
          <w:p w14:paraId="3304247B" w14:textId="77777777" w:rsidR="00E328CA" w:rsidRPr="00E328CA" w:rsidRDefault="00E328CA" w:rsidP="00E328CA">
            <w:pPr>
              <w:jc w:val="left"/>
              <w:rPr>
                <w:szCs w:val="21"/>
              </w:rPr>
            </w:pPr>
            <w:r w:rsidRPr="00E328CA">
              <w:rPr>
                <w:rFonts w:hint="eastAsia"/>
                <w:szCs w:val="21"/>
              </w:rPr>
              <w:t>2.1</w:t>
            </w:r>
            <w:r w:rsidRPr="00E328CA">
              <w:rPr>
                <w:rFonts w:hint="eastAsia"/>
                <w:szCs w:val="21"/>
              </w:rPr>
              <w:t>可以同时显示≥</w:t>
            </w:r>
            <w:r w:rsidRPr="00E328CA">
              <w:rPr>
                <w:rFonts w:hint="eastAsia"/>
                <w:szCs w:val="21"/>
              </w:rPr>
              <w:t>60</w:t>
            </w:r>
            <w:r w:rsidRPr="00E328CA">
              <w:rPr>
                <w:rFonts w:hint="eastAsia"/>
                <w:szCs w:val="21"/>
              </w:rPr>
              <w:t>个通道以上；</w:t>
            </w:r>
          </w:p>
          <w:p w14:paraId="40F84512" w14:textId="77777777" w:rsidR="00E328CA" w:rsidRPr="00E328CA" w:rsidRDefault="00E328CA" w:rsidP="00E328CA">
            <w:pPr>
              <w:jc w:val="left"/>
              <w:rPr>
                <w:szCs w:val="21"/>
              </w:rPr>
            </w:pPr>
            <w:r w:rsidRPr="00E328CA">
              <w:rPr>
                <w:rFonts w:hint="eastAsia"/>
                <w:szCs w:val="21"/>
              </w:rPr>
              <w:t>2.2</w:t>
            </w:r>
            <w:r w:rsidRPr="00E328CA">
              <w:rPr>
                <w:rFonts w:hint="eastAsia"/>
                <w:szCs w:val="21"/>
              </w:rPr>
              <w:t>可选择外触发或内触发；</w:t>
            </w:r>
          </w:p>
          <w:p w14:paraId="0F7E9AD5" w14:textId="77777777" w:rsidR="00E328CA" w:rsidRPr="00E328CA" w:rsidRDefault="00E328CA" w:rsidP="00E328CA">
            <w:pPr>
              <w:jc w:val="left"/>
              <w:rPr>
                <w:szCs w:val="21"/>
              </w:rPr>
            </w:pPr>
            <w:r w:rsidRPr="00E328CA">
              <w:rPr>
                <w:rFonts w:hint="eastAsia"/>
                <w:szCs w:val="21"/>
              </w:rPr>
              <w:t>2.3</w:t>
            </w:r>
            <w:r w:rsidRPr="00E328CA">
              <w:rPr>
                <w:rFonts w:hint="eastAsia"/>
                <w:szCs w:val="21"/>
              </w:rPr>
              <w:t>可进行在线或离线数字滤波；</w:t>
            </w:r>
          </w:p>
          <w:p w14:paraId="0706A850" w14:textId="77777777" w:rsidR="00E328CA" w:rsidRPr="00E328CA" w:rsidRDefault="00E328CA" w:rsidP="00E328CA">
            <w:pPr>
              <w:jc w:val="left"/>
              <w:rPr>
                <w:szCs w:val="21"/>
              </w:rPr>
            </w:pPr>
            <w:r w:rsidRPr="00E328CA">
              <w:rPr>
                <w:rFonts w:hint="eastAsia"/>
                <w:szCs w:val="21"/>
              </w:rPr>
              <w:t>2.4</w:t>
            </w:r>
            <w:r w:rsidRPr="00E328CA">
              <w:rPr>
                <w:rFonts w:hint="eastAsia"/>
                <w:szCs w:val="21"/>
              </w:rPr>
              <w:t>可计算</w:t>
            </w:r>
            <w:r w:rsidRPr="00E328CA">
              <w:rPr>
                <w:rFonts w:hint="eastAsia"/>
                <w:szCs w:val="21"/>
              </w:rPr>
              <w:t>dp/dt</w:t>
            </w:r>
            <w:r w:rsidRPr="00E328CA">
              <w:rPr>
                <w:rFonts w:hint="eastAsia"/>
                <w:szCs w:val="21"/>
              </w:rPr>
              <w:t>，最大值，最小值，平均值，峰值，心率，斜率，微分，积分，指数运算，对数运算，傅利叶变换，面积，偏差，标准差，绝对值，三角函数，</w:t>
            </w:r>
            <w:r w:rsidRPr="00E328CA">
              <w:rPr>
                <w:rFonts w:hint="eastAsia"/>
                <w:szCs w:val="21"/>
              </w:rPr>
              <w:lastRenderedPageBreak/>
              <w:t>曲线平滑，直方图、数学计算加减乘除、位移、自动峰值探测等。可进行心率变异分析，</w:t>
            </w:r>
            <w:proofErr w:type="gramStart"/>
            <w:r w:rsidRPr="00E328CA">
              <w:rPr>
                <w:rFonts w:hint="eastAsia"/>
                <w:szCs w:val="21"/>
              </w:rPr>
              <w:t>胃慢波</w:t>
            </w:r>
            <w:proofErr w:type="gramEnd"/>
            <w:r w:rsidRPr="00E328CA">
              <w:rPr>
                <w:rFonts w:hint="eastAsia"/>
                <w:szCs w:val="21"/>
              </w:rPr>
              <w:t>分析，</w:t>
            </w:r>
            <w:r w:rsidRPr="00E328CA">
              <w:rPr>
                <w:rFonts w:hint="eastAsia"/>
                <w:szCs w:val="21"/>
              </w:rPr>
              <w:t>R-R</w:t>
            </w:r>
            <w:r w:rsidRPr="00E328CA">
              <w:rPr>
                <w:rFonts w:hint="eastAsia"/>
                <w:szCs w:val="21"/>
              </w:rPr>
              <w:t>间期，</w:t>
            </w:r>
            <w:r w:rsidRPr="00E328CA">
              <w:rPr>
                <w:rFonts w:hint="eastAsia"/>
                <w:szCs w:val="21"/>
              </w:rPr>
              <w:t>ECG QRS</w:t>
            </w:r>
            <w:r w:rsidRPr="00E328CA">
              <w:rPr>
                <w:rFonts w:hint="eastAsia"/>
                <w:szCs w:val="21"/>
              </w:rPr>
              <w:t>波形分析，</w:t>
            </w:r>
            <w:r w:rsidRPr="00E328CA">
              <w:rPr>
                <w:rFonts w:hint="eastAsia"/>
                <w:szCs w:val="21"/>
              </w:rPr>
              <w:t>EEG</w:t>
            </w:r>
            <w:r w:rsidRPr="00E328CA">
              <w:rPr>
                <w:rFonts w:hint="eastAsia"/>
                <w:szCs w:val="21"/>
              </w:rPr>
              <w:t>成分分析（α波、β积环），</w:t>
            </w:r>
            <w:r w:rsidRPr="00E328CA">
              <w:rPr>
                <w:rFonts w:hint="eastAsia"/>
                <w:szCs w:val="21"/>
              </w:rPr>
              <w:t>EMG</w:t>
            </w:r>
            <w:r w:rsidRPr="00E328CA">
              <w:rPr>
                <w:rFonts w:hint="eastAsia"/>
                <w:szCs w:val="21"/>
              </w:rPr>
              <w:t>分析</w:t>
            </w:r>
            <w:r w:rsidRPr="00E328CA">
              <w:rPr>
                <w:rFonts w:hint="eastAsia"/>
                <w:szCs w:val="21"/>
              </w:rPr>
              <w:t>(</w:t>
            </w:r>
            <w:r w:rsidRPr="00E328CA">
              <w:rPr>
                <w:rFonts w:hint="eastAsia"/>
                <w:szCs w:val="21"/>
              </w:rPr>
              <w:t>积分和均方根</w:t>
            </w:r>
            <w:r w:rsidRPr="00E328CA">
              <w:rPr>
                <w:rFonts w:hint="eastAsia"/>
                <w:szCs w:val="21"/>
              </w:rPr>
              <w:t>)</w:t>
            </w:r>
            <w:r w:rsidRPr="00E328CA">
              <w:rPr>
                <w:rFonts w:hint="eastAsia"/>
                <w:szCs w:val="21"/>
              </w:rPr>
              <w:t>等；</w:t>
            </w:r>
          </w:p>
          <w:p w14:paraId="2573AAC1" w14:textId="77777777" w:rsidR="00E328CA" w:rsidRPr="00E328CA" w:rsidRDefault="00E328CA" w:rsidP="00E328CA">
            <w:pPr>
              <w:jc w:val="left"/>
              <w:rPr>
                <w:szCs w:val="21"/>
              </w:rPr>
            </w:pPr>
            <w:r w:rsidRPr="00E328CA">
              <w:rPr>
                <w:rFonts w:hint="eastAsia"/>
                <w:szCs w:val="21"/>
              </w:rPr>
              <w:t>2.5</w:t>
            </w:r>
            <w:r w:rsidRPr="00E328CA">
              <w:rPr>
                <w:rFonts w:hint="eastAsia"/>
                <w:szCs w:val="21"/>
              </w:rPr>
              <w:t>可自由设定存储时刻，时间，重复次数；</w:t>
            </w:r>
          </w:p>
          <w:p w14:paraId="616A6F99" w14:textId="77777777" w:rsidR="00E328CA" w:rsidRPr="00E328CA" w:rsidRDefault="00E328CA" w:rsidP="00E328CA">
            <w:pPr>
              <w:jc w:val="left"/>
              <w:rPr>
                <w:szCs w:val="21"/>
              </w:rPr>
            </w:pPr>
            <w:r w:rsidRPr="00E328CA">
              <w:rPr>
                <w:rFonts w:hint="eastAsia"/>
                <w:szCs w:val="21"/>
              </w:rPr>
              <w:t>2.6</w:t>
            </w:r>
            <w:r w:rsidRPr="00E328CA">
              <w:rPr>
                <w:rFonts w:hint="eastAsia"/>
                <w:szCs w:val="21"/>
              </w:rPr>
              <w:t>可加入备注、标记实验事件；</w:t>
            </w:r>
          </w:p>
          <w:p w14:paraId="4B483758" w14:textId="77777777" w:rsidR="00E328CA" w:rsidRPr="00E328CA" w:rsidRDefault="00E328CA" w:rsidP="00E328CA">
            <w:pPr>
              <w:jc w:val="left"/>
              <w:rPr>
                <w:szCs w:val="21"/>
              </w:rPr>
            </w:pPr>
            <w:r w:rsidRPr="00E328CA">
              <w:rPr>
                <w:rFonts w:hint="eastAsia"/>
                <w:szCs w:val="21"/>
              </w:rPr>
              <w:t>2.7</w:t>
            </w:r>
            <w:r w:rsidRPr="00E328CA">
              <w:rPr>
                <w:rFonts w:hint="eastAsia"/>
                <w:szCs w:val="21"/>
              </w:rPr>
              <w:t>软件中内置肌电、</w:t>
            </w:r>
            <w:proofErr w:type="gramStart"/>
            <w:r w:rsidRPr="00E328CA">
              <w:rPr>
                <w:rFonts w:hint="eastAsia"/>
                <w:szCs w:val="21"/>
              </w:rPr>
              <w:t>眼电等</w:t>
            </w:r>
            <w:proofErr w:type="gramEnd"/>
            <w:r w:rsidRPr="00E328CA">
              <w:rPr>
                <w:rFonts w:hint="eastAsia"/>
                <w:szCs w:val="21"/>
              </w:rPr>
              <w:t>常用实验及其计算模板并都附有详细的软硬件操作说明；</w:t>
            </w:r>
          </w:p>
          <w:p w14:paraId="2C8000FD" w14:textId="77777777" w:rsidR="00E328CA" w:rsidRPr="00E328CA" w:rsidRDefault="00E328CA" w:rsidP="00E328CA">
            <w:pPr>
              <w:jc w:val="left"/>
              <w:rPr>
                <w:szCs w:val="21"/>
              </w:rPr>
            </w:pPr>
            <w:r w:rsidRPr="00E328CA">
              <w:rPr>
                <w:rFonts w:hint="eastAsia"/>
                <w:szCs w:val="21"/>
              </w:rPr>
              <w:t>2.8</w:t>
            </w:r>
            <w:r w:rsidRPr="00E328CA">
              <w:rPr>
                <w:rFonts w:hint="eastAsia"/>
                <w:szCs w:val="21"/>
              </w:rPr>
              <w:t>可进行时实计算和离线计算。</w:t>
            </w:r>
          </w:p>
          <w:p w14:paraId="45B2B177" w14:textId="77777777" w:rsidR="00E328CA" w:rsidRPr="003B1EB9" w:rsidRDefault="00E328CA" w:rsidP="00BE6BC1">
            <w:pPr>
              <w:jc w:val="left"/>
              <w:rPr>
                <w:szCs w:val="21"/>
              </w:rPr>
            </w:pPr>
            <w:r w:rsidRPr="003B1EB9">
              <w:rPr>
                <w:rFonts w:hint="eastAsia"/>
                <w:szCs w:val="21"/>
              </w:rPr>
              <w:t>3</w:t>
            </w:r>
            <w:r>
              <w:rPr>
                <w:rFonts w:hint="eastAsia"/>
                <w:szCs w:val="21"/>
              </w:rPr>
              <w:t>.</w:t>
            </w:r>
            <w:r w:rsidRPr="003B1EB9">
              <w:rPr>
                <w:rFonts w:hint="eastAsia"/>
                <w:szCs w:val="21"/>
              </w:rPr>
              <w:t>配置清单：</w:t>
            </w:r>
          </w:p>
          <w:p w14:paraId="734F0DF9" w14:textId="77777777" w:rsidR="00E328CA" w:rsidRPr="00E328CA" w:rsidRDefault="00E328CA" w:rsidP="00E328CA">
            <w:pPr>
              <w:jc w:val="left"/>
              <w:rPr>
                <w:szCs w:val="21"/>
              </w:rPr>
            </w:pPr>
            <w:r w:rsidRPr="00E328CA">
              <w:rPr>
                <w:rFonts w:hint="eastAsia"/>
                <w:szCs w:val="21"/>
              </w:rPr>
              <w:t>3.1</w:t>
            </w:r>
            <w:r w:rsidRPr="00E328CA">
              <w:rPr>
                <w:rFonts w:hint="eastAsia"/>
                <w:szCs w:val="21"/>
              </w:rPr>
              <w:t>主机</w:t>
            </w:r>
            <w:r w:rsidRPr="00E328CA">
              <w:rPr>
                <w:rFonts w:hint="eastAsia"/>
                <w:szCs w:val="21"/>
              </w:rPr>
              <w:t>1</w:t>
            </w:r>
            <w:r w:rsidRPr="00E328CA">
              <w:rPr>
                <w:rFonts w:hint="eastAsia"/>
                <w:szCs w:val="21"/>
              </w:rPr>
              <w:t>台；</w:t>
            </w:r>
          </w:p>
          <w:p w14:paraId="3AD8114D" w14:textId="77777777" w:rsidR="00E328CA" w:rsidRPr="00E328CA" w:rsidRDefault="00E328CA" w:rsidP="00E328CA">
            <w:pPr>
              <w:jc w:val="left"/>
              <w:rPr>
                <w:szCs w:val="21"/>
              </w:rPr>
            </w:pPr>
            <w:r w:rsidRPr="00E328CA">
              <w:rPr>
                <w:rFonts w:hint="eastAsia"/>
                <w:szCs w:val="21"/>
              </w:rPr>
              <w:t>3.2</w:t>
            </w:r>
            <w:r w:rsidRPr="00E328CA">
              <w:rPr>
                <w:rFonts w:hint="eastAsia"/>
                <w:szCs w:val="21"/>
              </w:rPr>
              <w:t>软件</w:t>
            </w:r>
            <w:r w:rsidRPr="00E328CA">
              <w:rPr>
                <w:rFonts w:hint="eastAsia"/>
                <w:szCs w:val="21"/>
              </w:rPr>
              <w:t xml:space="preserve"> 1</w:t>
            </w:r>
            <w:r w:rsidRPr="00E328CA">
              <w:rPr>
                <w:rFonts w:hint="eastAsia"/>
                <w:szCs w:val="21"/>
              </w:rPr>
              <w:t>套；</w:t>
            </w:r>
          </w:p>
          <w:p w14:paraId="0E1C9CF4" w14:textId="77777777" w:rsidR="00E328CA" w:rsidRPr="00E328CA" w:rsidRDefault="00E328CA" w:rsidP="00E328CA">
            <w:pPr>
              <w:jc w:val="left"/>
              <w:rPr>
                <w:szCs w:val="21"/>
              </w:rPr>
            </w:pPr>
            <w:r w:rsidRPr="00E328CA">
              <w:rPr>
                <w:rFonts w:hint="eastAsia"/>
                <w:szCs w:val="21"/>
              </w:rPr>
              <w:t>3.3</w:t>
            </w:r>
            <w:r w:rsidRPr="00E328CA">
              <w:rPr>
                <w:rFonts w:hint="eastAsia"/>
                <w:szCs w:val="21"/>
              </w:rPr>
              <w:t>光电容积和皮电模块及传感器</w:t>
            </w:r>
            <w:r w:rsidRPr="00E328CA">
              <w:rPr>
                <w:rFonts w:hint="eastAsia"/>
                <w:szCs w:val="21"/>
              </w:rPr>
              <w:t xml:space="preserve"> 1</w:t>
            </w:r>
            <w:r w:rsidRPr="00E328CA">
              <w:rPr>
                <w:rFonts w:hint="eastAsia"/>
                <w:szCs w:val="21"/>
              </w:rPr>
              <w:t>套；</w:t>
            </w:r>
          </w:p>
          <w:p w14:paraId="7ABDF848" w14:textId="77777777" w:rsidR="00E328CA" w:rsidRPr="00E328CA" w:rsidRDefault="00E328CA" w:rsidP="00E328CA">
            <w:pPr>
              <w:jc w:val="left"/>
              <w:rPr>
                <w:szCs w:val="21"/>
              </w:rPr>
            </w:pPr>
            <w:r w:rsidRPr="00E328CA">
              <w:rPr>
                <w:rFonts w:hint="eastAsia"/>
                <w:szCs w:val="21"/>
              </w:rPr>
              <w:t>3.4</w:t>
            </w:r>
            <w:r w:rsidRPr="00E328CA">
              <w:rPr>
                <w:rFonts w:hint="eastAsia"/>
                <w:szCs w:val="21"/>
              </w:rPr>
              <w:t>呼吸及心电模块及传感器</w:t>
            </w:r>
            <w:r w:rsidRPr="00E328CA">
              <w:rPr>
                <w:rFonts w:hint="eastAsia"/>
                <w:szCs w:val="21"/>
              </w:rPr>
              <w:t>1</w:t>
            </w:r>
            <w:r w:rsidRPr="00E328CA">
              <w:rPr>
                <w:rFonts w:hint="eastAsia"/>
                <w:szCs w:val="21"/>
              </w:rPr>
              <w:t>套；</w:t>
            </w:r>
          </w:p>
          <w:p w14:paraId="64EAD279" w14:textId="77777777" w:rsidR="00E328CA" w:rsidRPr="00E328CA" w:rsidRDefault="00E328CA" w:rsidP="00E328CA">
            <w:pPr>
              <w:jc w:val="left"/>
              <w:rPr>
                <w:szCs w:val="21"/>
              </w:rPr>
            </w:pPr>
            <w:r w:rsidRPr="00E328CA">
              <w:rPr>
                <w:rFonts w:hint="eastAsia"/>
                <w:szCs w:val="21"/>
              </w:rPr>
              <w:t>3.5</w:t>
            </w:r>
            <w:r w:rsidRPr="00E328CA">
              <w:rPr>
                <w:rFonts w:hint="eastAsia"/>
                <w:szCs w:val="21"/>
              </w:rPr>
              <w:t>肌电模块及传感器</w:t>
            </w:r>
            <w:r w:rsidRPr="00E328CA">
              <w:rPr>
                <w:rFonts w:hint="eastAsia"/>
                <w:szCs w:val="21"/>
              </w:rPr>
              <w:t>1</w:t>
            </w:r>
            <w:r w:rsidRPr="00E328CA">
              <w:rPr>
                <w:rFonts w:hint="eastAsia"/>
                <w:szCs w:val="21"/>
              </w:rPr>
              <w:t>套。</w:t>
            </w:r>
          </w:p>
          <w:p w14:paraId="1F995097" w14:textId="77777777" w:rsidR="00E328CA" w:rsidRPr="00E328CA" w:rsidRDefault="00E328CA" w:rsidP="00E328CA">
            <w:pPr>
              <w:jc w:val="left"/>
              <w:rPr>
                <w:szCs w:val="21"/>
              </w:rPr>
            </w:pPr>
            <w:r>
              <w:rPr>
                <w:rFonts w:hint="eastAsia"/>
                <w:szCs w:val="21"/>
              </w:rPr>
              <w:t>#</w:t>
            </w:r>
            <w:r w:rsidRPr="003B1EB9">
              <w:rPr>
                <w:rFonts w:hint="eastAsia"/>
                <w:szCs w:val="21"/>
              </w:rPr>
              <w:t>4</w:t>
            </w:r>
            <w:r w:rsidRPr="003B1EB9">
              <w:rPr>
                <w:rFonts w:hint="eastAsia"/>
                <w:szCs w:val="21"/>
              </w:rPr>
              <w:t>提供生产厂商提供针对本项目的授权</w:t>
            </w:r>
            <w:r>
              <w:rPr>
                <w:rFonts w:hint="eastAsia"/>
                <w:szCs w:val="21"/>
              </w:rPr>
              <w:t>原件</w:t>
            </w:r>
            <w:r w:rsidRPr="003B1EB9">
              <w:rPr>
                <w:rFonts w:hint="eastAsia"/>
                <w:szCs w:val="21"/>
              </w:rPr>
              <w:t>。</w:t>
            </w:r>
          </w:p>
        </w:tc>
        <w:tc>
          <w:tcPr>
            <w:tcW w:w="628" w:type="dxa"/>
            <w:tcBorders>
              <w:top w:val="single" w:sz="4" w:space="0" w:color="auto"/>
              <w:left w:val="single" w:sz="4" w:space="0" w:color="auto"/>
              <w:bottom w:val="single" w:sz="4" w:space="0" w:color="auto"/>
              <w:right w:val="single" w:sz="4" w:space="0" w:color="auto"/>
            </w:tcBorders>
            <w:vAlign w:val="center"/>
          </w:tcPr>
          <w:p w14:paraId="57B56228" w14:textId="77777777" w:rsidR="00E328CA" w:rsidRPr="003B1EB9" w:rsidRDefault="00E328CA" w:rsidP="00BE6BC1">
            <w:pPr>
              <w:spacing w:line="360" w:lineRule="auto"/>
              <w:jc w:val="center"/>
              <w:rPr>
                <w:rFonts w:ascii="宋体" w:hAnsi="宋体"/>
                <w:szCs w:val="21"/>
              </w:rPr>
            </w:pPr>
            <w:r w:rsidRPr="003B1EB9">
              <w:rPr>
                <w:rFonts w:ascii="宋体" w:hAnsi="宋体" w:hint="eastAsia"/>
                <w:szCs w:val="21"/>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14:paraId="6483864D" w14:textId="77777777" w:rsidR="00E328CA" w:rsidRPr="003B1EB9" w:rsidRDefault="00E328CA" w:rsidP="00BE6BC1">
            <w:pPr>
              <w:spacing w:line="360" w:lineRule="auto"/>
              <w:jc w:val="center"/>
              <w:rPr>
                <w:rFonts w:ascii="宋体" w:hAnsi="宋体"/>
                <w:szCs w:val="21"/>
              </w:rPr>
            </w:pPr>
            <w:r w:rsidRPr="003B1EB9">
              <w:rPr>
                <w:rFonts w:ascii="宋体" w:hAnsi="宋体" w:hint="eastAsia"/>
                <w:szCs w:val="21"/>
              </w:rPr>
              <w:t>是</w:t>
            </w:r>
          </w:p>
        </w:tc>
      </w:tr>
      <w:tr w:rsidR="00D97AE0" w:rsidRPr="003B1EB9" w14:paraId="427D9B97" w14:textId="77777777" w:rsidTr="00E328CA">
        <w:trPr>
          <w:jc w:val="center"/>
        </w:trPr>
        <w:tc>
          <w:tcPr>
            <w:tcW w:w="556" w:type="dxa"/>
            <w:vAlign w:val="center"/>
          </w:tcPr>
          <w:p w14:paraId="11848362" w14:textId="77777777" w:rsidR="00D97AE0" w:rsidRPr="003B1EB9" w:rsidRDefault="00E328CA" w:rsidP="00BE6BC1">
            <w:pPr>
              <w:spacing w:line="360" w:lineRule="auto"/>
              <w:jc w:val="center"/>
              <w:rPr>
                <w:rFonts w:ascii="宋体" w:hAnsi="宋体"/>
                <w:szCs w:val="21"/>
              </w:rPr>
            </w:pPr>
            <w:r>
              <w:rPr>
                <w:rFonts w:ascii="宋体" w:hAnsi="宋体" w:hint="eastAsia"/>
                <w:szCs w:val="21"/>
              </w:rPr>
              <w:lastRenderedPageBreak/>
              <w:t>5</w:t>
            </w:r>
          </w:p>
        </w:tc>
        <w:tc>
          <w:tcPr>
            <w:tcW w:w="1134" w:type="dxa"/>
            <w:vAlign w:val="center"/>
          </w:tcPr>
          <w:p w14:paraId="23B10565" w14:textId="77777777" w:rsidR="00D97AE0" w:rsidRPr="003B1EB9" w:rsidRDefault="00D97AE0" w:rsidP="00BE6BC1">
            <w:pPr>
              <w:spacing w:line="360" w:lineRule="auto"/>
              <w:jc w:val="center"/>
              <w:rPr>
                <w:rFonts w:ascii="宋体" w:hAnsi="宋体"/>
                <w:szCs w:val="21"/>
              </w:rPr>
            </w:pPr>
            <w:r w:rsidRPr="003B1EB9">
              <w:rPr>
                <w:rFonts w:ascii="宋体" w:hAnsi="宋体" w:hint="eastAsia"/>
                <w:szCs w:val="21"/>
              </w:rPr>
              <w:t>行为分析系统</w:t>
            </w:r>
          </w:p>
        </w:tc>
        <w:tc>
          <w:tcPr>
            <w:tcW w:w="5115" w:type="dxa"/>
            <w:vAlign w:val="center"/>
          </w:tcPr>
          <w:p w14:paraId="5928AF68" w14:textId="77777777" w:rsidR="00D97AE0" w:rsidRPr="003B1EB9" w:rsidRDefault="00D97AE0" w:rsidP="00BE6BC1">
            <w:pPr>
              <w:jc w:val="left"/>
              <w:rPr>
                <w:szCs w:val="21"/>
              </w:rPr>
            </w:pPr>
            <w:r w:rsidRPr="003B1EB9">
              <w:rPr>
                <w:rFonts w:hint="eastAsia"/>
                <w:szCs w:val="21"/>
              </w:rPr>
              <w:t>1</w:t>
            </w:r>
            <w:r>
              <w:rPr>
                <w:rFonts w:hint="eastAsia"/>
                <w:szCs w:val="21"/>
              </w:rPr>
              <w:t>.</w:t>
            </w:r>
            <w:r w:rsidRPr="003B1EB9">
              <w:rPr>
                <w:rFonts w:hint="eastAsia"/>
                <w:szCs w:val="21"/>
              </w:rPr>
              <w:t>能够进行行为编码并在分析过程中进行编码修改</w:t>
            </w:r>
          </w:p>
          <w:p w14:paraId="08DE2012" w14:textId="77777777" w:rsidR="00D97AE0" w:rsidRPr="003B1EB9" w:rsidRDefault="00D97AE0" w:rsidP="00BE6BC1">
            <w:pPr>
              <w:jc w:val="left"/>
              <w:rPr>
                <w:szCs w:val="21"/>
              </w:rPr>
            </w:pPr>
            <w:r w:rsidRPr="003B1EB9">
              <w:rPr>
                <w:rFonts w:hint="eastAsia"/>
                <w:szCs w:val="21"/>
              </w:rPr>
              <w:t>2</w:t>
            </w:r>
            <w:r>
              <w:rPr>
                <w:rFonts w:hint="eastAsia"/>
                <w:szCs w:val="21"/>
              </w:rPr>
              <w:t>.</w:t>
            </w:r>
            <w:r w:rsidRPr="003B1EB9">
              <w:rPr>
                <w:rFonts w:hint="eastAsia"/>
                <w:szCs w:val="21"/>
              </w:rPr>
              <w:t>能够分析两个以上被观察者同时进行的行为，系统最大可以管理≥</w:t>
            </w:r>
            <w:r w:rsidRPr="003B1EB9">
              <w:rPr>
                <w:rFonts w:hint="eastAsia"/>
                <w:szCs w:val="21"/>
              </w:rPr>
              <w:t>12</w:t>
            </w:r>
            <w:r w:rsidRPr="003B1EB9">
              <w:rPr>
                <w:rFonts w:hint="eastAsia"/>
                <w:szCs w:val="21"/>
              </w:rPr>
              <w:t>路视频的播放和≥</w:t>
            </w:r>
            <w:r w:rsidRPr="003B1EB9">
              <w:rPr>
                <w:rFonts w:hint="eastAsia"/>
                <w:szCs w:val="21"/>
              </w:rPr>
              <w:t>2</w:t>
            </w:r>
            <w:r w:rsidRPr="003B1EB9">
              <w:rPr>
                <w:rFonts w:hint="eastAsia"/>
                <w:szCs w:val="21"/>
              </w:rPr>
              <w:t>路视频的独立录制。通过</w:t>
            </w:r>
            <w:r w:rsidRPr="003B1EB9">
              <w:rPr>
                <w:rFonts w:hint="eastAsia"/>
                <w:szCs w:val="21"/>
              </w:rPr>
              <w:t xml:space="preserve">Noldus Media Recorder </w:t>
            </w:r>
            <w:r w:rsidRPr="003B1EB9">
              <w:rPr>
                <w:rFonts w:hint="eastAsia"/>
                <w:szCs w:val="21"/>
              </w:rPr>
              <w:t>软件可以再扩展≥</w:t>
            </w:r>
            <w:r w:rsidRPr="003B1EB9">
              <w:rPr>
                <w:rFonts w:hint="eastAsia"/>
                <w:szCs w:val="21"/>
              </w:rPr>
              <w:t>4</w:t>
            </w:r>
            <w:r w:rsidRPr="003B1EB9">
              <w:rPr>
                <w:rFonts w:hint="eastAsia"/>
                <w:szCs w:val="21"/>
              </w:rPr>
              <w:t>路视频的独立录制。</w:t>
            </w:r>
          </w:p>
          <w:p w14:paraId="4C810C9C" w14:textId="77777777" w:rsidR="00D97AE0" w:rsidRPr="003B1EB9" w:rsidRDefault="00D97AE0" w:rsidP="00BE6BC1">
            <w:pPr>
              <w:jc w:val="left"/>
              <w:rPr>
                <w:szCs w:val="21"/>
              </w:rPr>
            </w:pPr>
            <w:r w:rsidRPr="003B1EB9">
              <w:rPr>
                <w:rFonts w:hint="eastAsia"/>
                <w:szCs w:val="21"/>
              </w:rPr>
              <w:t>3</w:t>
            </w:r>
            <w:r>
              <w:rPr>
                <w:rFonts w:hint="eastAsia"/>
                <w:szCs w:val="21"/>
              </w:rPr>
              <w:t>.</w:t>
            </w:r>
            <w:r w:rsidRPr="003B1EB9">
              <w:rPr>
                <w:rFonts w:hint="eastAsia"/>
                <w:szCs w:val="21"/>
              </w:rPr>
              <w:t>能够得到各种</w:t>
            </w:r>
            <w:r w:rsidRPr="00B232E4">
              <w:rPr>
                <w:rFonts w:hint="eastAsia"/>
                <w:szCs w:val="21"/>
              </w:rPr>
              <w:t>站立，举手，蹲坐等各种</w:t>
            </w:r>
            <w:r w:rsidRPr="003B1EB9">
              <w:rPr>
                <w:rFonts w:hint="eastAsia"/>
                <w:szCs w:val="21"/>
              </w:rPr>
              <w:t>行为发生的次数</w:t>
            </w:r>
            <w:r w:rsidRPr="003B1EB9">
              <w:rPr>
                <w:rFonts w:hint="eastAsia"/>
                <w:szCs w:val="21"/>
              </w:rPr>
              <w:t>,</w:t>
            </w:r>
            <w:r w:rsidRPr="003B1EB9">
              <w:rPr>
                <w:rFonts w:hint="eastAsia"/>
                <w:szCs w:val="21"/>
              </w:rPr>
              <w:t>每次发生的时间</w:t>
            </w:r>
            <w:r w:rsidRPr="003B1EB9">
              <w:rPr>
                <w:rFonts w:hint="eastAsia"/>
                <w:szCs w:val="21"/>
              </w:rPr>
              <w:t>,</w:t>
            </w:r>
            <w:r w:rsidRPr="003B1EB9">
              <w:rPr>
                <w:rFonts w:hint="eastAsia"/>
                <w:szCs w:val="21"/>
              </w:rPr>
              <w:t>持续的时间</w:t>
            </w:r>
            <w:r w:rsidRPr="003B1EB9">
              <w:rPr>
                <w:rFonts w:hint="eastAsia"/>
                <w:szCs w:val="21"/>
              </w:rPr>
              <w:t>,</w:t>
            </w:r>
            <w:r w:rsidRPr="003B1EB9">
              <w:rPr>
                <w:rFonts w:hint="eastAsia"/>
                <w:szCs w:val="21"/>
              </w:rPr>
              <w:t>最短的持续时间</w:t>
            </w:r>
            <w:r w:rsidRPr="003B1EB9">
              <w:rPr>
                <w:rFonts w:hint="eastAsia"/>
                <w:szCs w:val="21"/>
              </w:rPr>
              <w:t>,</w:t>
            </w:r>
            <w:r w:rsidRPr="003B1EB9">
              <w:rPr>
                <w:rFonts w:hint="eastAsia"/>
                <w:szCs w:val="21"/>
              </w:rPr>
              <w:t>最长的持续时间</w:t>
            </w:r>
            <w:r w:rsidRPr="003B1EB9">
              <w:rPr>
                <w:rFonts w:hint="eastAsia"/>
                <w:szCs w:val="21"/>
              </w:rPr>
              <w:t>,</w:t>
            </w:r>
            <w:r w:rsidRPr="003B1EB9">
              <w:rPr>
                <w:rFonts w:hint="eastAsia"/>
                <w:szCs w:val="21"/>
              </w:rPr>
              <w:t>平均的持续时间</w:t>
            </w:r>
            <w:r>
              <w:rPr>
                <w:rFonts w:hint="eastAsia"/>
                <w:szCs w:val="21"/>
              </w:rPr>
              <w:t>。</w:t>
            </w:r>
          </w:p>
          <w:p w14:paraId="0DCD8DBF" w14:textId="77777777" w:rsidR="00D97AE0" w:rsidRPr="003B1EB9" w:rsidRDefault="00D97AE0" w:rsidP="00BE6BC1">
            <w:pPr>
              <w:jc w:val="left"/>
              <w:rPr>
                <w:szCs w:val="21"/>
              </w:rPr>
            </w:pPr>
            <w:r w:rsidRPr="003B1EB9">
              <w:rPr>
                <w:rFonts w:hint="eastAsia"/>
                <w:szCs w:val="21"/>
              </w:rPr>
              <w:t>4</w:t>
            </w:r>
            <w:r>
              <w:rPr>
                <w:rFonts w:hint="eastAsia"/>
                <w:szCs w:val="21"/>
              </w:rPr>
              <w:t>.</w:t>
            </w:r>
            <w:r w:rsidRPr="003B1EB9">
              <w:rPr>
                <w:rFonts w:hint="eastAsia"/>
                <w:szCs w:val="21"/>
              </w:rPr>
              <w:t>可自动给出两个前后连续的行为发生的次数</w:t>
            </w:r>
            <w:r>
              <w:rPr>
                <w:rFonts w:hint="eastAsia"/>
                <w:szCs w:val="21"/>
              </w:rPr>
              <w:t>。</w:t>
            </w:r>
          </w:p>
          <w:p w14:paraId="21C3A065" w14:textId="77777777" w:rsidR="00D97AE0" w:rsidRPr="003B1EB9" w:rsidRDefault="00D97AE0" w:rsidP="00BE6BC1">
            <w:pPr>
              <w:jc w:val="left"/>
              <w:rPr>
                <w:szCs w:val="21"/>
              </w:rPr>
            </w:pPr>
            <w:r w:rsidRPr="003B1EB9">
              <w:rPr>
                <w:rFonts w:hint="eastAsia"/>
                <w:szCs w:val="21"/>
              </w:rPr>
              <w:t>5</w:t>
            </w:r>
            <w:r>
              <w:rPr>
                <w:rFonts w:hint="eastAsia"/>
                <w:szCs w:val="21"/>
              </w:rPr>
              <w:t>.</w:t>
            </w:r>
            <w:r w:rsidRPr="003B1EB9">
              <w:rPr>
                <w:rFonts w:hint="eastAsia"/>
                <w:szCs w:val="21"/>
              </w:rPr>
              <w:t>可对不同研究人员分析结果相互验证</w:t>
            </w:r>
            <w:r>
              <w:rPr>
                <w:rFonts w:hint="eastAsia"/>
                <w:szCs w:val="21"/>
              </w:rPr>
              <w:t>。</w:t>
            </w:r>
          </w:p>
          <w:p w14:paraId="68ED0B85" w14:textId="77777777" w:rsidR="00D97AE0" w:rsidRPr="003B1EB9" w:rsidRDefault="00D97AE0" w:rsidP="00BE6BC1">
            <w:pPr>
              <w:jc w:val="left"/>
              <w:rPr>
                <w:szCs w:val="21"/>
              </w:rPr>
            </w:pPr>
            <w:r w:rsidRPr="003B1EB9">
              <w:rPr>
                <w:rFonts w:hint="eastAsia"/>
                <w:szCs w:val="21"/>
              </w:rPr>
              <w:t>6</w:t>
            </w:r>
            <w:r>
              <w:rPr>
                <w:rFonts w:hint="eastAsia"/>
                <w:szCs w:val="21"/>
              </w:rPr>
              <w:t>.</w:t>
            </w:r>
            <w:r w:rsidRPr="003B1EB9">
              <w:rPr>
                <w:rFonts w:hint="eastAsia"/>
                <w:szCs w:val="21"/>
              </w:rPr>
              <w:t>可对行为直方图显示</w:t>
            </w:r>
            <w:r>
              <w:rPr>
                <w:rFonts w:hint="eastAsia"/>
                <w:szCs w:val="21"/>
              </w:rPr>
              <w:t>。</w:t>
            </w:r>
          </w:p>
          <w:p w14:paraId="68DFDC6F" w14:textId="77777777" w:rsidR="00D97AE0" w:rsidRPr="003B1EB9" w:rsidRDefault="00D97AE0" w:rsidP="00BE6BC1">
            <w:pPr>
              <w:jc w:val="left"/>
              <w:rPr>
                <w:szCs w:val="21"/>
              </w:rPr>
            </w:pPr>
            <w:r w:rsidRPr="003B1EB9">
              <w:rPr>
                <w:rFonts w:hint="eastAsia"/>
                <w:szCs w:val="21"/>
              </w:rPr>
              <w:t>7</w:t>
            </w:r>
            <w:r>
              <w:rPr>
                <w:rFonts w:hint="eastAsia"/>
                <w:szCs w:val="21"/>
              </w:rPr>
              <w:t>.</w:t>
            </w:r>
            <w:r w:rsidRPr="003B1EB9">
              <w:rPr>
                <w:rFonts w:hint="eastAsia"/>
                <w:szCs w:val="21"/>
              </w:rPr>
              <w:t>可以与生理仪同步记录行为并读入生理信号</w:t>
            </w:r>
            <w:r>
              <w:rPr>
                <w:rFonts w:hint="eastAsia"/>
                <w:szCs w:val="21"/>
              </w:rPr>
              <w:t>。</w:t>
            </w:r>
          </w:p>
          <w:p w14:paraId="6F187679" w14:textId="77777777" w:rsidR="00D97AE0" w:rsidRPr="003B1EB9" w:rsidRDefault="00D97AE0" w:rsidP="00BE6BC1">
            <w:pPr>
              <w:jc w:val="left"/>
              <w:rPr>
                <w:szCs w:val="21"/>
              </w:rPr>
            </w:pPr>
            <w:r w:rsidRPr="003B1EB9">
              <w:rPr>
                <w:rFonts w:hint="eastAsia"/>
                <w:szCs w:val="21"/>
              </w:rPr>
              <w:t>8</w:t>
            </w:r>
            <w:r>
              <w:rPr>
                <w:rFonts w:hint="eastAsia"/>
                <w:szCs w:val="21"/>
              </w:rPr>
              <w:t>.</w:t>
            </w:r>
            <w:r w:rsidRPr="003B1EB9">
              <w:rPr>
                <w:rFonts w:hint="eastAsia"/>
                <w:szCs w:val="21"/>
              </w:rPr>
              <w:t>可以编辑行为视频文件</w:t>
            </w:r>
            <w:r>
              <w:rPr>
                <w:rFonts w:hint="eastAsia"/>
                <w:szCs w:val="21"/>
              </w:rPr>
              <w:t>。</w:t>
            </w:r>
          </w:p>
          <w:p w14:paraId="1885EC3B" w14:textId="77777777" w:rsidR="00D97AE0" w:rsidRPr="003B1EB9" w:rsidRDefault="00D97AE0" w:rsidP="00BE6BC1">
            <w:pPr>
              <w:jc w:val="left"/>
              <w:rPr>
                <w:szCs w:val="21"/>
              </w:rPr>
            </w:pPr>
            <w:r w:rsidRPr="003B1EB9">
              <w:rPr>
                <w:rFonts w:hint="eastAsia"/>
                <w:szCs w:val="21"/>
              </w:rPr>
              <w:t>9</w:t>
            </w:r>
            <w:r>
              <w:rPr>
                <w:rFonts w:hint="eastAsia"/>
                <w:szCs w:val="21"/>
              </w:rPr>
              <w:t>.</w:t>
            </w:r>
            <w:r w:rsidRPr="003B1EB9">
              <w:rPr>
                <w:rFonts w:hint="eastAsia"/>
                <w:szCs w:val="21"/>
              </w:rPr>
              <w:t>能自动建立行为表与视频文件的对应</w:t>
            </w:r>
            <w:r>
              <w:rPr>
                <w:rFonts w:hint="eastAsia"/>
                <w:szCs w:val="21"/>
              </w:rPr>
              <w:t>。</w:t>
            </w:r>
          </w:p>
          <w:p w14:paraId="64C4590A" w14:textId="77777777" w:rsidR="00D97AE0" w:rsidRPr="003B1EB9" w:rsidRDefault="00D97AE0" w:rsidP="00BE6BC1">
            <w:pPr>
              <w:jc w:val="left"/>
              <w:rPr>
                <w:szCs w:val="21"/>
              </w:rPr>
            </w:pPr>
            <w:r w:rsidRPr="003B1EB9">
              <w:rPr>
                <w:rFonts w:hint="eastAsia"/>
                <w:szCs w:val="21"/>
              </w:rPr>
              <w:t>10</w:t>
            </w:r>
            <w:r>
              <w:rPr>
                <w:rFonts w:hint="eastAsia"/>
                <w:szCs w:val="21"/>
              </w:rPr>
              <w:t>.</w:t>
            </w:r>
            <w:r w:rsidRPr="003B1EB9">
              <w:rPr>
                <w:rFonts w:hint="eastAsia"/>
                <w:szCs w:val="21"/>
              </w:rPr>
              <w:t>可与</w:t>
            </w:r>
            <w:proofErr w:type="gramStart"/>
            <w:r w:rsidRPr="003B1EB9">
              <w:rPr>
                <w:rFonts w:hint="eastAsia"/>
                <w:szCs w:val="21"/>
              </w:rPr>
              <w:t>眼动仪搭配</w:t>
            </w:r>
            <w:proofErr w:type="gramEnd"/>
            <w:r w:rsidRPr="003B1EB9">
              <w:rPr>
                <w:rFonts w:hint="eastAsia"/>
                <w:szCs w:val="21"/>
              </w:rPr>
              <w:t>使用，分析</w:t>
            </w:r>
            <w:r w:rsidRPr="003B1EB9">
              <w:rPr>
                <w:rFonts w:hint="eastAsia"/>
                <w:szCs w:val="21"/>
              </w:rPr>
              <w:t>AOI</w:t>
            </w:r>
            <w:r w:rsidRPr="003B1EB9">
              <w:rPr>
                <w:rFonts w:hint="eastAsia"/>
                <w:szCs w:val="21"/>
              </w:rPr>
              <w:t>兴趣区相关参数</w:t>
            </w:r>
            <w:r>
              <w:rPr>
                <w:rFonts w:hint="eastAsia"/>
                <w:szCs w:val="21"/>
              </w:rPr>
              <w:t>。</w:t>
            </w:r>
          </w:p>
          <w:p w14:paraId="5B98CB05" w14:textId="77777777" w:rsidR="00D97AE0" w:rsidRPr="003B1EB9" w:rsidRDefault="00D97AE0" w:rsidP="00BE6BC1">
            <w:pPr>
              <w:jc w:val="left"/>
              <w:rPr>
                <w:szCs w:val="21"/>
              </w:rPr>
            </w:pPr>
            <w:r w:rsidRPr="003B1EB9">
              <w:rPr>
                <w:rFonts w:hint="eastAsia"/>
                <w:szCs w:val="21"/>
              </w:rPr>
              <w:t>11</w:t>
            </w:r>
            <w:r>
              <w:rPr>
                <w:rFonts w:hint="eastAsia"/>
                <w:szCs w:val="21"/>
              </w:rPr>
              <w:t>.</w:t>
            </w:r>
            <w:r w:rsidRPr="003B1EB9">
              <w:rPr>
                <w:rFonts w:hint="eastAsia"/>
                <w:szCs w:val="21"/>
              </w:rPr>
              <w:t>能进行前后事件隐藏性关联分析</w:t>
            </w:r>
            <w:r>
              <w:rPr>
                <w:rFonts w:hint="eastAsia"/>
                <w:szCs w:val="21"/>
              </w:rPr>
              <w:t>。</w:t>
            </w:r>
          </w:p>
          <w:p w14:paraId="0FB1585C" w14:textId="77777777" w:rsidR="00D97AE0" w:rsidRPr="003B1EB9" w:rsidRDefault="00D97AE0" w:rsidP="00BE6BC1">
            <w:pPr>
              <w:jc w:val="left"/>
              <w:rPr>
                <w:szCs w:val="21"/>
              </w:rPr>
            </w:pPr>
            <w:r w:rsidRPr="003B1EB9">
              <w:rPr>
                <w:rFonts w:hint="eastAsia"/>
                <w:szCs w:val="21"/>
              </w:rPr>
              <w:t>12</w:t>
            </w:r>
            <w:r>
              <w:rPr>
                <w:rFonts w:hint="eastAsia"/>
                <w:szCs w:val="21"/>
              </w:rPr>
              <w:t>.</w:t>
            </w:r>
            <w:r w:rsidRPr="003B1EB9">
              <w:rPr>
                <w:rFonts w:hint="eastAsia"/>
                <w:szCs w:val="21"/>
              </w:rPr>
              <w:t>具有序贯分析功能</w:t>
            </w:r>
            <w:r>
              <w:rPr>
                <w:rFonts w:hint="eastAsia"/>
                <w:szCs w:val="21"/>
              </w:rPr>
              <w:t>。</w:t>
            </w:r>
          </w:p>
          <w:p w14:paraId="21977739" w14:textId="77777777" w:rsidR="00D97AE0" w:rsidRPr="003B1EB9" w:rsidRDefault="00D97AE0" w:rsidP="00BE6BC1">
            <w:pPr>
              <w:jc w:val="left"/>
              <w:rPr>
                <w:szCs w:val="21"/>
              </w:rPr>
            </w:pPr>
            <w:r w:rsidRPr="003B1EB9">
              <w:rPr>
                <w:rFonts w:hint="eastAsia"/>
                <w:szCs w:val="21"/>
              </w:rPr>
              <w:t>13</w:t>
            </w:r>
            <w:r>
              <w:rPr>
                <w:rFonts w:hint="eastAsia"/>
                <w:szCs w:val="21"/>
              </w:rPr>
              <w:t>.</w:t>
            </w:r>
            <w:r w:rsidRPr="003B1EB9">
              <w:rPr>
                <w:rFonts w:hint="eastAsia"/>
                <w:szCs w:val="21"/>
              </w:rPr>
              <w:t>支持外部视频文件导入</w:t>
            </w:r>
            <w:r>
              <w:rPr>
                <w:rFonts w:hint="eastAsia"/>
                <w:szCs w:val="21"/>
              </w:rPr>
              <w:t>。</w:t>
            </w:r>
          </w:p>
          <w:p w14:paraId="4AC58938" w14:textId="77777777" w:rsidR="00D97AE0" w:rsidRPr="003B1EB9" w:rsidRDefault="00D97AE0" w:rsidP="00BE6BC1">
            <w:pPr>
              <w:jc w:val="left"/>
              <w:rPr>
                <w:szCs w:val="21"/>
              </w:rPr>
            </w:pPr>
            <w:r w:rsidRPr="003B1EB9">
              <w:rPr>
                <w:rFonts w:hint="eastAsia"/>
                <w:szCs w:val="21"/>
              </w:rPr>
              <w:t>14</w:t>
            </w:r>
            <w:r>
              <w:rPr>
                <w:rFonts w:hint="eastAsia"/>
                <w:szCs w:val="21"/>
              </w:rPr>
              <w:t>.</w:t>
            </w:r>
            <w:r w:rsidRPr="003B1EB9">
              <w:rPr>
                <w:rFonts w:hint="eastAsia"/>
                <w:szCs w:val="21"/>
              </w:rPr>
              <w:t>可以导出原始行为数据和分析数据，导出格式为</w:t>
            </w:r>
            <w:r w:rsidRPr="003B1EB9">
              <w:rPr>
                <w:rFonts w:hint="eastAsia"/>
                <w:szCs w:val="21"/>
              </w:rPr>
              <w:t>xls</w:t>
            </w:r>
            <w:r w:rsidRPr="003B1EB9">
              <w:rPr>
                <w:rFonts w:hint="eastAsia"/>
                <w:szCs w:val="21"/>
              </w:rPr>
              <w:t>或</w:t>
            </w:r>
            <w:r w:rsidRPr="003B1EB9">
              <w:rPr>
                <w:rFonts w:hint="eastAsia"/>
                <w:szCs w:val="21"/>
              </w:rPr>
              <w:t>txt</w:t>
            </w:r>
            <w:r w:rsidRPr="003B1EB9">
              <w:rPr>
                <w:rFonts w:hint="eastAsia"/>
                <w:szCs w:val="21"/>
              </w:rPr>
              <w:t>文件</w:t>
            </w:r>
            <w:r>
              <w:rPr>
                <w:rFonts w:hint="eastAsia"/>
                <w:szCs w:val="21"/>
              </w:rPr>
              <w:t>。</w:t>
            </w:r>
          </w:p>
          <w:p w14:paraId="172DF613" w14:textId="77777777" w:rsidR="00D97AE0" w:rsidRPr="003B1EB9" w:rsidRDefault="00D97AE0" w:rsidP="00BE6BC1">
            <w:pPr>
              <w:jc w:val="left"/>
              <w:rPr>
                <w:szCs w:val="21"/>
              </w:rPr>
            </w:pPr>
            <w:r w:rsidRPr="003B1EB9">
              <w:rPr>
                <w:rFonts w:hint="eastAsia"/>
                <w:szCs w:val="21"/>
              </w:rPr>
              <w:t>15</w:t>
            </w:r>
            <w:r>
              <w:rPr>
                <w:rFonts w:hint="eastAsia"/>
                <w:szCs w:val="21"/>
              </w:rPr>
              <w:t>.</w:t>
            </w:r>
            <w:r w:rsidRPr="003B1EB9">
              <w:rPr>
                <w:rFonts w:hint="eastAsia"/>
                <w:szCs w:val="21"/>
              </w:rPr>
              <w:t>支持面部表情分析数据导入</w:t>
            </w:r>
            <w:r>
              <w:rPr>
                <w:rFonts w:hint="eastAsia"/>
                <w:szCs w:val="21"/>
              </w:rPr>
              <w:t>。</w:t>
            </w:r>
          </w:p>
          <w:p w14:paraId="5945EA60" w14:textId="77777777" w:rsidR="00D97AE0" w:rsidRPr="003B1EB9" w:rsidRDefault="00D97AE0" w:rsidP="00BE6BC1">
            <w:pPr>
              <w:jc w:val="left"/>
              <w:rPr>
                <w:szCs w:val="21"/>
              </w:rPr>
            </w:pPr>
            <w:r w:rsidRPr="003B1EB9">
              <w:rPr>
                <w:rFonts w:hint="eastAsia"/>
                <w:szCs w:val="21"/>
              </w:rPr>
              <w:t>16</w:t>
            </w:r>
            <w:r>
              <w:rPr>
                <w:rFonts w:hint="eastAsia"/>
                <w:szCs w:val="21"/>
              </w:rPr>
              <w:t>.</w:t>
            </w:r>
            <w:r w:rsidRPr="003B1EB9">
              <w:rPr>
                <w:rFonts w:hint="eastAsia"/>
                <w:szCs w:val="21"/>
              </w:rPr>
              <w:t>支持生理仪、</w:t>
            </w:r>
            <w:r w:rsidRPr="003B1EB9">
              <w:rPr>
                <w:rFonts w:hint="eastAsia"/>
                <w:szCs w:val="21"/>
              </w:rPr>
              <w:t>ERP</w:t>
            </w:r>
            <w:r w:rsidRPr="003B1EB9">
              <w:rPr>
                <w:rFonts w:hint="eastAsia"/>
                <w:szCs w:val="21"/>
              </w:rPr>
              <w:t>脑电、</w:t>
            </w:r>
            <w:proofErr w:type="gramStart"/>
            <w:r w:rsidRPr="003B1EB9">
              <w:rPr>
                <w:rFonts w:hint="eastAsia"/>
                <w:szCs w:val="21"/>
              </w:rPr>
              <w:t>眼动仪等</w:t>
            </w:r>
            <w:proofErr w:type="gramEnd"/>
            <w:r w:rsidRPr="003B1EB9">
              <w:rPr>
                <w:rFonts w:hint="eastAsia"/>
                <w:szCs w:val="21"/>
              </w:rPr>
              <w:t>外部设备数据同步触发，并将数据同步于行为观察视频的时间轴上</w:t>
            </w:r>
            <w:r>
              <w:rPr>
                <w:rFonts w:hint="eastAsia"/>
                <w:szCs w:val="21"/>
              </w:rPr>
              <w:t>。</w:t>
            </w:r>
          </w:p>
          <w:p w14:paraId="6A3D5CE8" w14:textId="77777777" w:rsidR="00D97AE0" w:rsidRPr="003B1EB9" w:rsidRDefault="00D97AE0" w:rsidP="00BE6BC1">
            <w:pPr>
              <w:jc w:val="left"/>
              <w:rPr>
                <w:szCs w:val="21"/>
              </w:rPr>
            </w:pPr>
            <w:r w:rsidRPr="003B1EB9">
              <w:rPr>
                <w:rFonts w:hint="eastAsia"/>
                <w:szCs w:val="21"/>
              </w:rPr>
              <w:t>17</w:t>
            </w:r>
            <w:r>
              <w:rPr>
                <w:rFonts w:hint="eastAsia"/>
                <w:szCs w:val="21"/>
              </w:rPr>
              <w:t>.</w:t>
            </w:r>
            <w:r w:rsidRPr="003B1EB9">
              <w:rPr>
                <w:rFonts w:hint="eastAsia"/>
                <w:szCs w:val="21"/>
              </w:rPr>
              <w:t>可扩展为便携式行为观察系统</w:t>
            </w:r>
            <w:r>
              <w:rPr>
                <w:rFonts w:hint="eastAsia"/>
                <w:szCs w:val="21"/>
              </w:rPr>
              <w:t>。</w:t>
            </w:r>
          </w:p>
          <w:p w14:paraId="4F223009" w14:textId="77777777" w:rsidR="00D97AE0" w:rsidRPr="003B1EB9" w:rsidRDefault="00D97AE0" w:rsidP="00BE6BC1">
            <w:pPr>
              <w:jc w:val="left"/>
              <w:rPr>
                <w:szCs w:val="21"/>
              </w:rPr>
            </w:pPr>
            <w:r w:rsidRPr="003B1EB9">
              <w:rPr>
                <w:rFonts w:hint="eastAsia"/>
                <w:szCs w:val="21"/>
              </w:rPr>
              <w:t>18</w:t>
            </w:r>
            <w:r>
              <w:rPr>
                <w:rFonts w:hint="eastAsia"/>
                <w:szCs w:val="21"/>
              </w:rPr>
              <w:t>.</w:t>
            </w:r>
            <w:r w:rsidRPr="003B1EB9">
              <w:rPr>
                <w:rFonts w:hint="eastAsia"/>
                <w:szCs w:val="21"/>
              </w:rPr>
              <w:t>支持实时观察和离线观察两种方式</w:t>
            </w:r>
            <w:r>
              <w:rPr>
                <w:rFonts w:hint="eastAsia"/>
                <w:szCs w:val="21"/>
              </w:rPr>
              <w:t>。</w:t>
            </w:r>
          </w:p>
          <w:p w14:paraId="6D99977E" w14:textId="77777777" w:rsidR="00D97AE0" w:rsidRPr="003B1EB9" w:rsidRDefault="00D97AE0" w:rsidP="00BE6BC1">
            <w:pPr>
              <w:jc w:val="left"/>
              <w:rPr>
                <w:rFonts w:ascii="宋体" w:hAnsi="宋体"/>
                <w:szCs w:val="21"/>
              </w:rPr>
            </w:pPr>
            <w:r w:rsidRPr="003B1EB9">
              <w:rPr>
                <w:rFonts w:hint="eastAsia"/>
                <w:szCs w:val="21"/>
              </w:rPr>
              <w:t>#19</w:t>
            </w:r>
            <w:r>
              <w:rPr>
                <w:rFonts w:hint="eastAsia"/>
                <w:szCs w:val="21"/>
              </w:rPr>
              <w:t>.</w:t>
            </w:r>
            <w:r w:rsidRPr="003B1EB9">
              <w:rPr>
                <w:rFonts w:ascii="Times New Roman" w:hAnsi="Times New Roman" w:hint="eastAsia"/>
                <w:szCs w:val="21"/>
              </w:rPr>
              <w:t>提供生产厂商提供针对本项目的授权</w:t>
            </w:r>
            <w:r>
              <w:rPr>
                <w:rFonts w:ascii="Times New Roman" w:hAnsi="Times New Roman" w:hint="eastAsia"/>
                <w:szCs w:val="21"/>
              </w:rPr>
              <w:t>原件</w:t>
            </w:r>
            <w:r w:rsidRPr="003B1EB9">
              <w:rPr>
                <w:rFonts w:ascii="Times New Roman" w:hAnsi="Times New Roman" w:hint="eastAsia"/>
                <w:szCs w:val="21"/>
              </w:rPr>
              <w:t>。</w:t>
            </w:r>
          </w:p>
        </w:tc>
        <w:tc>
          <w:tcPr>
            <w:tcW w:w="628" w:type="dxa"/>
            <w:vAlign w:val="center"/>
          </w:tcPr>
          <w:p w14:paraId="3855AEE4" w14:textId="77777777" w:rsidR="00D97AE0" w:rsidRPr="003B1EB9" w:rsidRDefault="00D97AE0" w:rsidP="00BE6BC1">
            <w:pPr>
              <w:spacing w:line="360" w:lineRule="auto"/>
              <w:jc w:val="center"/>
              <w:rPr>
                <w:rFonts w:ascii="宋体" w:hAnsi="宋体"/>
                <w:szCs w:val="21"/>
              </w:rPr>
            </w:pPr>
            <w:r w:rsidRPr="003B1EB9">
              <w:rPr>
                <w:rFonts w:ascii="宋体" w:hAnsi="宋体" w:hint="eastAsia"/>
                <w:szCs w:val="21"/>
              </w:rPr>
              <w:t>1</w:t>
            </w:r>
          </w:p>
        </w:tc>
        <w:tc>
          <w:tcPr>
            <w:tcW w:w="850" w:type="dxa"/>
            <w:vAlign w:val="center"/>
          </w:tcPr>
          <w:p w14:paraId="4A232CE1" w14:textId="77777777" w:rsidR="00D97AE0" w:rsidRPr="003B1EB9" w:rsidRDefault="00D97AE0" w:rsidP="00BE6BC1">
            <w:pPr>
              <w:spacing w:line="360" w:lineRule="auto"/>
              <w:jc w:val="center"/>
              <w:rPr>
                <w:rFonts w:ascii="宋体" w:hAnsi="宋体"/>
                <w:szCs w:val="21"/>
              </w:rPr>
            </w:pPr>
            <w:r w:rsidRPr="003B1EB9">
              <w:rPr>
                <w:rFonts w:ascii="宋体" w:hAnsi="宋体" w:hint="eastAsia"/>
                <w:szCs w:val="21"/>
              </w:rPr>
              <w:t>是</w:t>
            </w:r>
          </w:p>
        </w:tc>
      </w:tr>
      <w:tr w:rsidR="00D97AE0" w:rsidRPr="003B1EB9" w14:paraId="663327BE" w14:textId="77777777" w:rsidTr="00E328CA">
        <w:trPr>
          <w:jc w:val="center"/>
        </w:trPr>
        <w:tc>
          <w:tcPr>
            <w:tcW w:w="556" w:type="dxa"/>
            <w:vAlign w:val="center"/>
          </w:tcPr>
          <w:p w14:paraId="67C6C040" w14:textId="77777777" w:rsidR="00D97AE0" w:rsidRPr="003B1EB9" w:rsidRDefault="00E328CA" w:rsidP="00BE6BC1">
            <w:pPr>
              <w:spacing w:line="360" w:lineRule="auto"/>
              <w:jc w:val="center"/>
              <w:rPr>
                <w:rFonts w:ascii="宋体" w:hAnsi="宋体"/>
                <w:szCs w:val="21"/>
              </w:rPr>
            </w:pPr>
            <w:r>
              <w:rPr>
                <w:rFonts w:ascii="宋体" w:hAnsi="宋体" w:hint="eastAsia"/>
                <w:szCs w:val="21"/>
              </w:rPr>
              <w:t>6</w:t>
            </w:r>
          </w:p>
        </w:tc>
        <w:tc>
          <w:tcPr>
            <w:tcW w:w="1134" w:type="dxa"/>
            <w:vAlign w:val="center"/>
          </w:tcPr>
          <w:p w14:paraId="4ECA53A1" w14:textId="77777777" w:rsidR="00D97AE0" w:rsidRPr="003B1EB9" w:rsidRDefault="00D97AE0" w:rsidP="00BE6BC1">
            <w:pPr>
              <w:spacing w:line="360" w:lineRule="auto"/>
              <w:jc w:val="center"/>
              <w:rPr>
                <w:rFonts w:ascii="宋体" w:hAnsi="宋体"/>
                <w:szCs w:val="21"/>
              </w:rPr>
            </w:pPr>
            <w:r w:rsidRPr="003B1EB9">
              <w:rPr>
                <w:rFonts w:ascii="宋体" w:hAnsi="宋体" w:hint="eastAsia"/>
                <w:szCs w:val="21"/>
              </w:rPr>
              <w:t>面部表情</w:t>
            </w:r>
            <w:r w:rsidRPr="003B1EB9">
              <w:rPr>
                <w:rFonts w:ascii="宋体" w:hAnsi="宋体" w:hint="eastAsia"/>
                <w:szCs w:val="21"/>
              </w:rPr>
              <w:lastRenderedPageBreak/>
              <w:t>分析系统</w:t>
            </w:r>
          </w:p>
        </w:tc>
        <w:tc>
          <w:tcPr>
            <w:tcW w:w="5115" w:type="dxa"/>
            <w:vAlign w:val="center"/>
          </w:tcPr>
          <w:p w14:paraId="42F73569" w14:textId="77777777" w:rsidR="00D97AE0" w:rsidRPr="003B1EB9" w:rsidRDefault="00D97AE0" w:rsidP="00BE6BC1">
            <w:pPr>
              <w:jc w:val="left"/>
              <w:rPr>
                <w:szCs w:val="21"/>
              </w:rPr>
            </w:pPr>
            <w:r w:rsidRPr="003B1EB9">
              <w:rPr>
                <w:rFonts w:hint="eastAsia"/>
                <w:szCs w:val="21"/>
              </w:rPr>
              <w:lastRenderedPageBreak/>
              <w:t>1</w:t>
            </w:r>
            <w:r>
              <w:rPr>
                <w:rFonts w:hint="eastAsia"/>
                <w:szCs w:val="21"/>
              </w:rPr>
              <w:t>.</w:t>
            </w:r>
            <w:r w:rsidRPr="003B1EB9">
              <w:rPr>
                <w:rFonts w:hint="eastAsia"/>
                <w:szCs w:val="21"/>
              </w:rPr>
              <w:t>具有通过视频和图像识别技术来实现表情和情绪分析功能。</w:t>
            </w:r>
          </w:p>
          <w:p w14:paraId="20C8C288" w14:textId="77777777" w:rsidR="00D97AE0" w:rsidRPr="003B1EB9" w:rsidRDefault="00D97AE0" w:rsidP="00BE6BC1">
            <w:pPr>
              <w:jc w:val="left"/>
              <w:rPr>
                <w:szCs w:val="21"/>
              </w:rPr>
            </w:pPr>
            <w:r w:rsidRPr="003B1EB9">
              <w:rPr>
                <w:rFonts w:hint="eastAsia"/>
                <w:szCs w:val="21"/>
              </w:rPr>
              <w:lastRenderedPageBreak/>
              <w:t>#2</w:t>
            </w:r>
            <w:r>
              <w:rPr>
                <w:rFonts w:hint="eastAsia"/>
                <w:szCs w:val="21"/>
              </w:rPr>
              <w:t>.</w:t>
            </w:r>
            <w:r w:rsidRPr="003B1EB9">
              <w:rPr>
                <w:rFonts w:hint="eastAsia"/>
                <w:szCs w:val="21"/>
              </w:rPr>
              <w:t>可以全自动识别和分类六种基本表情：高兴</w:t>
            </w:r>
            <w:r w:rsidRPr="003B1EB9">
              <w:rPr>
                <w:rFonts w:hint="eastAsia"/>
                <w:szCs w:val="21"/>
              </w:rPr>
              <w:t>(happy),</w:t>
            </w:r>
            <w:r w:rsidRPr="003B1EB9">
              <w:rPr>
                <w:rFonts w:hint="eastAsia"/>
                <w:szCs w:val="21"/>
              </w:rPr>
              <w:t>悲伤</w:t>
            </w:r>
            <w:r w:rsidRPr="003B1EB9">
              <w:rPr>
                <w:rFonts w:hint="eastAsia"/>
                <w:szCs w:val="21"/>
              </w:rPr>
              <w:t xml:space="preserve">(sad), </w:t>
            </w:r>
            <w:r w:rsidRPr="003B1EB9">
              <w:rPr>
                <w:rFonts w:hint="eastAsia"/>
                <w:szCs w:val="21"/>
              </w:rPr>
              <w:t>生气</w:t>
            </w:r>
            <w:r w:rsidRPr="003B1EB9">
              <w:rPr>
                <w:rFonts w:hint="eastAsia"/>
                <w:szCs w:val="21"/>
              </w:rPr>
              <w:t xml:space="preserve">(angry), </w:t>
            </w:r>
            <w:r w:rsidRPr="003B1EB9">
              <w:rPr>
                <w:rFonts w:hint="eastAsia"/>
                <w:szCs w:val="21"/>
              </w:rPr>
              <w:t>惊讶</w:t>
            </w:r>
            <w:r w:rsidRPr="003B1EB9">
              <w:rPr>
                <w:rFonts w:hint="eastAsia"/>
                <w:szCs w:val="21"/>
              </w:rPr>
              <w:t xml:space="preserve">(surprised), </w:t>
            </w:r>
            <w:r w:rsidRPr="003B1EB9">
              <w:rPr>
                <w:rFonts w:hint="eastAsia"/>
                <w:szCs w:val="21"/>
              </w:rPr>
              <w:t>害怕</w:t>
            </w:r>
            <w:r w:rsidRPr="003B1EB9">
              <w:rPr>
                <w:rFonts w:hint="eastAsia"/>
                <w:szCs w:val="21"/>
              </w:rPr>
              <w:t xml:space="preserve">(scared), </w:t>
            </w:r>
            <w:r w:rsidRPr="003B1EB9">
              <w:rPr>
                <w:rFonts w:hint="eastAsia"/>
                <w:szCs w:val="21"/>
              </w:rPr>
              <w:t>厌恶</w:t>
            </w:r>
            <w:r w:rsidRPr="003B1EB9">
              <w:rPr>
                <w:rFonts w:hint="eastAsia"/>
                <w:szCs w:val="21"/>
              </w:rPr>
              <w:t xml:space="preserve">(disgusted), </w:t>
            </w:r>
            <w:r w:rsidRPr="003B1EB9">
              <w:rPr>
                <w:rFonts w:hint="eastAsia"/>
                <w:szCs w:val="21"/>
              </w:rPr>
              <w:t>另外还可以区分没有表情</w:t>
            </w:r>
            <w:r w:rsidRPr="003B1EB9">
              <w:rPr>
                <w:rFonts w:hint="eastAsia"/>
                <w:szCs w:val="21"/>
              </w:rPr>
              <w:t>(neutral state)</w:t>
            </w:r>
            <w:r w:rsidRPr="003B1EB9">
              <w:rPr>
                <w:rFonts w:hint="eastAsia"/>
                <w:szCs w:val="21"/>
              </w:rPr>
              <w:t>的状态。</w:t>
            </w:r>
          </w:p>
          <w:p w14:paraId="50DB9686" w14:textId="77777777" w:rsidR="00D97AE0" w:rsidRPr="003B1EB9" w:rsidRDefault="00D97AE0" w:rsidP="00BE6BC1">
            <w:pPr>
              <w:jc w:val="left"/>
              <w:rPr>
                <w:szCs w:val="21"/>
              </w:rPr>
            </w:pPr>
            <w:r w:rsidRPr="003B1EB9">
              <w:rPr>
                <w:rFonts w:hint="eastAsia"/>
                <w:szCs w:val="21"/>
              </w:rPr>
              <w:t>3</w:t>
            </w:r>
            <w:r>
              <w:rPr>
                <w:rFonts w:hint="eastAsia"/>
                <w:szCs w:val="21"/>
              </w:rPr>
              <w:t>.</w:t>
            </w:r>
            <w:r w:rsidRPr="003B1EB9">
              <w:rPr>
                <w:rFonts w:hint="eastAsia"/>
                <w:szCs w:val="21"/>
              </w:rPr>
              <w:t>系统接受三种来源方式：分析视频文件，格式为</w:t>
            </w:r>
            <w:r w:rsidRPr="003B1EB9">
              <w:rPr>
                <w:rFonts w:hint="eastAsia"/>
                <w:szCs w:val="21"/>
              </w:rPr>
              <w:t>MPEG1, MPEG2, XviD, DivX4, DivX5, DivX6, DV-AVI and uncompressed AVI</w:t>
            </w:r>
            <w:r w:rsidRPr="003B1EB9">
              <w:rPr>
                <w:rFonts w:hint="eastAsia"/>
                <w:szCs w:val="21"/>
              </w:rPr>
              <w:t>；网络摄像头实时分析；分析图片文件，</w:t>
            </w:r>
            <w:r w:rsidRPr="003B1EB9">
              <w:rPr>
                <w:rFonts w:hint="eastAsia"/>
                <w:szCs w:val="21"/>
              </w:rPr>
              <w:t xml:space="preserve"> </w:t>
            </w:r>
            <w:r w:rsidRPr="003B1EB9">
              <w:rPr>
                <w:rFonts w:hint="eastAsia"/>
                <w:szCs w:val="21"/>
              </w:rPr>
              <w:t>格式为</w:t>
            </w:r>
            <w:r w:rsidRPr="003B1EB9">
              <w:rPr>
                <w:rFonts w:hint="eastAsia"/>
                <w:szCs w:val="21"/>
              </w:rPr>
              <w:t>jpg,bmp,gif, png, tga</w:t>
            </w:r>
            <w:r w:rsidRPr="003B1EB9">
              <w:rPr>
                <w:rFonts w:hint="eastAsia"/>
                <w:szCs w:val="21"/>
              </w:rPr>
              <w:t>等。</w:t>
            </w:r>
          </w:p>
          <w:p w14:paraId="132A7896" w14:textId="77777777" w:rsidR="00D97AE0" w:rsidRPr="003B1EB9" w:rsidRDefault="00D97AE0" w:rsidP="00BE6BC1">
            <w:pPr>
              <w:jc w:val="left"/>
              <w:rPr>
                <w:szCs w:val="21"/>
              </w:rPr>
            </w:pPr>
            <w:r w:rsidRPr="003B1EB9">
              <w:rPr>
                <w:rFonts w:hint="eastAsia"/>
                <w:szCs w:val="21"/>
              </w:rPr>
              <w:t>★</w:t>
            </w:r>
            <w:r w:rsidRPr="003B1EB9">
              <w:rPr>
                <w:rFonts w:hint="eastAsia"/>
                <w:szCs w:val="21"/>
              </w:rPr>
              <w:t>4</w:t>
            </w:r>
            <w:r>
              <w:rPr>
                <w:rFonts w:hint="eastAsia"/>
                <w:szCs w:val="21"/>
              </w:rPr>
              <w:t>.</w:t>
            </w:r>
            <w:r w:rsidRPr="003B1EB9">
              <w:rPr>
                <w:rFonts w:hint="eastAsia"/>
                <w:szCs w:val="21"/>
              </w:rPr>
              <w:t>采用三维模型，可利用面部肌肉≥</w:t>
            </w:r>
            <w:r w:rsidRPr="003B1EB9">
              <w:rPr>
                <w:rFonts w:hint="eastAsia"/>
                <w:szCs w:val="21"/>
              </w:rPr>
              <w:t>49</w:t>
            </w:r>
            <w:r w:rsidRPr="003B1EB9">
              <w:rPr>
                <w:szCs w:val="21"/>
              </w:rPr>
              <w:t>0</w:t>
            </w:r>
            <w:r w:rsidRPr="003B1EB9">
              <w:rPr>
                <w:rFonts w:hint="eastAsia"/>
                <w:szCs w:val="21"/>
              </w:rPr>
              <w:t>个点的位置来计算和分类面部表情。</w:t>
            </w:r>
          </w:p>
          <w:p w14:paraId="5F60C72A" w14:textId="77777777" w:rsidR="00D97AE0" w:rsidRPr="003B1EB9" w:rsidRDefault="00D97AE0" w:rsidP="00BE6BC1">
            <w:pPr>
              <w:jc w:val="left"/>
              <w:rPr>
                <w:szCs w:val="21"/>
              </w:rPr>
            </w:pPr>
            <w:r w:rsidRPr="003B1EB9">
              <w:rPr>
                <w:rFonts w:hint="eastAsia"/>
                <w:szCs w:val="21"/>
              </w:rPr>
              <w:t>★</w:t>
            </w:r>
            <w:r w:rsidRPr="003B1EB9">
              <w:rPr>
                <w:rFonts w:hint="eastAsia"/>
                <w:szCs w:val="21"/>
              </w:rPr>
              <w:t>5</w:t>
            </w:r>
            <w:r>
              <w:rPr>
                <w:rFonts w:hint="eastAsia"/>
                <w:szCs w:val="21"/>
              </w:rPr>
              <w:t>.</w:t>
            </w:r>
            <w:r w:rsidRPr="003B1EB9">
              <w:rPr>
                <w:rFonts w:hint="eastAsia"/>
                <w:szCs w:val="21"/>
              </w:rPr>
              <w:t>具有通用表情分析模型、亚洲人表情分析模型、老年人表情分析模型。</w:t>
            </w:r>
          </w:p>
          <w:p w14:paraId="1EC58AB3" w14:textId="77777777" w:rsidR="00D97AE0" w:rsidRPr="003B1EB9" w:rsidRDefault="00D97AE0" w:rsidP="00BE6BC1">
            <w:pPr>
              <w:jc w:val="left"/>
              <w:rPr>
                <w:szCs w:val="21"/>
              </w:rPr>
            </w:pPr>
            <w:r w:rsidRPr="003B1EB9">
              <w:rPr>
                <w:rFonts w:hint="eastAsia"/>
                <w:szCs w:val="21"/>
              </w:rPr>
              <w:t>6</w:t>
            </w:r>
            <w:r>
              <w:rPr>
                <w:rFonts w:hint="eastAsia"/>
                <w:szCs w:val="21"/>
              </w:rPr>
              <w:t>.</w:t>
            </w:r>
            <w:r w:rsidRPr="003B1EB9">
              <w:rPr>
                <w:rFonts w:hint="eastAsia"/>
                <w:szCs w:val="21"/>
              </w:rPr>
              <w:t>能够对不同人之间表情常态差异进行校正。</w:t>
            </w:r>
          </w:p>
          <w:p w14:paraId="1B66B2D9" w14:textId="77777777" w:rsidR="00D97AE0" w:rsidRPr="003B1EB9" w:rsidRDefault="00D97AE0" w:rsidP="00BE6BC1">
            <w:pPr>
              <w:jc w:val="left"/>
              <w:rPr>
                <w:szCs w:val="21"/>
              </w:rPr>
            </w:pPr>
            <w:r w:rsidRPr="003B1EB9">
              <w:rPr>
                <w:rFonts w:hint="eastAsia"/>
                <w:szCs w:val="21"/>
              </w:rPr>
              <w:t>7</w:t>
            </w:r>
            <w:r>
              <w:rPr>
                <w:rFonts w:hint="eastAsia"/>
                <w:szCs w:val="21"/>
              </w:rPr>
              <w:t>.</w:t>
            </w:r>
            <w:r w:rsidRPr="003B1EB9">
              <w:rPr>
                <w:rFonts w:hint="eastAsia"/>
                <w:szCs w:val="21"/>
              </w:rPr>
              <w:t>可以分类嘴部和眼睛开合状态，以及眉毛的位置变化。</w:t>
            </w:r>
          </w:p>
          <w:p w14:paraId="4DE7DCB0" w14:textId="77777777" w:rsidR="00D97AE0" w:rsidRPr="003B1EB9" w:rsidRDefault="00D97AE0" w:rsidP="00BE6BC1">
            <w:pPr>
              <w:jc w:val="left"/>
              <w:rPr>
                <w:szCs w:val="21"/>
              </w:rPr>
            </w:pPr>
            <w:r w:rsidRPr="003B1EB9">
              <w:rPr>
                <w:rFonts w:hint="eastAsia"/>
                <w:szCs w:val="21"/>
              </w:rPr>
              <w:t>8</w:t>
            </w:r>
            <w:r>
              <w:rPr>
                <w:rFonts w:hint="eastAsia"/>
                <w:szCs w:val="21"/>
              </w:rPr>
              <w:t>.</w:t>
            </w:r>
            <w:r w:rsidRPr="003B1EB9">
              <w:rPr>
                <w:rFonts w:hint="eastAsia"/>
                <w:szCs w:val="21"/>
              </w:rPr>
              <w:t>能够跟踪头部朝向并测定注视方向。</w:t>
            </w:r>
          </w:p>
          <w:p w14:paraId="530A2C12" w14:textId="77777777" w:rsidR="00D97AE0" w:rsidRPr="003B1EB9" w:rsidRDefault="00D97AE0" w:rsidP="00BE6BC1">
            <w:pPr>
              <w:jc w:val="left"/>
              <w:rPr>
                <w:szCs w:val="21"/>
              </w:rPr>
            </w:pPr>
            <w:r w:rsidRPr="003B1EB9">
              <w:rPr>
                <w:rFonts w:hint="eastAsia"/>
                <w:szCs w:val="21"/>
              </w:rPr>
              <w:t>9</w:t>
            </w:r>
            <w:r>
              <w:rPr>
                <w:rFonts w:hint="eastAsia"/>
                <w:szCs w:val="21"/>
              </w:rPr>
              <w:t>.</w:t>
            </w:r>
            <w:r w:rsidRPr="003B1EB9">
              <w:rPr>
                <w:rFonts w:hint="eastAsia"/>
                <w:szCs w:val="21"/>
              </w:rPr>
              <w:t>可提供多种数据可视化图表，如饼图、曲线图，柱状图等。</w:t>
            </w:r>
          </w:p>
          <w:p w14:paraId="48498A1A" w14:textId="77777777" w:rsidR="00D97AE0" w:rsidRPr="003B1EB9" w:rsidRDefault="00D97AE0" w:rsidP="00BE6BC1">
            <w:pPr>
              <w:jc w:val="left"/>
              <w:rPr>
                <w:szCs w:val="21"/>
              </w:rPr>
            </w:pPr>
            <w:r w:rsidRPr="003B1EB9">
              <w:rPr>
                <w:rFonts w:hint="eastAsia"/>
                <w:szCs w:val="21"/>
              </w:rPr>
              <w:t>10</w:t>
            </w:r>
            <w:r>
              <w:rPr>
                <w:rFonts w:hint="eastAsia"/>
                <w:szCs w:val="21"/>
              </w:rPr>
              <w:t>.</w:t>
            </w:r>
            <w:r w:rsidRPr="003B1EB9">
              <w:rPr>
                <w:rFonts w:hint="eastAsia"/>
                <w:szCs w:val="21"/>
              </w:rPr>
              <w:t>包含视频质量状态零界线条。</w:t>
            </w:r>
          </w:p>
          <w:p w14:paraId="4843DFEF" w14:textId="77777777" w:rsidR="00D97AE0" w:rsidRPr="003B1EB9" w:rsidRDefault="00D97AE0" w:rsidP="00BE6BC1">
            <w:pPr>
              <w:jc w:val="left"/>
              <w:rPr>
                <w:szCs w:val="21"/>
              </w:rPr>
            </w:pPr>
            <w:r w:rsidRPr="003B1EB9">
              <w:rPr>
                <w:rFonts w:hint="eastAsia"/>
                <w:szCs w:val="21"/>
              </w:rPr>
              <w:t>11</w:t>
            </w:r>
            <w:r>
              <w:rPr>
                <w:rFonts w:hint="eastAsia"/>
                <w:szCs w:val="21"/>
              </w:rPr>
              <w:t>.</w:t>
            </w:r>
            <w:r w:rsidRPr="003B1EB9">
              <w:rPr>
                <w:rFonts w:hint="eastAsia"/>
                <w:szCs w:val="21"/>
              </w:rPr>
              <w:t>可以忍受面部朝向小于</w:t>
            </w:r>
            <w:r w:rsidRPr="003B1EB9">
              <w:rPr>
                <w:rFonts w:hint="eastAsia"/>
                <w:szCs w:val="21"/>
              </w:rPr>
              <w:t>30</w:t>
            </w:r>
            <w:r w:rsidRPr="003B1EB9">
              <w:rPr>
                <w:rFonts w:hint="eastAsia"/>
                <w:szCs w:val="21"/>
              </w:rPr>
              <w:t>度的面部转动。</w:t>
            </w:r>
          </w:p>
          <w:p w14:paraId="6EF2C184" w14:textId="77777777" w:rsidR="00D97AE0" w:rsidRPr="003B1EB9" w:rsidRDefault="00D97AE0" w:rsidP="00BE6BC1">
            <w:pPr>
              <w:jc w:val="left"/>
              <w:rPr>
                <w:szCs w:val="21"/>
              </w:rPr>
            </w:pPr>
            <w:r w:rsidRPr="003B1EB9">
              <w:rPr>
                <w:rFonts w:hint="eastAsia"/>
                <w:szCs w:val="21"/>
              </w:rPr>
              <w:t>12</w:t>
            </w:r>
            <w:r>
              <w:rPr>
                <w:rFonts w:hint="eastAsia"/>
                <w:szCs w:val="21"/>
              </w:rPr>
              <w:t>.</w:t>
            </w:r>
            <w:r w:rsidRPr="003B1EB9">
              <w:rPr>
                <w:rFonts w:hint="eastAsia"/>
                <w:szCs w:val="21"/>
              </w:rPr>
              <w:t>支持视频文件批处理分析功能。</w:t>
            </w:r>
          </w:p>
          <w:p w14:paraId="71F6E228" w14:textId="77777777" w:rsidR="00D97AE0" w:rsidRPr="003B1EB9" w:rsidRDefault="00D97AE0" w:rsidP="00BE6BC1">
            <w:pPr>
              <w:jc w:val="left"/>
              <w:rPr>
                <w:szCs w:val="21"/>
              </w:rPr>
            </w:pPr>
            <w:r w:rsidRPr="003B1EB9">
              <w:rPr>
                <w:rFonts w:hint="eastAsia"/>
                <w:szCs w:val="21"/>
              </w:rPr>
              <w:t>13</w:t>
            </w:r>
            <w:r>
              <w:rPr>
                <w:rFonts w:hint="eastAsia"/>
                <w:szCs w:val="21"/>
              </w:rPr>
              <w:t>.</w:t>
            </w:r>
            <w:r w:rsidRPr="003B1EB9">
              <w:rPr>
                <w:rFonts w:hint="eastAsia"/>
                <w:szCs w:val="21"/>
              </w:rPr>
              <w:t>支持第三方软件对情绪实时反映的功能。</w:t>
            </w:r>
          </w:p>
          <w:p w14:paraId="274F0674" w14:textId="77777777" w:rsidR="00D97AE0" w:rsidRPr="003B1EB9" w:rsidRDefault="00D97AE0" w:rsidP="00BE6BC1">
            <w:pPr>
              <w:jc w:val="left"/>
              <w:rPr>
                <w:szCs w:val="21"/>
              </w:rPr>
            </w:pPr>
            <w:r w:rsidRPr="003B1EB9">
              <w:rPr>
                <w:rFonts w:hint="eastAsia"/>
                <w:szCs w:val="21"/>
              </w:rPr>
              <w:t>14</w:t>
            </w:r>
            <w:r>
              <w:rPr>
                <w:rFonts w:hint="eastAsia"/>
                <w:szCs w:val="21"/>
              </w:rPr>
              <w:t>.</w:t>
            </w:r>
            <w:r w:rsidRPr="003B1EB9">
              <w:rPr>
                <w:rFonts w:hint="eastAsia"/>
                <w:szCs w:val="21"/>
              </w:rPr>
              <w:t>可以导出原始数据和统计分析数据，导出格式为</w:t>
            </w:r>
            <w:r w:rsidRPr="003B1EB9">
              <w:rPr>
                <w:rFonts w:hint="eastAsia"/>
                <w:szCs w:val="21"/>
              </w:rPr>
              <w:t>xls</w:t>
            </w:r>
            <w:r w:rsidRPr="003B1EB9">
              <w:rPr>
                <w:rFonts w:hint="eastAsia"/>
                <w:szCs w:val="21"/>
              </w:rPr>
              <w:t>或</w:t>
            </w:r>
            <w:r w:rsidRPr="003B1EB9">
              <w:rPr>
                <w:rFonts w:hint="eastAsia"/>
                <w:szCs w:val="21"/>
              </w:rPr>
              <w:t>txt</w:t>
            </w:r>
            <w:r w:rsidRPr="003B1EB9">
              <w:rPr>
                <w:rFonts w:hint="eastAsia"/>
                <w:szCs w:val="21"/>
              </w:rPr>
              <w:t>文件。</w:t>
            </w:r>
          </w:p>
          <w:p w14:paraId="1DB7559A" w14:textId="77777777" w:rsidR="00D97AE0" w:rsidRPr="003B1EB9" w:rsidRDefault="00D97AE0" w:rsidP="00BE6BC1">
            <w:pPr>
              <w:jc w:val="left"/>
              <w:rPr>
                <w:szCs w:val="21"/>
              </w:rPr>
            </w:pPr>
            <w:r w:rsidRPr="003B1EB9">
              <w:rPr>
                <w:rFonts w:hint="eastAsia"/>
                <w:szCs w:val="21"/>
              </w:rPr>
              <w:t>15</w:t>
            </w:r>
            <w:r>
              <w:rPr>
                <w:rFonts w:hint="eastAsia"/>
                <w:szCs w:val="21"/>
              </w:rPr>
              <w:t>.</w:t>
            </w:r>
            <w:r w:rsidRPr="003B1EB9">
              <w:rPr>
                <w:rFonts w:hint="eastAsia"/>
                <w:szCs w:val="21"/>
              </w:rPr>
              <w:t>兼容</w:t>
            </w:r>
            <w:r w:rsidRPr="003B1EB9">
              <w:rPr>
                <w:rFonts w:hint="eastAsia"/>
                <w:szCs w:val="21"/>
              </w:rPr>
              <w:t>Windows 7 (32</w:t>
            </w:r>
            <w:r w:rsidRPr="003B1EB9">
              <w:rPr>
                <w:rFonts w:hint="eastAsia"/>
                <w:szCs w:val="21"/>
              </w:rPr>
              <w:t>位</w:t>
            </w:r>
            <w:r w:rsidRPr="003B1EB9">
              <w:rPr>
                <w:rFonts w:hint="eastAsia"/>
                <w:szCs w:val="21"/>
              </w:rPr>
              <w:t>)</w:t>
            </w:r>
            <w:r w:rsidRPr="003B1EB9">
              <w:rPr>
                <w:rFonts w:hint="eastAsia"/>
                <w:szCs w:val="21"/>
              </w:rPr>
              <w:t>系统。</w:t>
            </w:r>
          </w:p>
          <w:p w14:paraId="1D5BB709" w14:textId="77777777" w:rsidR="00D97AE0" w:rsidRPr="003B1EB9" w:rsidRDefault="00D97AE0" w:rsidP="00BE6BC1">
            <w:pPr>
              <w:jc w:val="left"/>
              <w:rPr>
                <w:szCs w:val="21"/>
              </w:rPr>
            </w:pPr>
            <w:r w:rsidRPr="003B1EB9">
              <w:rPr>
                <w:rFonts w:hint="eastAsia"/>
                <w:szCs w:val="21"/>
              </w:rPr>
              <w:t>16</w:t>
            </w:r>
            <w:r>
              <w:rPr>
                <w:rFonts w:hint="eastAsia"/>
                <w:szCs w:val="21"/>
              </w:rPr>
              <w:t>.</w:t>
            </w:r>
            <w:r w:rsidRPr="003B1EB9">
              <w:rPr>
                <w:rFonts w:hint="eastAsia"/>
                <w:szCs w:val="21"/>
              </w:rPr>
              <w:t>配置网络摄像头，置于面部的前方。</w:t>
            </w:r>
          </w:p>
          <w:p w14:paraId="62898FB0" w14:textId="77777777" w:rsidR="00D97AE0" w:rsidRPr="003B1EB9" w:rsidRDefault="00D97AE0" w:rsidP="00BE6BC1">
            <w:pPr>
              <w:jc w:val="left"/>
              <w:rPr>
                <w:szCs w:val="21"/>
              </w:rPr>
            </w:pPr>
            <w:r w:rsidRPr="003B1EB9">
              <w:rPr>
                <w:rFonts w:hint="eastAsia"/>
                <w:szCs w:val="21"/>
              </w:rPr>
              <w:t>17</w:t>
            </w:r>
            <w:r>
              <w:rPr>
                <w:rFonts w:hint="eastAsia"/>
                <w:szCs w:val="21"/>
              </w:rPr>
              <w:t>.</w:t>
            </w:r>
            <w:r w:rsidRPr="003B1EB9">
              <w:rPr>
                <w:rFonts w:hint="eastAsia"/>
                <w:szCs w:val="21"/>
              </w:rPr>
              <w:t>配置正面补充散射光源。</w:t>
            </w:r>
          </w:p>
          <w:p w14:paraId="525A2E59" w14:textId="77777777" w:rsidR="00D97AE0" w:rsidRPr="003B1EB9" w:rsidRDefault="00D97AE0" w:rsidP="00BE6BC1">
            <w:pPr>
              <w:jc w:val="left"/>
              <w:rPr>
                <w:rFonts w:ascii="宋体" w:hAnsi="宋体"/>
                <w:b/>
                <w:bCs/>
                <w:szCs w:val="21"/>
              </w:rPr>
            </w:pPr>
            <w:r w:rsidRPr="003B1EB9">
              <w:rPr>
                <w:rFonts w:hint="eastAsia"/>
                <w:szCs w:val="21"/>
              </w:rPr>
              <w:t>18</w:t>
            </w:r>
            <w:r>
              <w:rPr>
                <w:rFonts w:hint="eastAsia"/>
                <w:szCs w:val="21"/>
              </w:rPr>
              <w:t>.</w:t>
            </w:r>
            <w:r w:rsidRPr="003B1EB9">
              <w:rPr>
                <w:rFonts w:hint="eastAsia"/>
                <w:szCs w:val="21"/>
              </w:rPr>
              <w:t>提供生产厂商提供针对本项目的授权</w:t>
            </w:r>
            <w:r>
              <w:rPr>
                <w:rFonts w:hint="eastAsia"/>
                <w:szCs w:val="21"/>
              </w:rPr>
              <w:t>原件</w:t>
            </w:r>
            <w:r w:rsidRPr="003B1EB9">
              <w:rPr>
                <w:rFonts w:hint="eastAsia"/>
                <w:szCs w:val="21"/>
              </w:rPr>
              <w:t>。</w:t>
            </w:r>
          </w:p>
        </w:tc>
        <w:tc>
          <w:tcPr>
            <w:tcW w:w="628" w:type="dxa"/>
            <w:vAlign w:val="center"/>
          </w:tcPr>
          <w:p w14:paraId="68B0FD3F" w14:textId="77777777" w:rsidR="00D97AE0" w:rsidRPr="003B1EB9" w:rsidRDefault="00D97AE0" w:rsidP="00BE6BC1">
            <w:pPr>
              <w:spacing w:line="360" w:lineRule="auto"/>
              <w:jc w:val="center"/>
              <w:rPr>
                <w:rFonts w:ascii="宋体" w:hAnsi="宋体"/>
                <w:szCs w:val="21"/>
              </w:rPr>
            </w:pPr>
            <w:r w:rsidRPr="003B1EB9">
              <w:rPr>
                <w:rFonts w:ascii="宋体" w:hAnsi="宋体" w:hint="eastAsia"/>
                <w:szCs w:val="21"/>
              </w:rPr>
              <w:lastRenderedPageBreak/>
              <w:t>1</w:t>
            </w:r>
          </w:p>
        </w:tc>
        <w:tc>
          <w:tcPr>
            <w:tcW w:w="850" w:type="dxa"/>
            <w:vAlign w:val="center"/>
          </w:tcPr>
          <w:p w14:paraId="68F04FD2" w14:textId="77777777" w:rsidR="00D97AE0" w:rsidRPr="003B1EB9" w:rsidRDefault="00D97AE0" w:rsidP="00BE6BC1">
            <w:pPr>
              <w:spacing w:line="360" w:lineRule="auto"/>
              <w:jc w:val="center"/>
              <w:rPr>
                <w:rFonts w:ascii="宋体" w:hAnsi="宋体"/>
                <w:szCs w:val="21"/>
              </w:rPr>
            </w:pPr>
            <w:r w:rsidRPr="003B1EB9">
              <w:rPr>
                <w:rFonts w:ascii="宋体" w:hAnsi="宋体" w:hint="eastAsia"/>
                <w:szCs w:val="21"/>
              </w:rPr>
              <w:t>是</w:t>
            </w:r>
          </w:p>
        </w:tc>
      </w:tr>
      <w:tr w:rsidR="00D97AE0" w:rsidRPr="003B1EB9" w14:paraId="70BB9FEC" w14:textId="77777777" w:rsidTr="00E328CA">
        <w:trPr>
          <w:jc w:val="center"/>
        </w:trPr>
        <w:tc>
          <w:tcPr>
            <w:tcW w:w="556" w:type="dxa"/>
            <w:vAlign w:val="center"/>
          </w:tcPr>
          <w:p w14:paraId="538898E9" w14:textId="77777777" w:rsidR="00D97AE0" w:rsidRPr="003B1EB9" w:rsidRDefault="00D97AE0" w:rsidP="00E328CA">
            <w:pPr>
              <w:spacing w:line="360" w:lineRule="auto"/>
              <w:jc w:val="center"/>
              <w:rPr>
                <w:rFonts w:ascii="宋体" w:hAnsi="宋体"/>
                <w:szCs w:val="21"/>
              </w:rPr>
            </w:pPr>
            <w:r w:rsidRPr="003B1EB9">
              <w:rPr>
                <w:rFonts w:ascii="宋体" w:hAnsi="宋体" w:hint="eastAsia"/>
                <w:szCs w:val="21"/>
              </w:rPr>
              <w:lastRenderedPageBreak/>
              <w:t xml:space="preserve">  </w:t>
            </w:r>
            <w:r w:rsidR="00E328CA">
              <w:rPr>
                <w:rFonts w:ascii="宋体" w:hAnsi="宋体" w:hint="eastAsia"/>
                <w:szCs w:val="21"/>
              </w:rPr>
              <w:t>7</w:t>
            </w:r>
          </w:p>
        </w:tc>
        <w:tc>
          <w:tcPr>
            <w:tcW w:w="1134" w:type="dxa"/>
            <w:vAlign w:val="center"/>
          </w:tcPr>
          <w:p w14:paraId="3A5F0A45" w14:textId="77777777" w:rsidR="00D97AE0" w:rsidRPr="00E328CA" w:rsidRDefault="00D97AE0" w:rsidP="00BE6BC1">
            <w:pPr>
              <w:spacing w:line="360" w:lineRule="auto"/>
              <w:jc w:val="center"/>
              <w:rPr>
                <w:rFonts w:ascii="宋体" w:hAnsi="宋体"/>
                <w:szCs w:val="21"/>
              </w:rPr>
            </w:pPr>
            <w:r w:rsidRPr="00E328CA">
              <w:rPr>
                <w:rFonts w:ascii="宋体" w:hAnsi="宋体" w:hint="eastAsia"/>
                <w:szCs w:val="21"/>
              </w:rPr>
              <w:t>多通道电刺激系统</w:t>
            </w:r>
          </w:p>
        </w:tc>
        <w:tc>
          <w:tcPr>
            <w:tcW w:w="5115" w:type="dxa"/>
            <w:vAlign w:val="center"/>
          </w:tcPr>
          <w:p w14:paraId="6B19DAEC" w14:textId="77777777" w:rsidR="00D97AE0" w:rsidRPr="00E328CA" w:rsidRDefault="00D97AE0" w:rsidP="00BE6BC1">
            <w:pPr>
              <w:jc w:val="left"/>
              <w:rPr>
                <w:szCs w:val="21"/>
              </w:rPr>
            </w:pPr>
            <w:r w:rsidRPr="00E328CA">
              <w:rPr>
                <w:rFonts w:hint="eastAsia"/>
                <w:szCs w:val="21"/>
              </w:rPr>
              <w:t>1.</w:t>
            </w:r>
            <w:r w:rsidRPr="00E328CA">
              <w:rPr>
                <w:rFonts w:hint="eastAsia"/>
                <w:szCs w:val="21"/>
              </w:rPr>
              <w:t>主机参数：</w:t>
            </w:r>
          </w:p>
          <w:p w14:paraId="59F0721D"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w:t>
            </w:r>
            <w:r w:rsidRPr="00E328CA">
              <w:rPr>
                <w:rFonts w:ascii="Times New Roman" w:hAnsi="Times New Roman" w:hint="eastAsia"/>
                <w:szCs w:val="21"/>
              </w:rPr>
              <w:t>1.1</w:t>
            </w:r>
            <w:r w:rsidRPr="00E328CA">
              <w:rPr>
                <w:rFonts w:ascii="Times New Roman" w:hAnsi="Times New Roman" w:hint="eastAsia"/>
                <w:szCs w:val="21"/>
              </w:rPr>
              <w:t>电刺激通道数：</w:t>
            </w:r>
            <w:r w:rsidRPr="00E328CA">
              <w:rPr>
                <w:rFonts w:ascii="Times New Roman" w:hAnsi="Times New Roman" w:hint="eastAsia"/>
                <w:szCs w:val="21"/>
              </w:rPr>
              <w:t xml:space="preserve"> </w:t>
            </w:r>
            <w:r w:rsidRPr="00E328CA">
              <w:rPr>
                <w:rFonts w:ascii="Times New Roman" w:hAnsi="Times New Roman" w:hint="eastAsia"/>
                <w:szCs w:val="21"/>
              </w:rPr>
              <w:t>≥</w:t>
            </w:r>
            <w:r w:rsidRPr="00E328CA">
              <w:rPr>
                <w:rFonts w:ascii="Times New Roman" w:hAnsi="Times New Roman" w:hint="eastAsia"/>
                <w:szCs w:val="21"/>
              </w:rPr>
              <w:t>8</w:t>
            </w:r>
            <w:r w:rsidRPr="00E328CA">
              <w:rPr>
                <w:rFonts w:ascii="Times New Roman" w:hAnsi="Times New Roman" w:hint="eastAsia"/>
                <w:szCs w:val="21"/>
              </w:rPr>
              <w:t>通道</w:t>
            </w:r>
            <w:r w:rsidRPr="00E328CA">
              <w:rPr>
                <w:rFonts w:ascii="Times New Roman" w:hAnsi="Times New Roman" w:hint="eastAsia"/>
                <w:szCs w:val="21"/>
              </w:rPr>
              <w:t xml:space="preserve"> </w:t>
            </w:r>
          </w:p>
          <w:p w14:paraId="7856AF67"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1.2</w:t>
            </w:r>
            <w:r w:rsidRPr="00E328CA">
              <w:rPr>
                <w:rFonts w:ascii="Times New Roman" w:hAnsi="Times New Roman" w:hint="eastAsia"/>
                <w:szCs w:val="21"/>
              </w:rPr>
              <w:t>传输方式：</w:t>
            </w:r>
            <w:r w:rsidRPr="00E328CA">
              <w:rPr>
                <w:rFonts w:ascii="Times New Roman" w:hAnsi="Times New Roman" w:hint="eastAsia"/>
                <w:szCs w:val="21"/>
              </w:rPr>
              <w:t xml:space="preserve"> </w:t>
            </w:r>
            <w:proofErr w:type="gramStart"/>
            <w:r w:rsidRPr="00E328CA">
              <w:rPr>
                <w:rFonts w:ascii="Times New Roman" w:hAnsi="Times New Roman" w:hint="eastAsia"/>
                <w:szCs w:val="21"/>
              </w:rPr>
              <w:t>无线蓝牙</w:t>
            </w:r>
            <w:proofErr w:type="gramEnd"/>
            <w:r w:rsidRPr="00E328CA">
              <w:rPr>
                <w:rFonts w:ascii="Times New Roman" w:hAnsi="Times New Roman" w:hint="eastAsia"/>
                <w:szCs w:val="21"/>
              </w:rPr>
              <w:t xml:space="preserve">BlueTooth </w:t>
            </w:r>
          </w:p>
          <w:p w14:paraId="3093FFB3"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1.3</w:t>
            </w:r>
            <w:r w:rsidRPr="00E328CA">
              <w:rPr>
                <w:rFonts w:ascii="Times New Roman" w:hAnsi="Times New Roman" w:hint="eastAsia"/>
                <w:szCs w:val="21"/>
              </w:rPr>
              <w:t>经颅电刺激模式：</w:t>
            </w:r>
            <w:r w:rsidRPr="00E328CA">
              <w:rPr>
                <w:rFonts w:ascii="Times New Roman" w:hAnsi="Times New Roman" w:hint="eastAsia"/>
                <w:szCs w:val="21"/>
              </w:rPr>
              <w:t xml:space="preserve"> tDCS </w:t>
            </w:r>
            <w:r w:rsidRPr="00E328CA">
              <w:rPr>
                <w:rFonts w:ascii="Times New Roman" w:hAnsi="Times New Roman" w:hint="eastAsia"/>
                <w:szCs w:val="21"/>
              </w:rPr>
              <w:t>经颅直流电刺激，</w:t>
            </w:r>
            <w:r w:rsidRPr="00E328CA">
              <w:rPr>
                <w:rFonts w:ascii="Times New Roman" w:hAnsi="Times New Roman" w:hint="eastAsia"/>
                <w:szCs w:val="21"/>
              </w:rPr>
              <w:t xml:space="preserve"> tACS </w:t>
            </w:r>
            <w:r w:rsidRPr="00E328CA">
              <w:rPr>
                <w:rFonts w:ascii="Times New Roman" w:hAnsi="Times New Roman" w:hint="eastAsia"/>
                <w:szCs w:val="21"/>
              </w:rPr>
              <w:t>经</w:t>
            </w:r>
            <w:proofErr w:type="gramStart"/>
            <w:r w:rsidRPr="00E328CA">
              <w:rPr>
                <w:rFonts w:ascii="Times New Roman" w:hAnsi="Times New Roman" w:hint="eastAsia"/>
                <w:szCs w:val="21"/>
              </w:rPr>
              <w:t>颅交流</w:t>
            </w:r>
            <w:proofErr w:type="gramEnd"/>
            <w:r w:rsidRPr="00E328CA">
              <w:rPr>
                <w:rFonts w:ascii="Times New Roman" w:hAnsi="Times New Roman" w:hint="eastAsia"/>
                <w:szCs w:val="21"/>
              </w:rPr>
              <w:t>电刺激，</w:t>
            </w:r>
            <w:r w:rsidRPr="00E328CA">
              <w:rPr>
                <w:rFonts w:ascii="Times New Roman" w:hAnsi="Times New Roman" w:hint="eastAsia"/>
                <w:szCs w:val="21"/>
              </w:rPr>
              <w:t xml:space="preserve"> tRNS </w:t>
            </w:r>
            <w:r w:rsidRPr="00E328CA">
              <w:rPr>
                <w:rFonts w:ascii="Times New Roman" w:hAnsi="Times New Roman" w:hint="eastAsia"/>
                <w:szCs w:val="21"/>
              </w:rPr>
              <w:t>经颅，随机噪声刺激，</w:t>
            </w:r>
            <w:r w:rsidRPr="00E328CA">
              <w:rPr>
                <w:rFonts w:ascii="Times New Roman" w:hAnsi="Times New Roman" w:hint="eastAsia"/>
                <w:szCs w:val="21"/>
              </w:rPr>
              <w:t>Sham</w:t>
            </w:r>
            <w:proofErr w:type="gramStart"/>
            <w:r w:rsidRPr="00E328CA">
              <w:rPr>
                <w:rFonts w:ascii="Times New Roman" w:hAnsi="Times New Roman" w:hint="eastAsia"/>
                <w:szCs w:val="21"/>
              </w:rPr>
              <w:t>伪刺激</w:t>
            </w:r>
            <w:proofErr w:type="gramEnd"/>
            <w:r w:rsidRPr="00E328CA">
              <w:rPr>
                <w:rFonts w:ascii="Times New Roman" w:hAnsi="Times New Roman" w:hint="eastAsia"/>
                <w:szCs w:val="21"/>
              </w:rPr>
              <w:t>等模式</w:t>
            </w:r>
          </w:p>
          <w:p w14:paraId="38C5447A"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1.4</w:t>
            </w:r>
            <w:r w:rsidRPr="00E328CA">
              <w:rPr>
                <w:rFonts w:ascii="Times New Roman" w:hAnsi="Times New Roman" w:hint="eastAsia"/>
                <w:szCs w:val="21"/>
              </w:rPr>
              <w:t>最大电流：</w:t>
            </w:r>
            <w:r w:rsidRPr="00E328CA">
              <w:rPr>
                <w:rFonts w:ascii="Times New Roman" w:hAnsi="Times New Roman" w:hint="eastAsia"/>
                <w:szCs w:val="21"/>
              </w:rPr>
              <w:t xml:space="preserve"> +/- 2 mA </w:t>
            </w:r>
            <w:r w:rsidRPr="00E328CA">
              <w:rPr>
                <w:rFonts w:ascii="Times New Roman" w:hAnsi="Times New Roman" w:hint="eastAsia"/>
                <w:szCs w:val="21"/>
              </w:rPr>
              <w:t>，每个电极</w:t>
            </w:r>
          </w:p>
          <w:p w14:paraId="02E0DCFB"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1.5</w:t>
            </w:r>
            <w:r w:rsidRPr="00E328CA">
              <w:rPr>
                <w:rFonts w:ascii="Times New Roman" w:hAnsi="Times New Roman" w:hint="eastAsia"/>
                <w:szCs w:val="21"/>
              </w:rPr>
              <w:t>电流准确性：</w:t>
            </w:r>
            <w:r w:rsidRPr="00E328CA">
              <w:rPr>
                <w:rFonts w:ascii="Times New Roman" w:hAnsi="Times New Roman" w:hint="eastAsia"/>
                <w:szCs w:val="21"/>
              </w:rPr>
              <w:t xml:space="preserve">  &lt;10%  (&lt;1% </w:t>
            </w:r>
            <w:r w:rsidRPr="00E328CA">
              <w:rPr>
                <w:rFonts w:ascii="Times New Roman" w:hAnsi="Times New Roman" w:hint="eastAsia"/>
                <w:szCs w:val="21"/>
              </w:rPr>
              <w:t>校准后</w:t>
            </w:r>
            <w:r w:rsidRPr="00E328CA">
              <w:rPr>
                <w:rFonts w:ascii="Times New Roman" w:hAnsi="Times New Roman" w:hint="eastAsia"/>
                <w:szCs w:val="21"/>
              </w:rPr>
              <w:t>)</w:t>
            </w:r>
          </w:p>
          <w:p w14:paraId="078A48CD"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1.6</w:t>
            </w:r>
            <w:r w:rsidRPr="00E328CA">
              <w:rPr>
                <w:rFonts w:ascii="Times New Roman" w:hAnsi="Times New Roman" w:hint="eastAsia"/>
                <w:szCs w:val="21"/>
              </w:rPr>
              <w:t>电流精确度：</w:t>
            </w:r>
            <w:r w:rsidRPr="00E328CA">
              <w:rPr>
                <w:rFonts w:ascii="Times New Roman" w:hAnsi="Times New Roman" w:hint="eastAsia"/>
                <w:szCs w:val="21"/>
              </w:rPr>
              <w:t xml:space="preserve">  &lt; 1 </w:t>
            </w:r>
            <w:r w:rsidRPr="00E328CA">
              <w:rPr>
                <w:rFonts w:ascii="Times New Roman" w:hAnsi="Times New Roman" w:hint="eastAsia"/>
                <w:szCs w:val="21"/>
              </w:rPr>
              <w:t>μ</w:t>
            </w:r>
            <w:r w:rsidRPr="00E328CA">
              <w:rPr>
                <w:rFonts w:ascii="Times New Roman" w:hAnsi="Times New Roman" w:hint="eastAsia"/>
                <w:szCs w:val="21"/>
              </w:rPr>
              <w:t xml:space="preserve">A </w:t>
            </w:r>
          </w:p>
          <w:p w14:paraId="5F179C1E"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1.7</w:t>
            </w:r>
            <w:r w:rsidRPr="00E328CA">
              <w:rPr>
                <w:rFonts w:ascii="Times New Roman" w:hAnsi="Times New Roman" w:hint="eastAsia"/>
                <w:szCs w:val="21"/>
              </w:rPr>
              <w:t>电流刺激上升下降：</w:t>
            </w:r>
            <w:r w:rsidRPr="00E328CA">
              <w:rPr>
                <w:rFonts w:ascii="Times New Roman" w:hAnsi="Times New Roman" w:hint="eastAsia"/>
                <w:szCs w:val="21"/>
              </w:rPr>
              <w:t xml:space="preserve"> </w:t>
            </w:r>
            <w:r w:rsidRPr="00E328CA">
              <w:rPr>
                <w:rFonts w:ascii="Times New Roman" w:hAnsi="Times New Roman" w:hint="eastAsia"/>
                <w:szCs w:val="21"/>
              </w:rPr>
              <w:t>时间可调</w:t>
            </w:r>
          </w:p>
          <w:p w14:paraId="27CD0BD9"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1.8</w:t>
            </w:r>
            <w:r w:rsidRPr="00E328CA">
              <w:rPr>
                <w:rFonts w:ascii="Times New Roman" w:hAnsi="Times New Roman" w:hint="eastAsia"/>
                <w:szCs w:val="21"/>
              </w:rPr>
              <w:t>阻抗测试：</w:t>
            </w:r>
            <w:r w:rsidRPr="00E328CA">
              <w:rPr>
                <w:rFonts w:ascii="Times New Roman" w:hAnsi="Times New Roman" w:hint="eastAsia"/>
                <w:szCs w:val="21"/>
              </w:rPr>
              <w:t xml:space="preserve"> </w:t>
            </w:r>
            <w:r w:rsidRPr="00E328CA">
              <w:rPr>
                <w:rFonts w:ascii="Times New Roman" w:hAnsi="Times New Roman" w:hint="eastAsia"/>
                <w:szCs w:val="21"/>
              </w:rPr>
              <w:t>≥</w:t>
            </w:r>
            <w:r w:rsidRPr="00E328CA">
              <w:rPr>
                <w:rFonts w:ascii="Times New Roman" w:hAnsi="Times New Roman" w:hint="eastAsia"/>
                <w:szCs w:val="21"/>
              </w:rPr>
              <w:t>8</w:t>
            </w:r>
            <w:r w:rsidRPr="00E328CA">
              <w:rPr>
                <w:rFonts w:ascii="Times New Roman" w:hAnsi="Times New Roman" w:hint="eastAsia"/>
                <w:szCs w:val="21"/>
              </w:rPr>
              <w:t>个通道每个通道都可以实时阻抗测试</w:t>
            </w:r>
          </w:p>
          <w:p w14:paraId="004C500A"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1.8.1</w:t>
            </w:r>
            <w:r w:rsidRPr="00E328CA">
              <w:rPr>
                <w:rFonts w:ascii="Times New Roman" w:hAnsi="Times New Roman" w:hint="eastAsia"/>
                <w:szCs w:val="21"/>
              </w:rPr>
              <w:t>电压：达到</w:t>
            </w:r>
            <w:r w:rsidRPr="00E328CA">
              <w:rPr>
                <w:rFonts w:ascii="Times New Roman" w:hAnsi="Times New Roman" w:hint="eastAsia"/>
                <w:szCs w:val="21"/>
              </w:rPr>
              <w:t>+/- 15 V (</w:t>
            </w:r>
            <w:r w:rsidRPr="00E328CA">
              <w:rPr>
                <w:rFonts w:ascii="Times New Roman" w:hAnsi="Times New Roman" w:hint="eastAsia"/>
                <w:szCs w:val="21"/>
              </w:rPr>
              <w:t>最大刺激潜力为≥</w:t>
            </w:r>
            <w:r w:rsidRPr="00E328CA">
              <w:rPr>
                <w:rFonts w:ascii="Times New Roman" w:hAnsi="Times New Roman" w:hint="eastAsia"/>
                <w:szCs w:val="21"/>
              </w:rPr>
              <w:t>30V)</w:t>
            </w:r>
          </w:p>
          <w:p w14:paraId="0AA738B2"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1.8.2tRNS</w:t>
            </w:r>
            <w:r w:rsidRPr="00E328CA">
              <w:rPr>
                <w:rFonts w:ascii="Times New Roman" w:hAnsi="Times New Roman" w:hint="eastAsia"/>
                <w:szCs w:val="21"/>
              </w:rPr>
              <w:t>刺激变化量：</w:t>
            </w:r>
            <w:r w:rsidRPr="00E328CA">
              <w:rPr>
                <w:rFonts w:ascii="Times New Roman" w:hAnsi="Times New Roman" w:hint="eastAsia"/>
                <w:szCs w:val="21"/>
              </w:rPr>
              <w:t xml:space="preserve">  &lt; 640</w:t>
            </w:r>
            <w:r w:rsidRPr="00E328CA">
              <w:rPr>
                <w:rFonts w:ascii="Times New Roman" w:hAnsi="Times New Roman" w:hint="eastAsia"/>
                <w:szCs w:val="21"/>
              </w:rPr>
              <w:t>μ</w:t>
            </w:r>
            <w:r w:rsidRPr="00E328CA">
              <w:rPr>
                <w:rFonts w:ascii="Times New Roman" w:hAnsi="Times New Roman" w:hint="eastAsia"/>
                <w:szCs w:val="21"/>
              </w:rPr>
              <w:t xml:space="preserve">A </w:t>
            </w:r>
          </w:p>
          <w:p w14:paraId="4C36CCD2" w14:textId="77777777" w:rsidR="00D97AE0" w:rsidRPr="00E328CA" w:rsidRDefault="00D97AE0" w:rsidP="00BE6BC1">
            <w:pPr>
              <w:jc w:val="left"/>
              <w:rPr>
                <w:szCs w:val="21"/>
              </w:rPr>
            </w:pPr>
            <w:r w:rsidRPr="00E328CA">
              <w:rPr>
                <w:rFonts w:hint="eastAsia"/>
                <w:szCs w:val="21"/>
              </w:rPr>
              <w:t xml:space="preserve">2. </w:t>
            </w:r>
            <w:r w:rsidRPr="00E328CA">
              <w:rPr>
                <w:rFonts w:hint="eastAsia"/>
                <w:szCs w:val="21"/>
              </w:rPr>
              <w:t>无线脑电定位仪同步采集指标</w:t>
            </w:r>
          </w:p>
          <w:p w14:paraId="6D5C796E"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#2.1</w:t>
            </w:r>
            <w:r w:rsidRPr="00E328CA">
              <w:rPr>
                <w:rFonts w:ascii="Times New Roman" w:hAnsi="Times New Roman" w:hint="eastAsia"/>
                <w:szCs w:val="21"/>
              </w:rPr>
              <w:t>脑电定位仪通道数：≥</w:t>
            </w:r>
            <w:r w:rsidRPr="00E328CA">
              <w:rPr>
                <w:rFonts w:ascii="Times New Roman" w:hAnsi="Times New Roman" w:hint="eastAsia"/>
                <w:szCs w:val="21"/>
              </w:rPr>
              <w:t>8</w:t>
            </w:r>
            <w:r w:rsidRPr="00E328CA">
              <w:rPr>
                <w:rFonts w:ascii="Times New Roman" w:hAnsi="Times New Roman" w:hint="eastAsia"/>
                <w:szCs w:val="21"/>
              </w:rPr>
              <w:t>通道，可扩展到≥</w:t>
            </w:r>
            <w:r w:rsidRPr="00E328CA">
              <w:rPr>
                <w:rFonts w:ascii="Times New Roman" w:hAnsi="Times New Roman" w:hint="eastAsia"/>
                <w:szCs w:val="21"/>
              </w:rPr>
              <w:t>32</w:t>
            </w:r>
            <w:r w:rsidRPr="00E328CA">
              <w:rPr>
                <w:rFonts w:ascii="Times New Roman" w:hAnsi="Times New Roman" w:hint="eastAsia"/>
                <w:szCs w:val="21"/>
              </w:rPr>
              <w:t>通</w:t>
            </w:r>
            <w:r w:rsidRPr="00E328CA">
              <w:rPr>
                <w:rFonts w:ascii="Times New Roman" w:hAnsi="Times New Roman" w:hint="eastAsia"/>
                <w:szCs w:val="21"/>
              </w:rPr>
              <w:lastRenderedPageBreak/>
              <w:t>道</w:t>
            </w:r>
          </w:p>
          <w:p w14:paraId="0FAB6A20"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2.2</w:t>
            </w:r>
            <w:r w:rsidRPr="00E328CA">
              <w:rPr>
                <w:rFonts w:ascii="Times New Roman" w:hAnsi="Times New Roman" w:hint="eastAsia"/>
                <w:szCs w:val="21"/>
              </w:rPr>
              <w:t>传输方式：</w:t>
            </w:r>
            <w:r w:rsidRPr="00E328CA">
              <w:rPr>
                <w:rFonts w:ascii="Times New Roman" w:hAnsi="Times New Roman" w:hint="eastAsia"/>
                <w:szCs w:val="21"/>
              </w:rPr>
              <w:t xml:space="preserve"> </w:t>
            </w:r>
            <w:r w:rsidRPr="00E328CA">
              <w:rPr>
                <w:rFonts w:ascii="Times New Roman" w:hAnsi="Times New Roman" w:hint="eastAsia"/>
                <w:szCs w:val="21"/>
              </w:rPr>
              <w:t>无线蓝牙</w:t>
            </w:r>
          </w:p>
          <w:p w14:paraId="3E12F629"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2.3</w:t>
            </w:r>
            <w:r w:rsidRPr="00E328CA">
              <w:rPr>
                <w:rFonts w:ascii="Times New Roman" w:hAnsi="Times New Roman" w:hint="eastAsia"/>
                <w:szCs w:val="21"/>
              </w:rPr>
              <w:t>脑电精度：不小于</w:t>
            </w:r>
            <w:r w:rsidRPr="00E328CA">
              <w:rPr>
                <w:rFonts w:ascii="Times New Roman" w:hAnsi="Times New Roman" w:hint="eastAsia"/>
                <w:szCs w:val="21"/>
              </w:rPr>
              <w:t>24 Bits</w:t>
            </w:r>
          </w:p>
          <w:p w14:paraId="787A66FF"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2.4</w:t>
            </w:r>
            <w:r w:rsidRPr="00E328CA">
              <w:rPr>
                <w:rFonts w:ascii="Times New Roman" w:hAnsi="Times New Roman" w:hint="eastAsia"/>
                <w:szCs w:val="21"/>
              </w:rPr>
              <w:t>测试噪声</w:t>
            </w:r>
            <w:r w:rsidRPr="00E328CA">
              <w:rPr>
                <w:rFonts w:ascii="Times New Roman" w:hAnsi="Times New Roman" w:hint="eastAsia"/>
                <w:szCs w:val="21"/>
              </w:rPr>
              <w:t xml:space="preserve">:  &lt; 1 </w:t>
            </w:r>
            <w:r w:rsidRPr="00E328CA">
              <w:rPr>
                <w:rFonts w:ascii="Times New Roman" w:hAnsi="Times New Roman" w:hint="eastAsia"/>
                <w:szCs w:val="21"/>
              </w:rPr>
              <w:t>μ</w:t>
            </w:r>
            <w:r w:rsidRPr="00E328CA">
              <w:rPr>
                <w:rFonts w:ascii="Times New Roman" w:hAnsi="Times New Roman" w:hint="eastAsia"/>
                <w:szCs w:val="21"/>
              </w:rPr>
              <w:t>A RMS</w:t>
            </w:r>
          </w:p>
          <w:p w14:paraId="0ACE3841"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2.5</w:t>
            </w:r>
            <w:r w:rsidRPr="00E328CA">
              <w:rPr>
                <w:rFonts w:ascii="Times New Roman" w:hAnsi="Times New Roman" w:hint="eastAsia"/>
                <w:szCs w:val="21"/>
              </w:rPr>
              <w:t>输入阻抗：</w:t>
            </w:r>
            <w:r w:rsidRPr="00E328CA">
              <w:rPr>
                <w:rFonts w:ascii="Times New Roman" w:hAnsi="Times New Roman" w:hint="eastAsia"/>
                <w:szCs w:val="21"/>
              </w:rPr>
              <w:t xml:space="preserve"> </w:t>
            </w:r>
            <w:r w:rsidRPr="00E328CA">
              <w:rPr>
                <w:rFonts w:ascii="Times New Roman" w:hAnsi="Times New Roman" w:hint="eastAsia"/>
                <w:szCs w:val="21"/>
              </w:rPr>
              <w:t>至少</w:t>
            </w:r>
            <w:r w:rsidRPr="00E328CA">
              <w:rPr>
                <w:rFonts w:ascii="Times New Roman" w:hAnsi="Times New Roman" w:hint="eastAsia"/>
                <w:szCs w:val="21"/>
              </w:rPr>
              <w:t>1000 M ohm</w:t>
            </w:r>
          </w:p>
          <w:p w14:paraId="2450D395"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2.6</w:t>
            </w:r>
            <w:r w:rsidRPr="00E328CA">
              <w:rPr>
                <w:rFonts w:ascii="Times New Roman" w:hAnsi="Times New Roman" w:hint="eastAsia"/>
                <w:szCs w:val="21"/>
              </w:rPr>
              <w:t>脑电刺激同步性：</w:t>
            </w:r>
            <w:r w:rsidRPr="00E328CA">
              <w:rPr>
                <w:rFonts w:ascii="Times New Roman" w:hAnsi="Times New Roman" w:hint="eastAsia"/>
                <w:szCs w:val="21"/>
              </w:rPr>
              <w:t xml:space="preserve"> </w:t>
            </w:r>
            <w:r w:rsidRPr="00E328CA">
              <w:rPr>
                <w:rFonts w:ascii="Times New Roman" w:hAnsi="Times New Roman" w:hint="eastAsia"/>
                <w:szCs w:val="21"/>
              </w:rPr>
              <w:t>可脑电和刺激同步进行</w:t>
            </w:r>
          </w:p>
          <w:p w14:paraId="4BD1B6EC" w14:textId="77777777" w:rsidR="00D97AE0" w:rsidRPr="00E328CA" w:rsidRDefault="00D97AE0" w:rsidP="00BE6BC1">
            <w:pPr>
              <w:jc w:val="left"/>
              <w:rPr>
                <w:szCs w:val="21"/>
              </w:rPr>
            </w:pPr>
            <w:r w:rsidRPr="00E328CA">
              <w:rPr>
                <w:rFonts w:hint="eastAsia"/>
                <w:szCs w:val="21"/>
              </w:rPr>
              <w:t xml:space="preserve">3. </w:t>
            </w:r>
            <w:r w:rsidRPr="00E328CA">
              <w:rPr>
                <w:rFonts w:hint="eastAsia"/>
                <w:szCs w:val="21"/>
              </w:rPr>
              <w:t>科研接口：</w:t>
            </w:r>
          </w:p>
          <w:p w14:paraId="476353A0"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3.1</w:t>
            </w:r>
            <w:r w:rsidRPr="00E328CA">
              <w:rPr>
                <w:rFonts w:ascii="Times New Roman" w:hAnsi="Times New Roman" w:hint="eastAsia"/>
                <w:szCs w:val="21"/>
              </w:rPr>
              <w:t>数据输出：</w:t>
            </w:r>
            <w:r w:rsidRPr="00E328CA">
              <w:rPr>
                <w:rFonts w:ascii="Times New Roman" w:hAnsi="Times New Roman" w:hint="eastAsia"/>
                <w:szCs w:val="21"/>
              </w:rPr>
              <w:t xml:space="preserve">EDF+ </w:t>
            </w:r>
            <w:r w:rsidRPr="00E328CA">
              <w:rPr>
                <w:rFonts w:ascii="Times New Roman" w:hAnsi="Times New Roman" w:hint="eastAsia"/>
                <w:szCs w:val="21"/>
              </w:rPr>
              <w:t>格式，</w:t>
            </w:r>
            <w:r w:rsidRPr="00E328CA">
              <w:rPr>
                <w:rFonts w:ascii="Times New Roman" w:hAnsi="Times New Roman" w:hint="eastAsia"/>
                <w:szCs w:val="21"/>
              </w:rPr>
              <w:t>ASCII</w:t>
            </w:r>
            <w:r w:rsidRPr="00E328CA">
              <w:rPr>
                <w:rFonts w:ascii="Times New Roman" w:hAnsi="Times New Roman" w:hint="eastAsia"/>
                <w:szCs w:val="21"/>
              </w:rPr>
              <w:t>数据文件，</w:t>
            </w:r>
            <w:r w:rsidRPr="00E328CA">
              <w:rPr>
                <w:rFonts w:ascii="Times New Roman" w:hAnsi="Times New Roman" w:hint="eastAsia"/>
                <w:szCs w:val="21"/>
              </w:rPr>
              <w:t xml:space="preserve">TCP/IP raw Data Streaming </w:t>
            </w:r>
          </w:p>
          <w:p w14:paraId="488BFD70"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网络通信协议输出原始数据流</w:t>
            </w:r>
          </w:p>
          <w:p w14:paraId="3D868323"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3.2</w:t>
            </w:r>
            <w:r w:rsidRPr="00E328CA">
              <w:rPr>
                <w:rFonts w:ascii="Times New Roman" w:hAnsi="Times New Roman" w:hint="eastAsia"/>
                <w:szCs w:val="21"/>
              </w:rPr>
              <w:t>加速度仪：</w:t>
            </w:r>
            <w:r w:rsidRPr="00E328CA">
              <w:rPr>
                <w:rFonts w:ascii="Times New Roman" w:hAnsi="Times New Roman" w:hint="eastAsia"/>
                <w:szCs w:val="21"/>
              </w:rPr>
              <w:t xml:space="preserve">3 </w:t>
            </w:r>
            <w:r w:rsidRPr="00E328CA">
              <w:rPr>
                <w:rFonts w:ascii="Times New Roman" w:hAnsi="Times New Roman" w:hint="eastAsia"/>
                <w:szCs w:val="21"/>
              </w:rPr>
              <w:t>轴加速度仪</w:t>
            </w:r>
          </w:p>
          <w:p w14:paraId="6C619A32"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3.3</w:t>
            </w:r>
            <w:r w:rsidRPr="00E328CA">
              <w:rPr>
                <w:rFonts w:ascii="Times New Roman" w:hAnsi="Times New Roman" w:hint="eastAsia"/>
                <w:szCs w:val="21"/>
              </w:rPr>
              <w:t>存储卡：</w:t>
            </w:r>
            <w:r w:rsidRPr="00E328CA">
              <w:rPr>
                <w:rFonts w:ascii="Times New Roman" w:hAnsi="Times New Roman" w:hint="eastAsia"/>
                <w:szCs w:val="21"/>
              </w:rPr>
              <w:t xml:space="preserve"> MircoSD </w:t>
            </w:r>
            <w:r w:rsidRPr="00E328CA">
              <w:rPr>
                <w:rFonts w:ascii="Times New Roman" w:hAnsi="Times New Roman" w:hint="eastAsia"/>
                <w:szCs w:val="21"/>
              </w:rPr>
              <w:t>卡</w:t>
            </w:r>
            <w:r w:rsidRPr="00E328CA">
              <w:rPr>
                <w:rFonts w:ascii="Times New Roman" w:hAnsi="Times New Roman" w:hint="eastAsia"/>
                <w:szCs w:val="21"/>
              </w:rPr>
              <w:t xml:space="preserve">  </w:t>
            </w:r>
          </w:p>
          <w:p w14:paraId="7765711D"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3.4</w:t>
            </w:r>
            <w:r w:rsidRPr="00E328CA">
              <w:rPr>
                <w:rFonts w:ascii="Times New Roman" w:hAnsi="Times New Roman" w:hint="eastAsia"/>
                <w:szCs w:val="21"/>
              </w:rPr>
              <w:t>操作系统</w:t>
            </w:r>
            <w:r w:rsidRPr="00E328CA">
              <w:rPr>
                <w:rFonts w:ascii="Times New Roman" w:hAnsi="Times New Roman" w:hint="eastAsia"/>
                <w:szCs w:val="21"/>
              </w:rPr>
              <w:t xml:space="preserve">: Windows 7 MAC OSX </w:t>
            </w:r>
          </w:p>
          <w:p w14:paraId="09B1569B"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 xml:space="preserve">3.5 </w:t>
            </w:r>
            <w:r w:rsidRPr="00E328CA">
              <w:rPr>
                <w:rFonts w:ascii="Times New Roman" w:hAnsi="Times New Roman" w:hint="eastAsia"/>
                <w:szCs w:val="21"/>
              </w:rPr>
              <w:t>外接设备接口</w:t>
            </w:r>
            <w:r w:rsidRPr="00E328CA">
              <w:rPr>
                <w:rFonts w:ascii="Times New Roman" w:hAnsi="Times New Roman" w:hint="eastAsia"/>
                <w:szCs w:val="21"/>
              </w:rPr>
              <w:t>:</w:t>
            </w:r>
            <w:r w:rsidRPr="00E328CA">
              <w:rPr>
                <w:rFonts w:ascii="Times New Roman" w:hAnsi="Times New Roman" w:hint="eastAsia"/>
                <w:szCs w:val="21"/>
              </w:rPr>
              <w:t>可接口</w:t>
            </w:r>
            <w:r w:rsidRPr="00E328CA">
              <w:rPr>
                <w:rFonts w:ascii="Times New Roman" w:hAnsi="Times New Roman" w:hint="eastAsia"/>
                <w:szCs w:val="21"/>
              </w:rPr>
              <w:t>ERP</w:t>
            </w:r>
            <w:r w:rsidRPr="00E328CA">
              <w:rPr>
                <w:rFonts w:ascii="Times New Roman" w:hAnsi="Times New Roman" w:hint="eastAsia"/>
                <w:szCs w:val="21"/>
              </w:rPr>
              <w:t>、</w:t>
            </w:r>
            <w:r w:rsidRPr="00E328CA">
              <w:rPr>
                <w:rFonts w:ascii="Times New Roman" w:hAnsi="Times New Roman" w:hint="eastAsia"/>
                <w:szCs w:val="21"/>
              </w:rPr>
              <w:t xml:space="preserve"> VR</w:t>
            </w:r>
            <w:r w:rsidRPr="00E328CA">
              <w:rPr>
                <w:rFonts w:ascii="Times New Roman" w:hAnsi="Times New Roman" w:hint="eastAsia"/>
                <w:szCs w:val="21"/>
              </w:rPr>
              <w:t>虚拟现实、</w:t>
            </w:r>
            <w:r w:rsidRPr="00E328CA">
              <w:rPr>
                <w:rFonts w:ascii="Times New Roman" w:hAnsi="Times New Roman" w:hint="eastAsia"/>
                <w:szCs w:val="21"/>
              </w:rPr>
              <w:t xml:space="preserve">BCI </w:t>
            </w:r>
            <w:proofErr w:type="gramStart"/>
            <w:r w:rsidRPr="00E328CA">
              <w:rPr>
                <w:rFonts w:ascii="Times New Roman" w:hAnsi="Times New Roman" w:hint="eastAsia"/>
                <w:szCs w:val="21"/>
              </w:rPr>
              <w:t>脑机接口</w:t>
            </w:r>
            <w:proofErr w:type="gramEnd"/>
            <w:r w:rsidRPr="00E328CA">
              <w:rPr>
                <w:rFonts w:ascii="Times New Roman" w:hAnsi="Times New Roman" w:hint="eastAsia"/>
                <w:szCs w:val="21"/>
              </w:rPr>
              <w:t>、</w:t>
            </w:r>
            <w:r w:rsidRPr="00E328CA">
              <w:rPr>
                <w:rFonts w:ascii="Times New Roman" w:hAnsi="Times New Roman" w:hint="eastAsia"/>
                <w:szCs w:val="21"/>
              </w:rPr>
              <w:t>Neurofeedback</w:t>
            </w:r>
            <w:r w:rsidRPr="00E328CA">
              <w:rPr>
                <w:rFonts w:ascii="Times New Roman" w:hAnsi="Times New Roman" w:hint="eastAsia"/>
                <w:szCs w:val="21"/>
              </w:rPr>
              <w:t>神经反馈</w:t>
            </w:r>
            <w:r w:rsidRPr="00E328CA">
              <w:rPr>
                <w:rFonts w:ascii="Times New Roman" w:hAnsi="Times New Roman" w:hint="eastAsia"/>
                <w:szCs w:val="21"/>
              </w:rPr>
              <w:t xml:space="preserve"> </w:t>
            </w:r>
          </w:p>
          <w:p w14:paraId="73542F87"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3.6</w:t>
            </w:r>
            <w:r w:rsidRPr="00E328CA">
              <w:rPr>
                <w:rFonts w:ascii="Times New Roman" w:hAnsi="Times New Roman" w:hint="eastAsia"/>
                <w:szCs w:val="21"/>
              </w:rPr>
              <w:t>外接：</w:t>
            </w:r>
            <w:r w:rsidRPr="00E328CA">
              <w:rPr>
                <w:rFonts w:ascii="Times New Roman" w:hAnsi="Times New Roman" w:hint="eastAsia"/>
                <w:szCs w:val="21"/>
              </w:rPr>
              <w:t xml:space="preserve"> Matlab, API, Presentation, E-prime </w:t>
            </w:r>
          </w:p>
          <w:p w14:paraId="7FB04939" w14:textId="77777777" w:rsidR="00D97AE0" w:rsidRPr="00E328CA" w:rsidRDefault="00D97AE0" w:rsidP="00BE6BC1">
            <w:pPr>
              <w:jc w:val="left"/>
              <w:rPr>
                <w:szCs w:val="21"/>
              </w:rPr>
            </w:pPr>
            <w:r w:rsidRPr="00E328CA">
              <w:rPr>
                <w:rFonts w:hint="eastAsia"/>
                <w:szCs w:val="21"/>
              </w:rPr>
              <w:t>4.</w:t>
            </w:r>
            <w:r w:rsidRPr="00E328CA">
              <w:rPr>
                <w:rFonts w:hint="eastAsia"/>
                <w:szCs w:val="21"/>
              </w:rPr>
              <w:t>经颅电刺激电极参数：</w:t>
            </w:r>
            <w:r w:rsidRPr="00E328CA">
              <w:rPr>
                <w:rFonts w:hint="eastAsia"/>
                <w:szCs w:val="21"/>
              </w:rPr>
              <w:t xml:space="preserve"> </w:t>
            </w:r>
          </w:p>
          <w:p w14:paraId="28F6013A"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4.1</w:t>
            </w:r>
            <w:r w:rsidRPr="00E328CA">
              <w:rPr>
                <w:rFonts w:ascii="Times New Roman" w:hAnsi="Times New Roman" w:hint="eastAsia"/>
                <w:szCs w:val="21"/>
              </w:rPr>
              <w:t>海绵电极：</w:t>
            </w:r>
            <w:r w:rsidRPr="00E328CA">
              <w:rPr>
                <w:rFonts w:ascii="Times New Roman" w:hAnsi="Times New Roman" w:hint="eastAsia"/>
                <w:szCs w:val="21"/>
              </w:rPr>
              <w:t xml:space="preserve"> </w:t>
            </w:r>
            <w:r w:rsidRPr="00E328CA">
              <w:rPr>
                <w:rFonts w:ascii="Times New Roman" w:hAnsi="Times New Roman" w:hint="eastAsia"/>
                <w:szCs w:val="21"/>
              </w:rPr>
              <w:t>大</w:t>
            </w:r>
            <w:r w:rsidRPr="00E328CA">
              <w:rPr>
                <w:rFonts w:ascii="Times New Roman" w:hAnsi="Times New Roman" w:hint="eastAsia"/>
                <w:szCs w:val="21"/>
              </w:rPr>
              <w:t xml:space="preserve"> 25cm</w:t>
            </w:r>
            <w:r w:rsidRPr="00E328CA">
              <w:rPr>
                <w:rFonts w:ascii="Times New Roman" w:hAnsi="Times New Roman" w:hint="eastAsia"/>
                <w:szCs w:val="21"/>
                <w:vertAlign w:val="superscript"/>
              </w:rPr>
              <w:t>2</w:t>
            </w:r>
            <w:r w:rsidRPr="00E328CA">
              <w:rPr>
                <w:rFonts w:ascii="Times New Roman" w:hAnsi="Times New Roman" w:hint="eastAsia"/>
                <w:szCs w:val="21"/>
              </w:rPr>
              <w:t xml:space="preserve">  </w:t>
            </w:r>
            <w:r w:rsidRPr="00E328CA">
              <w:rPr>
                <w:rFonts w:ascii="Times New Roman" w:hAnsi="Times New Roman" w:hint="eastAsia"/>
                <w:szCs w:val="21"/>
              </w:rPr>
              <w:t>小</w:t>
            </w:r>
            <w:r w:rsidRPr="00E328CA">
              <w:rPr>
                <w:rFonts w:ascii="Times New Roman" w:hAnsi="Times New Roman" w:hint="eastAsia"/>
                <w:szCs w:val="21"/>
              </w:rPr>
              <w:t>8 cm</w:t>
            </w:r>
            <w:r w:rsidRPr="00E328CA">
              <w:rPr>
                <w:rFonts w:ascii="Times New Roman" w:hAnsi="Times New Roman" w:hint="eastAsia"/>
                <w:szCs w:val="21"/>
                <w:vertAlign w:val="superscript"/>
              </w:rPr>
              <w:t>2</w:t>
            </w:r>
            <w:r w:rsidRPr="00E328CA">
              <w:rPr>
                <w:rFonts w:ascii="Times New Roman" w:hAnsi="Times New Roman" w:hint="eastAsia"/>
                <w:szCs w:val="21"/>
              </w:rPr>
              <w:t xml:space="preserve"> </w:t>
            </w:r>
          </w:p>
          <w:p w14:paraId="0099C8BE"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4.2</w:t>
            </w:r>
            <w:r w:rsidRPr="00E328CA">
              <w:rPr>
                <w:rFonts w:ascii="Times New Roman" w:hAnsi="Times New Roman" w:hint="eastAsia"/>
                <w:szCs w:val="21"/>
              </w:rPr>
              <w:t>经颅电刺激电极：</w:t>
            </w:r>
            <w:r w:rsidRPr="00E328CA">
              <w:rPr>
                <w:rFonts w:ascii="Times New Roman" w:hAnsi="Times New Roman" w:hint="eastAsia"/>
                <w:szCs w:val="21"/>
              </w:rPr>
              <w:t xml:space="preserve"> Pi cm</w:t>
            </w:r>
            <w:r w:rsidRPr="00E328CA">
              <w:rPr>
                <w:rFonts w:ascii="Times New Roman" w:hAnsi="Times New Roman" w:hint="eastAsia"/>
                <w:szCs w:val="21"/>
                <w:vertAlign w:val="superscript"/>
              </w:rPr>
              <w:t>2</w:t>
            </w:r>
            <w:r w:rsidRPr="00E328CA">
              <w:rPr>
                <w:rFonts w:ascii="Times New Roman" w:hAnsi="Times New Roman" w:hint="eastAsia"/>
                <w:szCs w:val="21"/>
              </w:rPr>
              <w:t xml:space="preserve">  Ag/AgCl </w:t>
            </w:r>
            <w:r w:rsidRPr="00E328CA">
              <w:rPr>
                <w:rFonts w:ascii="Times New Roman" w:hAnsi="Times New Roman" w:hint="eastAsia"/>
                <w:szCs w:val="21"/>
              </w:rPr>
              <w:t>银电极和氯化银电极</w:t>
            </w:r>
            <w:r w:rsidRPr="00E328CA">
              <w:rPr>
                <w:rFonts w:ascii="Times New Roman" w:hAnsi="Times New Roman" w:hint="eastAsia"/>
                <w:szCs w:val="21"/>
              </w:rPr>
              <w:t xml:space="preserve"> </w:t>
            </w:r>
            <w:r w:rsidRPr="00E328CA">
              <w:rPr>
                <w:rFonts w:ascii="Times New Roman" w:hAnsi="Times New Roman" w:hint="eastAsia"/>
                <w:szCs w:val="21"/>
              </w:rPr>
              <w:t>电刺激和脑电两用</w:t>
            </w:r>
          </w:p>
          <w:p w14:paraId="26B6DD1E"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4.3</w:t>
            </w:r>
            <w:r w:rsidRPr="00E328CA">
              <w:rPr>
                <w:rFonts w:ascii="Times New Roman" w:hAnsi="Times New Roman" w:hint="eastAsia"/>
                <w:szCs w:val="21"/>
              </w:rPr>
              <w:t>干电极：头皮干电极，可以不用电极膏，直接测头皮</w:t>
            </w:r>
          </w:p>
          <w:p w14:paraId="504D954D" w14:textId="77777777" w:rsidR="00D97AE0" w:rsidRPr="00E328CA" w:rsidRDefault="00D97AE0" w:rsidP="00BE6BC1">
            <w:pPr>
              <w:ind w:leftChars="50" w:left="105"/>
              <w:jc w:val="left"/>
              <w:rPr>
                <w:rFonts w:ascii="Times New Roman" w:hAnsi="Times New Roman"/>
                <w:szCs w:val="21"/>
              </w:rPr>
            </w:pPr>
            <w:r w:rsidRPr="00E328CA">
              <w:rPr>
                <w:rFonts w:ascii="Times New Roman" w:hAnsi="Times New Roman" w:hint="eastAsia"/>
                <w:szCs w:val="21"/>
              </w:rPr>
              <w:t>4.4</w:t>
            </w:r>
            <w:r w:rsidRPr="00E328CA">
              <w:rPr>
                <w:rFonts w:ascii="Times New Roman" w:hAnsi="Times New Roman" w:hint="eastAsia"/>
                <w:szCs w:val="21"/>
              </w:rPr>
              <w:t>凝胶电极</w:t>
            </w:r>
            <w:r w:rsidRPr="00E328CA">
              <w:rPr>
                <w:rFonts w:ascii="Times New Roman" w:hAnsi="Times New Roman" w:hint="eastAsia"/>
                <w:szCs w:val="21"/>
              </w:rPr>
              <w:t>:</w:t>
            </w:r>
            <w:r w:rsidRPr="00E328CA">
              <w:rPr>
                <w:rFonts w:ascii="Times New Roman" w:hAnsi="Times New Roman" w:hint="eastAsia"/>
                <w:szCs w:val="21"/>
              </w:rPr>
              <w:t>带电极膏，测试</w:t>
            </w:r>
            <w:r w:rsidRPr="00E328CA">
              <w:rPr>
                <w:rFonts w:ascii="Times New Roman" w:hAnsi="Times New Roman" w:hint="eastAsia"/>
                <w:szCs w:val="21"/>
              </w:rPr>
              <w:t>DRL/CMS</w:t>
            </w:r>
          </w:p>
          <w:p w14:paraId="4B65824D" w14:textId="77777777" w:rsidR="00D97AE0" w:rsidRPr="00E328CA" w:rsidRDefault="00D97AE0" w:rsidP="00BE6BC1">
            <w:pPr>
              <w:jc w:val="left"/>
              <w:rPr>
                <w:rFonts w:ascii="宋体" w:hAnsi="宋体"/>
                <w:szCs w:val="21"/>
              </w:rPr>
            </w:pPr>
            <w:r w:rsidRPr="00E328CA">
              <w:rPr>
                <w:rFonts w:hint="eastAsia"/>
                <w:szCs w:val="21"/>
              </w:rPr>
              <w:t>#5.</w:t>
            </w:r>
            <w:r w:rsidRPr="00E328CA">
              <w:rPr>
                <w:rFonts w:hint="eastAsia"/>
                <w:szCs w:val="21"/>
              </w:rPr>
              <w:t>提供生产厂商提供针对本项目的授权原件。</w:t>
            </w:r>
          </w:p>
        </w:tc>
        <w:tc>
          <w:tcPr>
            <w:tcW w:w="628" w:type="dxa"/>
            <w:vAlign w:val="center"/>
          </w:tcPr>
          <w:p w14:paraId="1044A588" w14:textId="77777777" w:rsidR="00D97AE0" w:rsidRPr="003B1EB9" w:rsidRDefault="00D97AE0" w:rsidP="00BE6BC1">
            <w:pPr>
              <w:spacing w:line="360" w:lineRule="auto"/>
              <w:jc w:val="center"/>
              <w:rPr>
                <w:rFonts w:ascii="宋体" w:hAnsi="宋体"/>
                <w:szCs w:val="21"/>
              </w:rPr>
            </w:pPr>
            <w:r w:rsidRPr="003B1EB9">
              <w:rPr>
                <w:rFonts w:ascii="宋体" w:hAnsi="宋体" w:hint="eastAsia"/>
                <w:szCs w:val="21"/>
              </w:rPr>
              <w:lastRenderedPageBreak/>
              <w:t>1</w:t>
            </w:r>
          </w:p>
        </w:tc>
        <w:tc>
          <w:tcPr>
            <w:tcW w:w="850" w:type="dxa"/>
            <w:vAlign w:val="center"/>
          </w:tcPr>
          <w:p w14:paraId="348F18EA" w14:textId="77777777" w:rsidR="00D97AE0" w:rsidRPr="003B1EB9" w:rsidRDefault="00D97AE0" w:rsidP="00BE6BC1">
            <w:pPr>
              <w:spacing w:line="360" w:lineRule="auto"/>
              <w:jc w:val="center"/>
              <w:rPr>
                <w:rFonts w:ascii="宋体" w:hAnsi="宋体"/>
                <w:szCs w:val="21"/>
              </w:rPr>
            </w:pPr>
            <w:r w:rsidRPr="003B1EB9">
              <w:rPr>
                <w:rFonts w:ascii="宋体" w:hAnsi="宋体" w:hint="eastAsia"/>
                <w:szCs w:val="21"/>
              </w:rPr>
              <w:t>是</w:t>
            </w:r>
          </w:p>
        </w:tc>
      </w:tr>
    </w:tbl>
    <w:p w14:paraId="34733E15" w14:textId="72BCEF80" w:rsidR="00D97AE0" w:rsidRPr="00FD0898" w:rsidRDefault="00D97AE0" w:rsidP="00D97AE0">
      <w:pPr>
        <w:spacing w:line="360" w:lineRule="auto"/>
        <w:rPr>
          <w:rFonts w:ascii="宋体" w:hAnsi="宋体"/>
          <w:szCs w:val="21"/>
        </w:rPr>
      </w:pPr>
      <w:r w:rsidRPr="00A97919">
        <w:rPr>
          <w:rFonts w:hint="eastAsia"/>
          <w:szCs w:val="21"/>
        </w:rPr>
        <w:lastRenderedPageBreak/>
        <w:t>注：</w:t>
      </w:r>
      <w:r w:rsidR="00527F26" w:rsidRPr="00784FEC">
        <w:rPr>
          <w:rFonts w:hint="eastAsia"/>
          <w:szCs w:val="21"/>
        </w:rPr>
        <w:t>高精度眼动追踪系统</w:t>
      </w:r>
      <w:r w:rsidRPr="00FD0898">
        <w:rPr>
          <w:rFonts w:ascii="宋体" w:hAnsi="宋体" w:hint="eastAsia"/>
          <w:szCs w:val="21"/>
        </w:rPr>
        <w:t>为核心产品</w:t>
      </w:r>
    </w:p>
    <w:p w14:paraId="44218911" w14:textId="77777777" w:rsidR="00D97AE0" w:rsidRDefault="00D97AE0" w:rsidP="00D97AE0">
      <w:pPr>
        <w:spacing w:line="360" w:lineRule="auto"/>
        <w:rPr>
          <w:rFonts w:ascii="宋体" w:hAnsi="宋体" w:cs="仿宋"/>
          <w:sz w:val="24"/>
        </w:rPr>
      </w:pPr>
      <w:r>
        <w:rPr>
          <w:rFonts w:ascii="宋体" w:hAnsi="宋体" w:hint="eastAsia"/>
          <w:sz w:val="24"/>
        </w:rPr>
        <w:t>三、</w:t>
      </w:r>
      <w:r>
        <w:rPr>
          <w:rFonts w:ascii="宋体" w:hAnsi="宋体" w:cs="仿宋" w:hint="eastAsia"/>
          <w:sz w:val="24"/>
        </w:rPr>
        <w:t>其他要求</w:t>
      </w:r>
    </w:p>
    <w:p w14:paraId="5594180F" w14:textId="77777777" w:rsidR="00D97AE0" w:rsidRDefault="00D97AE0" w:rsidP="00D97AE0">
      <w:pPr>
        <w:spacing w:line="360" w:lineRule="auto"/>
        <w:rPr>
          <w:rFonts w:ascii="宋体" w:hAnsi="宋体" w:cs="仿宋"/>
          <w:sz w:val="24"/>
        </w:rPr>
      </w:pPr>
      <w:r>
        <w:rPr>
          <w:rFonts w:hint="eastAsia"/>
        </w:rPr>
        <w:t>1.</w:t>
      </w:r>
      <w:r w:rsidRPr="00AD21D3">
        <w:rPr>
          <w:rFonts w:ascii="宋体" w:hAnsi="宋体" w:cs="仿宋" w:hint="eastAsia"/>
          <w:sz w:val="24"/>
        </w:rPr>
        <w:t xml:space="preserve"> </w:t>
      </w:r>
      <w:r w:rsidRPr="004B5980">
        <w:rPr>
          <w:rFonts w:ascii="宋体" w:hAnsi="宋体" w:cs="仿宋" w:hint="eastAsia"/>
          <w:sz w:val="24"/>
        </w:rPr>
        <w:t>供货期</w:t>
      </w:r>
      <w:r>
        <w:rPr>
          <w:rFonts w:ascii="宋体" w:hAnsi="宋体" w:cs="仿宋" w:hint="eastAsia"/>
          <w:sz w:val="24"/>
        </w:rPr>
        <w:t>：合同签订后5个月内。</w:t>
      </w:r>
    </w:p>
    <w:p w14:paraId="2D6BCAD9" w14:textId="77777777" w:rsidR="00D97AE0" w:rsidRDefault="00D97AE0" w:rsidP="00D97AE0">
      <w:pPr>
        <w:spacing w:line="360" w:lineRule="auto"/>
        <w:rPr>
          <w:rFonts w:ascii="宋体" w:hAnsi="宋体"/>
          <w:sz w:val="24"/>
        </w:rPr>
      </w:pPr>
      <w:r>
        <w:rPr>
          <w:rFonts w:ascii="宋体" w:hAnsi="宋体" w:cs="仿宋" w:hint="eastAsia"/>
          <w:sz w:val="24"/>
        </w:rPr>
        <w:t>2.</w:t>
      </w:r>
      <w:r w:rsidRPr="00AD21D3">
        <w:rPr>
          <w:rFonts w:ascii="宋体" w:hAnsi="宋体" w:hint="eastAsia"/>
          <w:sz w:val="24"/>
        </w:rPr>
        <w:t xml:space="preserve"> </w:t>
      </w:r>
      <w:r w:rsidRPr="004B5980">
        <w:rPr>
          <w:rFonts w:ascii="宋体" w:hAnsi="宋体" w:hint="eastAsia"/>
          <w:sz w:val="24"/>
        </w:rPr>
        <w:t>供货地点</w:t>
      </w:r>
      <w:r>
        <w:rPr>
          <w:rFonts w:ascii="宋体" w:hAnsi="宋体" w:hint="eastAsia"/>
          <w:sz w:val="24"/>
        </w:rPr>
        <w:t>：用户指定地点。</w:t>
      </w:r>
    </w:p>
    <w:p w14:paraId="1B51A0AE" w14:textId="513652C4" w:rsidR="00D97AE0" w:rsidRDefault="00D97AE0" w:rsidP="00D97AE0">
      <w:pPr>
        <w:spacing w:line="360" w:lineRule="auto"/>
      </w:pPr>
      <w:r>
        <w:rPr>
          <w:rFonts w:ascii="宋体" w:hAnsi="宋体" w:hint="eastAsia"/>
          <w:sz w:val="24"/>
        </w:rPr>
        <w:t>3.</w:t>
      </w:r>
      <w:r w:rsidRPr="00702CF5">
        <w:rPr>
          <w:rFonts w:ascii="宋体" w:hAnsi="宋体" w:cs="仿宋" w:hint="eastAsia"/>
          <w:sz w:val="24"/>
        </w:rPr>
        <w:t xml:space="preserve"> </w:t>
      </w:r>
      <w:r w:rsidRPr="004B5980">
        <w:rPr>
          <w:rFonts w:ascii="宋体" w:hAnsi="宋体" w:cs="仿宋" w:hint="eastAsia"/>
          <w:sz w:val="24"/>
        </w:rPr>
        <w:t>验收标准</w:t>
      </w:r>
      <w:r>
        <w:rPr>
          <w:rFonts w:ascii="宋体" w:hAnsi="宋体" w:cs="仿宋" w:hint="eastAsia"/>
          <w:sz w:val="24"/>
        </w:rPr>
        <w:t>：</w:t>
      </w:r>
      <w:r w:rsidRPr="001F24D5">
        <w:rPr>
          <w:rFonts w:ascii="宋体" w:hAnsi="宋体" w:cs="仿宋" w:hint="eastAsia"/>
          <w:sz w:val="24"/>
        </w:rPr>
        <w:t>在规定时间内负责将货物运至采购人指定目的地，所有费用由中标公司承担，同时负责包括合同规定的保险和储存在内的一切事项。在货物到达现场10天前，中标人向采购人提供详细的货物供货清单，由采购人确认。货物运达采购人指定目的地由采购人或采购人指定第三方和中标单位依据货物供货清单对货物的数量进行检查，如经检查发现有明显损坏，由中标方负责更换。如果到货数量品类等与双方约定不一致的，中标方采取补救措施，补充供货数量、更换供应错误的产品。</w:t>
      </w:r>
    </w:p>
    <w:p w14:paraId="258DEF61" w14:textId="77777777" w:rsidR="0059496A" w:rsidRPr="00D97AE0" w:rsidRDefault="0059496A" w:rsidP="0059496A">
      <w:pPr>
        <w:rPr>
          <w:szCs w:val="21"/>
        </w:rPr>
      </w:pPr>
    </w:p>
    <w:sectPr w:rsidR="0059496A" w:rsidRPr="00D97AE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1DCA2D" w15:done="0"/>
  <w15:commentEx w15:paraId="27F1AC23" w15:paraIdParent="131DCA2D" w15:done="0"/>
  <w15:commentEx w15:paraId="493E9FBC" w15:done="0"/>
  <w15:commentEx w15:paraId="4322866D" w15:paraIdParent="493E9FBC" w15:done="0"/>
  <w15:commentEx w15:paraId="1AC69861" w15:done="0"/>
  <w15:commentEx w15:paraId="6786F647" w15:paraIdParent="1AC69861" w15:done="0"/>
  <w15:commentEx w15:paraId="7F8D1042" w15:done="0"/>
  <w15:commentEx w15:paraId="4FD0948F" w15:done="0"/>
  <w15:commentEx w15:paraId="2D33EB25" w15:paraIdParent="4FD0948F" w15:done="0"/>
  <w15:commentEx w15:paraId="0FE00B31" w15:done="0"/>
  <w15:commentEx w15:paraId="4D3AE5CF" w15:paraIdParent="0FE00B31" w15:done="0"/>
  <w15:commentEx w15:paraId="43FC4BED" w15:done="0"/>
  <w15:commentEx w15:paraId="65363E45" w15:paraIdParent="43FC4BED" w15:done="0"/>
  <w15:commentEx w15:paraId="211A1717" w15:done="0"/>
  <w15:commentEx w15:paraId="68DEEB30" w15:paraIdParent="211A17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8563" w16cex:dateUtc="2020-04-30T09:12:00Z"/>
  <w16cex:commentExtensible w16cex:durableId="2255857A" w16cex:dateUtc="2020-04-30T09:12:00Z"/>
  <w16cex:commentExtensible w16cex:durableId="225585EB" w16cex:dateUtc="2020-04-30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DCA2D" w16cid:durableId="22558563"/>
  <w16cid:commentId w16cid:paraId="27F1AC23" w16cid:durableId="225E971D"/>
  <w16cid:commentId w16cid:paraId="493E9FBC" w16cid:durableId="2255857A"/>
  <w16cid:commentId w16cid:paraId="4322866D" w16cid:durableId="225E98D1"/>
  <w16cid:commentId w16cid:paraId="1AC69861" w16cid:durableId="225581CE"/>
  <w16cid:commentId w16cid:paraId="6786F647" w16cid:durableId="225E99CD"/>
  <w16cid:commentId w16cid:paraId="7F8D1042" w16cid:durableId="225E9C85"/>
  <w16cid:commentId w16cid:paraId="4FD0948F" w16cid:durableId="225581CF"/>
  <w16cid:commentId w16cid:paraId="2D33EB25" w16cid:durableId="225E9C8E"/>
  <w16cid:commentId w16cid:paraId="0FE00B31" w16cid:durableId="225581D0"/>
  <w16cid:commentId w16cid:paraId="4D3AE5CF" w16cid:durableId="225E9D34"/>
  <w16cid:commentId w16cid:paraId="43FC4BED" w16cid:durableId="225585EB"/>
  <w16cid:commentId w16cid:paraId="65363E45" w16cid:durableId="225E9D89"/>
  <w16cid:commentId w16cid:paraId="211A1717" w16cid:durableId="225581D1"/>
  <w16cid:commentId w16cid:paraId="68DEEB30" w16cid:durableId="225E9E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0082F" w14:textId="77777777" w:rsidR="00A56E5B" w:rsidRDefault="00A56E5B" w:rsidP="00B56998">
      <w:r>
        <w:separator/>
      </w:r>
    </w:p>
  </w:endnote>
  <w:endnote w:type="continuationSeparator" w:id="0">
    <w:p w14:paraId="79151687" w14:textId="77777777" w:rsidR="00A56E5B" w:rsidRDefault="00A56E5B" w:rsidP="00B5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66720" w14:textId="77777777" w:rsidR="00A56E5B" w:rsidRDefault="00A56E5B" w:rsidP="00B56998">
      <w:r>
        <w:separator/>
      </w:r>
    </w:p>
  </w:footnote>
  <w:footnote w:type="continuationSeparator" w:id="0">
    <w:p w14:paraId="76369306" w14:textId="77777777" w:rsidR="00A56E5B" w:rsidRDefault="00A56E5B" w:rsidP="00B56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7DB2"/>
    <w:multiLevelType w:val="hybridMultilevel"/>
    <w:tmpl w:val="39C830D2"/>
    <w:lvl w:ilvl="0" w:tplc="B330C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941241"/>
    <w:multiLevelType w:val="hybridMultilevel"/>
    <w:tmpl w:val="873A65B4"/>
    <w:lvl w:ilvl="0" w:tplc="41DADB3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98829C5"/>
    <w:multiLevelType w:val="hybridMultilevel"/>
    <w:tmpl w:val="9A30C45E"/>
    <w:lvl w:ilvl="0" w:tplc="2D685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孙晓晨">
    <w15:presenceInfo w15:providerId="Windows Live" w15:userId="bb578d48e624f0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9A"/>
    <w:rsid w:val="001B49DA"/>
    <w:rsid w:val="001E402A"/>
    <w:rsid w:val="001E67A0"/>
    <w:rsid w:val="002809EB"/>
    <w:rsid w:val="002D0997"/>
    <w:rsid w:val="00350B24"/>
    <w:rsid w:val="003A107F"/>
    <w:rsid w:val="00444666"/>
    <w:rsid w:val="00446931"/>
    <w:rsid w:val="004D51A3"/>
    <w:rsid w:val="004F5E50"/>
    <w:rsid w:val="00527F26"/>
    <w:rsid w:val="005346BF"/>
    <w:rsid w:val="00581B85"/>
    <w:rsid w:val="0059496A"/>
    <w:rsid w:val="0063202C"/>
    <w:rsid w:val="006F4E66"/>
    <w:rsid w:val="00742310"/>
    <w:rsid w:val="00784FEC"/>
    <w:rsid w:val="008E4198"/>
    <w:rsid w:val="00944799"/>
    <w:rsid w:val="009A7B87"/>
    <w:rsid w:val="009E0CD2"/>
    <w:rsid w:val="00A073BA"/>
    <w:rsid w:val="00A34C11"/>
    <w:rsid w:val="00A47128"/>
    <w:rsid w:val="00A56E5B"/>
    <w:rsid w:val="00A97919"/>
    <w:rsid w:val="00B56998"/>
    <w:rsid w:val="00B74BC6"/>
    <w:rsid w:val="00BC0131"/>
    <w:rsid w:val="00BD2E1C"/>
    <w:rsid w:val="00BE6BC1"/>
    <w:rsid w:val="00BF109A"/>
    <w:rsid w:val="00C03B96"/>
    <w:rsid w:val="00C11AA2"/>
    <w:rsid w:val="00C83F7E"/>
    <w:rsid w:val="00C8542B"/>
    <w:rsid w:val="00CA1565"/>
    <w:rsid w:val="00CE0C6E"/>
    <w:rsid w:val="00D76A96"/>
    <w:rsid w:val="00D97AE0"/>
    <w:rsid w:val="00DA26EC"/>
    <w:rsid w:val="00E206B3"/>
    <w:rsid w:val="00E328CA"/>
    <w:rsid w:val="00E61DA5"/>
    <w:rsid w:val="00ED139F"/>
    <w:rsid w:val="00F21ECC"/>
    <w:rsid w:val="00F76A09"/>
    <w:rsid w:val="00FD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5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8C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6998"/>
    <w:rPr>
      <w:sz w:val="18"/>
      <w:szCs w:val="18"/>
    </w:rPr>
  </w:style>
  <w:style w:type="paragraph" w:styleId="a4">
    <w:name w:val="footer"/>
    <w:basedOn w:val="a"/>
    <w:link w:val="Char0"/>
    <w:uiPriority w:val="99"/>
    <w:unhideWhenUsed/>
    <w:rsid w:val="00B56998"/>
    <w:pPr>
      <w:tabs>
        <w:tab w:val="center" w:pos="4153"/>
        <w:tab w:val="right" w:pos="8306"/>
      </w:tabs>
      <w:snapToGrid w:val="0"/>
      <w:jc w:val="left"/>
    </w:pPr>
    <w:rPr>
      <w:sz w:val="18"/>
      <w:szCs w:val="18"/>
    </w:rPr>
  </w:style>
  <w:style w:type="character" w:customStyle="1" w:styleId="Char0">
    <w:name w:val="页脚 Char"/>
    <w:basedOn w:val="a0"/>
    <w:link w:val="a4"/>
    <w:uiPriority w:val="99"/>
    <w:rsid w:val="00B56998"/>
    <w:rPr>
      <w:sz w:val="18"/>
      <w:szCs w:val="18"/>
    </w:rPr>
  </w:style>
  <w:style w:type="character" w:styleId="a5">
    <w:name w:val="annotation reference"/>
    <w:rsid w:val="00B56998"/>
    <w:rPr>
      <w:sz w:val="21"/>
      <w:szCs w:val="21"/>
    </w:rPr>
  </w:style>
  <w:style w:type="paragraph" w:styleId="a6">
    <w:name w:val="Balloon Text"/>
    <w:basedOn w:val="a"/>
    <w:link w:val="Char1"/>
    <w:uiPriority w:val="99"/>
    <w:semiHidden/>
    <w:unhideWhenUsed/>
    <w:rsid w:val="00B56998"/>
    <w:rPr>
      <w:sz w:val="18"/>
      <w:szCs w:val="18"/>
    </w:rPr>
  </w:style>
  <w:style w:type="character" w:customStyle="1" w:styleId="Char1">
    <w:name w:val="批注框文本 Char"/>
    <w:basedOn w:val="a0"/>
    <w:link w:val="a6"/>
    <w:uiPriority w:val="99"/>
    <w:semiHidden/>
    <w:rsid w:val="00B56998"/>
    <w:rPr>
      <w:rFonts w:ascii="Calibri" w:eastAsia="宋体" w:hAnsi="Calibri" w:cs="Times New Roman"/>
      <w:sz w:val="18"/>
      <w:szCs w:val="18"/>
    </w:rPr>
  </w:style>
  <w:style w:type="paragraph" w:styleId="a7">
    <w:name w:val="List Paragraph"/>
    <w:basedOn w:val="a"/>
    <w:uiPriority w:val="34"/>
    <w:qFormat/>
    <w:rsid w:val="00B56998"/>
    <w:pPr>
      <w:ind w:firstLineChars="200" w:firstLine="420"/>
    </w:pPr>
  </w:style>
  <w:style w:type="paragraph" w:styleId="a8">
    <w:name w:val="annotation text"/>
    <w:basedOn w:val="a"/>
    <w:link w:val="Char2"/>
    <w:unhideWhenUsed/>
    <w:rsid w:val="0059496A"/>
    <w:pPr>
      <w:jc w:val="left"/>
    </w:pPr>
  </w:style>
  <w:style w:type="character" w:customStyle="1" w:styleId="Char2">
    <w:name w:val="批注文字 Char"/>
    <w:basedOn w:val="a0"/>
    <w:link w:val="a8"/>
    <w:rsid w:val="0059496A"/>
    <w:rPr>
      <w:rFonts w:ascii="Calibri" w:eastAsia="宋体" w:hAnsi="Calibri" w:cs="Times New Roman"/>
      <w:szCs w:val="24"/>
    </w:rPr>
  </w:style>
  <w:style w:type="paragraph" w:styleId="a9">
    <w:name w:val="annotation subject"/>
    <w:basedOn w:val="a8"/>
    <w:next w:val="a8"/>
    <w:link w:val="Char3"/>
    <w:uiPriority w:val="99"/>
    <w:semiHidden/>
    <w:unhideWhenUsed/>
    <w:rsid w:val="0059496A"/>
    <w:rPr>
      <w:b/>
      <w:bCs/>
    </w:rPr>
  </w:style>
  <w:style w:type="character" w:customStyle="1" w:styleId="Char3">
    <w:name w:val="批注主题 Char"/>
    <w:basedOn w:val="Char2"/>
    <w:link w:val="a9"/>
    <w:uiPriority w:val="99"/>
    <w:semiHidden/>
    <w:rsid w:val="0059496A"/>
    <w:rPr>
      <w:rFonts w:ascii="Calibri" w:eastAsia="宋体" w:hAnsi="Calibri"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8C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6998"/>
    <w:rPr>
      <w:sz w:val="18"/>
      <w:szCs w:val="18"/>
    </w:rPr>
  </w:style>
  <w:style w:type="paragraph" w:styleId="a4">
    <w:name w:val="footer"/>
    <w:basedOn w:val="a"/>
    <w:link w:val="Char0"/>
    <w:uiPriority w:val="99"/>
    <w:unhideWhenUsed/>
    <w:rsid w:val="00B56998"/>
    <w:pPr>
      <w:tabs>
        <w:tab w:val="center" w:pos="4153"/>
        <w:tab w:val="right" w:pos="8306"/>
      </w:tabs>
      <w:snapToGrid w:val="0"/>
      <w:jc w:val="left"/>
    </w:pPr>
    <w:rPr>
      <w:sz w:val="18"/>
      <w:szCs w:val="18"/>
    </w:rPr>
  </w:style>
  <w:style w:type="character" w:customStyle="1" w:styleId="Char0">
    <w:name w:val="页脚 Char"/>
    <w:basedOn w:val="a0"/>
    <w:link w:val="a4"/>
    <w:uiPriority w:val="99"/>
    <w:rsid w:val="00B56998"/>
    <w:rPr>
      <w:sz w:val="18"/>
      <w:szCs w:val="18"/>
    </w:rPr>
  </w:style>
  <w:style w:type="character" w:styleId="a5">
    <w:name w:val="annotation reference"/>
    <w:rsid w:val="00B56998"/>
    <w:rPr>
      <w:sz w:val="21"/>
      <w:szCs w:val="21"/>
    </w:rPr>
  </w:style>
  <w:style w:type="paragraph" w:styleId="a6">
    <w:name w:val="Balloon Text"/>
    <w:basedOn w:val="a"/>
    <w:link w:val="Char1"/>
    <w:uiPriority w:val="99"/>
    <w:semiHidden/>
    <w:unhideWhenUsed/>
    <w:rsid w:val="00B56998"/>
    <w:rPr>
      <w:sz w:val="18"/>
      <w:szCs w:val="18"/>
    </w:rPr>
  </w:style>
  <w:style w:type="character" w:customStyle="1" w:styleId="Char1">
    <w:name w:val="批注框文本 Char"/>
    <w:basedOn w:val="a0"/>
    <w:link w:val="a6"/>
    <w:uiPriority w:val="99"/>
    <w:semiHidden/>
    <w:rsid w:val="00B56998"/>
    <w:rPr>
      <w:rFonts w:ascii="Calibri" w:eastAsia="宋体" w:hAnsi="Calibri" w:cs="Times New Roman"/>
      <w:sz w:val="18"/>
      <w:szCs w:val="18"/>
    </w:rPr>
  </w:style>
  <w:style w:type="paragraph" w:styleId="a7">
    <w:name w:val="List Paragraph"/>
    <w:basedOn w:val="a"/>
    <w:uiPriority w:val="34"/>
    <w:qFormat/>
    <w:rsid w:val="00B56998"/>
    <w:pPr>
      <w:ind w:firstLineChars="200" w:firstLine="420"/>
    </w:pPr>
  </w:style>
  <w:style w:type="paragraph" w:styleId="a8">
    <w:name w:val="annotation text"/>
    <w:basedOn w:val="a"/>
    <w:link w:val="Char2"/>
    <w:unhideWhenUsed/>
    <w:rsid w:val="0059496A"/>
    <w:pPr>
      <w:jc w:val="left"/>
    </w:pPr>
  </w:style>
  <w:style w:type="character" w:customStyle="1" w:styleId="Char2">
    <w:name w:val="批注文字 Char"/>
    <w:basedOn w:val="a0"/>
    <w:link w:val="a8"/>
    <w:rsid w:val="0059496A"/>
    <w:rPr>
      <w:rFonts w:ascii="Calibri" w:eastAsia="宋体" w:hAnsi="Calibri" w:cs="Times New Roman"/>
      <w:szCs w:val="24"/>
    </w:rPr>
  </w:style>
  <w:style w:type="paragraph" w:styleId="a9">
    <w:name w:val="annotation subject"/>
    <w:basedOn w:val="a8"/>
    <w:next w:val="a8"/>
    <w:link w:val="Char3"/>
    <w:uiPriority w:val="99"/>
    <w:semiHidden/>
    <w:unhideWhenUsed/>
    <w:rsid w:val="0059496A"/>
    <w:rPr>
      <w:b/>
      <w:bCs/>
    </w:rPr>
  </w:style>
  <w:style w:type="character" w:customStyle="1" w:styleId="Char3">
    <w:name w:val="批注主题 Char"/>
    <w:basedOn w:val="Char2"/>
    <w:link w:val="a9"/>
    <w:uiPriority w:val="99"/>
    <w:semiHidden/>
    <w:rsid w:val="0059496A"/>
    <w:rPr>
      <w:rFonts w:ascii="Calibri" w:eastAsia="宋体" w:hAnsi="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25</Pages>
  <Words>2880</Words>
  <Characters>16419</Characters>
  <Application>Microsoft Office Word</Application>
  <DocSecurity>0</DocSecurity>
  <Lines>136</Lines>
  <Paragraphs>38</Paragraphs>
  <ScaleCrop>false</ScaleCrop>
  <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2020-06-14T14:36:00Z</dcterms:created>
  <dcterms:modified xsi:type="dcterms:W3CDTF">2020-06-15T08:35:00Z</dcterms:modified>
</cp:coreProperties>
</file>