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0D4" w:rsidRPr="00E74AF7" w:rsidRDefault="002341CE" w:rsidP="00204568">
      <w:pPr>
        <w:adjustRightInd/>
        <w:snapToGrid/>
        <w:spacing w:before="100" w:beforeAutospacing="1" w:after="100" w:afterAutospacing="1" w:line="300" w:lineRule="exact"/>
        <w:jc w:val="center"/>
        <w:rPr>
          <w:rFonts w:asciiTheme="minorEastAsia" w:eastAsiaTheme="minorEastAsia" w:hAnsiTheme="minorEastAsia" w:cstheme="minorEastAsia"/>
          <w:color w:val="000000"/>
          <w:sz w:val="28"/>
          <w:szCs w:val="28"/>
        </w:rPr>
      </w:pPr>
      <w:r w:rsidRPr="002341CE">
        <w:rPr>
          <w:rFonts w:asciiTheme="minorEastAsia" w:eastAsiaTheme="minorEastAsia" w:hAnsiTheme="minorEastAsia" w:cstheme="minorEastAsia" w:hint="eastAsia"/>
          <w:color w:val="000000"/>
          <w:sz w:val="28"/>
          <w:szCs w:val="28"/>
        </w:rPr>
        <w:t>昌平区城市路灯维护费项目</w:t>
      </w:r>
    </w:p>
    <w:p w:rsidR="00C720D4" w:rsidRPr="000E0279" w:rsidRDefault="001A07CF" w:rsidP="00204568">
      <w:pPr>
        <w:adjustRightInd/>
        <w:snapToGrid/>
        <w:spacing w:before="100" w:beforeAutospacing="1" w:after="100" w:afterAutospacing="1" w:line="300" w:lineRule="exact"/>
        <w:jc w:val="center"/>
        <w:rPr>
          <w:rFonts w:asciiTheme="minorEastAsia" w:eastAsiaTheme="minorEastAsia" w:hAnsiTheme="minorEastAsia" w:cstheme="minorEastAsia"/>
          <w:color w:val="000000"/>
          <w:sz w:val="28"/>
          <w:szCs w:val="28"/>
        </w:rPr>
      </w:pPr>
      <w:r w:rsidRPr="000E0279">
        <w:rPr>
          <w:rFonts w:asciiTheme="minorEastAsia" w:eastAsiaTheme="minorEastAsia" w:hAnsiTheme="minorEastAsia" w:cstheme="minorEastAsia" w:hint="eastAsia"/>
          <w:color w:val="000000"/>
          <w:sz w:val="28"/>
          <w:szCs w:val="28"/>
        </w:rPr>
        <w:t>中标公告</w:t>
      </w:r>
    </w:p>
    <w:p w:rsidR="00C720D4" w:rsidRPr="002341CE" w:rsidRDefault="001A07CF" w:rsidP="00204568">
      <w:pPr>
        <w:adjustRightInd/>
        <w:snapToGrid/>
        <w:spacing w:before="100" w:beforeAutospacing="1" w:after="100" w:afterAutospacing="1" w:line="240" w:lineRule="exact"/>
        <w:ind w:left="1702" w:hangingChars="709" w:hanging="1702"/>
        <w:rPr>
          <w:rFonts w:asciiTheme="minorEastAsia" w:eastAsiaTheme="minorEastAsia" w:hAnsiTheme="minorEastAsia" w:cstheme="minorEastAsia"/>
          <w:sz w:val="24"/>
          <w:szCs w:val="24"/>
        </w:rPr>
      </w:pPr>
      <w:r w:rsidRPr="002341CE">
        <w:rPr>
          <w:rFonts w:asciiTheme="minorEastAsia" w:eastAsiaTheme="minorEastAsia" w:hAnsiTheme="minorEastAsia" w:cstheme="minorEastAsia" w:hint="eastAsia"/>
          <w:sz w:val="24"/>
          <w:szCs w:val="24"/>
        </w:rPr>
        <w:t>采购项目名称：</w:t>
      </w:r>
      <w:r w:rsidR="002341CE" w:rsidRPr="002341CE">
        <w:rPr>
          <w:rFonts w:asciiTheme="minorEastAsia" w:eastAsiaTheme="minorEastAsia" w:hAnsiTheme="minorEastAsia" w:cstheme="minorEastAsia" w:hint="eastAsia"/>
          <w:sz w:val="24"/>
          <w:szCs w:val="24"/>
        </w:rPr>
        <w:t>昌平区城市路灯维护费项目</w:t>
      </w:r>
    </w:p>
    <w:p w:rsidR="00C720D4" w:rsidRPr="002341CE" w:rsidRDefault="001A07CF" w:rsidP="00204568">
      <w:pPr>
        <w:adjustRightInd/>
        <w:snapToGrid/>
        <w:spacing w:before="100" w:beforeAutospacing="1" w:after="100" w:afterAutospacing="1" w:line="240" w:lineRule="exact"/>
        <w:ind w:left="1702" w:hangingChars="709" w:hanging="1702"/>
        <w:rPr>
          <w:rFonts w:asciiTheme="minorEastAsia" w:eastAsiaTheme="minorEastAsia" w:hAnsiTheme="minorEastAsia" w:cstheme="minorEastAsia"/>
          <w:sz w:val="24"/>
          <w:szCs w:val="24"/>
        </w:rPr>
      </w:pPr>
      <w:r w:rsidRPr="002341CE">
        <w:rPr>
          <w:rFonts w:asciiTheme="minorEastAsia" w:eastAsiaTheme="minorEastAsia" w:hAnsiTheme="minorEastAsia" w:cstheme="minorEastAsia" w:hint="eastAsia"/>
          <w:sz w:val="24"/>
          <w:szCs w:val="24"/>
        </w:rPr>
        <w:t>采购文件编号：</w:t>
      </w:r>
      <w:r w:rsidR="002341CE" w:rsidRPr="002341CE">
        <w:rPr>
          <w:rFonts w:asciiTheme="minorEastAsia" w:eastAsiaTheme="minorEastAsia" w:hAnsiTheme="minorEastAsia" w:cstheme="minorEastAsia"/>
          <w:sz w:val="24"/>
          <w:szCs w:val="24"/>
        </w:rPr>
        <w:t>ZTXY-2019-F15780</w:t>
      </w:r>
    </w:p>
    <w:p w:rsidR="00C720D4" w:rsidRPr="002341CE" w:rsidRDefault="001A07CF" w:rsidP="00204568">
      <w:pPr>
        <w:adjustRightInd/>
        <w:snapToGrid/>
        <w:spacing w:before="100" w:beforeAutospacing="1" w:after="100" w:afterAutospacing="1" w:line="240" w:lineRule="exact"/>
        <w:ind w:left="1702" w:hangingChars="709" w:hanging="1702"/>
        <w:rPr>
          <w:rFonts w:asciiTheme="minorEastAsia" w:eastAsiaTheme="minorEastAsia" w:hAnsiTheme="minorEastAsia" w:cstheme="minorEastAsia"/>
          <w:sz w:val="24"/>
          <w:szCs w:val="24"/>
        </w:rPr>
      </w:pPr>
      <w:r w:rsidRPr="002341CE">
        <w:rPr>
          <w:rFonts w:asciiTheme="minorEastAsia" w:eastAsiaTheme="minorEastAsia" w:hAnsiTheme="minorEastAsia" w:cstheme="minorEastAsia" w:hint="eastAsia"/>
          <w:sz w:val="24"/>
          <w:szCs w:val="24"/>
        </w:rPr>
        <w:t>采购人名称：</w:t>
      </w:r>
      <w:r w:rsidR="00FA39C5" w:rsidRPr="002341CE">
        <w:rPr>
          <w:rFonts w:asciiTheme="minorEastAsia" w:eastAsiaTheme="minorEastAsia" w:hAnsiTheme="minorEastAsia" w:cstheme="minorEastAsia" w:hint="eastAsia"/>
          <w:sz w:val="24"/>
          <w:szCs w:val="24"/>
        </w:rPr>
        <w:t>北京市昌平区城市管理委员会</w:t>
      </w:r>
    </w:p>
    <w:p w:rsidR="00C720D4" w:rsidRPr="002341CE" w:rsidRDefault="001A07CF" w:rsidP="00204568">
      <w:pPr>
        <w:adjustRightInd/>
        <w:snapToGrid/>
        <w:spacing w:before="100" w:beforeAutospacing="1" w:after="100" w:afterAutospacing="1" w:line="240" w:lineRule="exact"/>
        <w:ind w:left="1702" w:hangingChars="709" w:hanging="1702"/>
        <w:rPr>
          <w:rFonts w:asciiTheme="minorEastAsia" w:eastAsiaTheme="minorEastAsia" w:hAnsiTheme="minorEastAsia" w:cstheme="minorEastAsia"/>
          <w:sz w:val="24"/>
          <w:szCs w:val="24"/>
        </w:rPr>
      </w:pPr>
      <w:r w:rsidRPr="002341CE">
        <w:rPr>
          <w:rFonts w:asciiTheme="minorEastAsia" w:eastAsiaTheme="minorEastAsia" w:hAnsiTheme="minorEastAsia" w:cstheme="minorEastAsia" w:hint="eastAsia"/>
          <w:sz w:val="24"/>
          <w:szCs w:val="24"/>
        </w:rPr>
        <w:t>采购人地址：</w:t>
      </w:r>
      <w:r w:rsidR="00FA39C5" w:rsidRPr="002341CE">
        <w:rPr>
          <w:rFonts w:asciiTheme="minorEastAsia" w:eastAsiaTheme="minorEastAsia" w:hAnsiTheme="minorEastAsia" w:cstheme="minorEastAsia" w:hint="eastAsia"/>
          <w:sz w:val="24"/>
          <w:szCs w:val="24"/>
        </w:rPr>
        <w:t>北京市昌平区南环东路北一号</w:t>
      </w:r>
    </w:p>
    <w:p w:rsidR="00C720D4" w:rsidRPr="002341CE" w:rsidRDefault="001A07CF" w:rsidP="00204568">
      <w:pPr>
        <w:adjustRightInd/>
        <w:snapToGrid/>
        <w:spacing w:before="100" w:beforeAutospacing="1" w:after="100" w:afterAutospacing="1" w:line="240" w:lineRule="exact"/>
        <w:ind w:left="1702" w:hangingChars="709" w:hanging="1702"/>
        <w:rPr>
          <w:rFonts w:asciiTheme="minorEastAsia" w:eastAsiaTheme="minorEastAsia" w:hAnsiTheme="minorEastAsia" w:cstheme="minorEastAsia"/>
          <w:sz w:val="24"/>
          <w:szCs w:val="24"/>
        </w:rPr>
      </w:pPr>
      <w:r w:rsidRPr="002341CE">
        <w:rPr>
          <w:rFonts w:asciiTheme="minorEastAsia" w:eastAsiaTheme="minorEastAsia" w:hAnsiTheme="minorEastAsia" w:cstheme="minorEastAsia" w:hint="eastAsia"/>
          <w:sz w:val="24"/>
          <w:szCs w:val="24"/>
        </w:rPr>
        <w:t>采购人联系方式：</w:t>
      </w:r>
      <w:r w:rsidR="002341CE" w:rsidRPr="002341CE">
        <w:rPr>
          <w:rFonts w:asciiTheme="minorEastAsia" w:eastAsiaTheme="minorEastAsia" w:hAnsiTheme="minorEastAsia" w:cstheme="minorEastAsia" w:hint="eastAsia"/>
          <w:sz w:val="24"/>
          <w:szCs w:val="24"/>
        </w:rPr>
        <w:t>邹科长；</w:t>
      </w:r>
      <w:r w:rsidR="002341CE" w:rsidRPr="002341CE">
        <w:rPr>
          <w:rFonts w:asciiTheme="minorEastAsia" w:eastAsiaTheme="minorEastAsia" w:hAnsiTheme="minorEastAsia" w:cstheme="minorEastAsia"/>
          <w:sz w:val="24"/>
          <w:szCs w:val="24"/>
        </w:rPr>
        <w:t>010-69746745</w:t>
      </w:r>
    </w:p>
    <w:p w:rsidR="00C720D4" w:rsidRPr="002341CE" w:rsidRDefault="001A07CF" w:rsidP="00204568">
      <w:pPr>
        <w:adjustRightInd/>
        <w:snapToGrid/>
        <w:spacing w:before="100" w:beforeAutospacing="1" w:after="100" w:afterAutospacing="1" w:line="240" w:lineRule="exact"/>
        <w:ind w:left="1702" w:hangingChars="709" w:hanging="1702"/>
        <w:rPr>
          <w:rFonts w:asciiTheme="minorEastAsia" w:eastAsiaTheme="minorEastAsia" w:hAnsiTheme="minorEastAsia" w:cstheme="minorEastAsia"/>
          <w:sz w:val="24"/>
          <w:szCs w:val="24"/>
        </w:rPr>
      </w:pPr>
      <w:r w:rsidRPr="002341CE">
        <w:rPr>
          <w:rFonts w:asciiTheme="minorEastAsia" w:eastAsiaTheme="minorEastAsia" w:hAnsiTheme="minorEastAsia" w:cstheme="minorEastAsia" w:hint="eastAsia"/>
          <w:sz w:val="24"/>
          <w:szCs w:val="24"/>
        </w:rPr>
        <w:t>采购代理机构全称：中天信远国际招投标咨询（北京）有限公司</w:t>
      </w:r>
    </w:p>
    <w:p w:rsidR="00C720D4" w:rsidRPr="002341CE" w:rsidRDefault="001A07CF" w:rsidP="00204568">
      <w:pPr>
        <w:adjustRightInd/>
        <w:snapToGrid/>
        <w:spacing w:before="100" w:beforeAutospacing="1" w:after="100" w:afterAutospacing="1" w:line="240" w:lineRule="exact"/>
        <w:ind w:left="1702" w:hangingChars="709" w:hanging="1702"/>
        <w:rPr>
          <w:rFonts w:asciiTheme="minorEastAsia" w:eastAsiaTheme="minorEastAsia" w:hAnsiTheme="minorEastAsia" w:cstheme="minorEastAsia"/>
          <w:sz w:val="24"/>
          <w:szCs w:val="24"/>
        </w:rPr>
      </w:pPr>
      <w:r w:rsidRPr="002341CE">
        <w:rPr>
          <w:rFonts w:asciiTheme="minorEastAsia" w:eastAsiaTheme="minorEastAsia" w:hAnsiTheme="minorEastAsia" w:cstheme="minorEastAsia" w:hint="eastAsia"/>
          <w:sz w:val="24"/>
          <w:szCs w:val="24"/>
        </w:rPr>
        <w:t>采购代理机构地址：北京市朝阳区南磨房路37号华腾北搪商务大厦1112室</w:t>
      </w:r>
    </w:p>
    <w:p w:rsidR="00C720D4" w:rsidRPr="002341CE" w:rsidRDefault="001A07CF" w:rsidP="00204568">
      <w:pPr>
        <w:adjustRightInd/>
        <w:snapToGrid/>
        <w:spacing w:before="100" w:beforeAutospacing="1" w:after="100" w:afterAutospacing="1" w:line="240" w:lineRule="exact"/>
        <w:ind w:left="1702" w:hangingChars="709" w:hanging="1702"/>
        <w:rPr>
          <w:rFonts w:asciiTheme="minorEastAsia" w:eastAsiaTheme="minorEastAsia" w:hAnsiTheme="minorEastAsia" w:cstheme="minorEastAsia"/>
          <w:sz w:val="24"/>
          <w:szCs w:val="24"/>
        </w:rPr>
      </w:pPr>
      <w:r w:rsidRPr="002341CE">
        <w:rPr>
          <w:rFonts w:asciiTheme="minorEastAsia" w:eastAsiaTheme="minorEastAsia" w:hAnsiTheme="minorEastAsia" w:cstheme="minorEastAsia" w:hint="eastAsia"/>
          <w:sz w:val="24"/>
          <w:szCs w:val="24"/>
        </w:rPr>
        <w:t>采购方式：公开招标</w:t>
      </w:r>
    </w:p>
    <w:p w:rsidR="00C720D4" w:rsidRPr="002341CE" w:rsidRDefault="001A07CF" w:rsidP="00204568">
      <w:pPr>
        <w:adjustRightInd/>
        <w:snapToGrid/>
        <w:spacing w:before="100" w:beforeAutospacing="1" w:after="100" w:afterAutospacing="1" w:line="240" w:lineRule="exact"/>
        <w:ind w:left="1702" w:hangingChars="709" w:hanging="1702"/>
        <w:rPr>
          <w:rFonts w:asciiTheme="minorEastAsia" w:eastAsiaTheme="minorEastAsia" w:hAnsiTheme="minorEastAsia" w:cstheme="minorEastAsia"/>
          <w:sz w:val="24"/>
          <w:szCs w:val="24"/>
        </w:rPr>
      </w:pPr>
      <w:r w:rsidRPr="002341CE">
        <w:rPr>
          <w:rFonts w:asciiTheme="minorEastAsia" w:eastAsiaTheme="minorEastAsia" w:hAnsiTheme="minorEastAsia" w:cstheme="minorEastAsia" w:hint="eastAsia"/>
          <w:sz w:val="24"/>
          <w:szCs w:val="24"/>
        </w:rPr>
        <w:t>评审办法：综合评分法</w:t>
      </w:r>
    </w:p>
    <w:p w:rsidR="002341CE" w:rsidRDefault="001A07CF" w:rsidP="00204568">
      <w:pPr>
        <w:adjustRightInd/>
        <w:snapToGrid/>
        <w:spacing w:before="100" w:beforeAutospacing="1" w:after="100" w:afterAutospacing="1" w:line="240" w:lineRule="exact"/>
        <w:ind w:left="1702" w:hangingChars="709" w:hanging="1702"/>
        <w:rPr>
          <w:rFonts w:asciiTheme="minorEastAsia" w:eastAsiaTheme="minorEastAsia" w:hAnsiTheme="minorEastAsia" w:cstheme="minorEastAsia"/>
          <w:sz w:val="24"/>
          <w:szCs w:val="24"/>
        </w:rPr>
      </w:pPr>
      <w:r w:rsidRPr="002341CE">
        <w:rPr>
          <w:rFonts w:asciiTheme="minorEastAsia" w:eastAsiaTheme="minorEastAsia" w:hAnsiTheme="minorEastAsia" w:cstheme="minorEastAsia" w:hint="eastAsia"/>
          <w:sz w:val="24"/>
          <w:szCs w:val="24"/>
        </w:rPr>
        <w:t>简要技术要求：</w:t>
      </w:r>
      <w:r w:rsidR="002341CE" w:rsidRPr="002341CE">
        <w:rPr>
          <w:rFonts w:asciiTheme="minorEastAsia" w:eastAsiaTheme="minorEastAsia" w:hAnsiTheme="minorEastAsia" w:cstheme="minorEastAsia" w:hint="eastAsia"/>
          <w:sz w:val="24"/>
          <w:szCs w:val="24"/>
        </w:rPr>
        <w:t>路灯资产共有418条道路，变压器及路灯控制点302台、灯杆31376基、</w:t>
      </w:r>
    </w:p>
    <w:p w:rsidR="00C720D4" w:rsidRPr="002341CE" w:rsidRDefault="002341CE" w:rsidP="002341CE">
      <w:pPr>
        <w:adjustRightInd/>
        <w:snapToGrid/>
        <w:spacing w:before="100" w:beforeAutospacing="1" w:after="100" w:afterAutospacing="1" w:line="240" w:lineRule="exact"/>
        <w:rPr>
          <w:rFonts w:asciiTheme="minorEastAsia" w:eastAsiaTheme="minorEastAsia" w:hAnsiTheme="minorEastAsia" w:cstheme="minorEastAsia"/>
          <w:sz w:val="24"/>
          <w:szCs w:val="24"/>
        </w:rPr>
      </w:pPr>
      <w:r w:rsidRPr="002341CE">
        <w:rPr>
          <w:rFonts w:asciiTheme="minorEastAsia" w:eastAsiaTheme="minorEastAsia" w:hAnsiTheme="minorEastAsia" w:cstheme="minorEastAsia" w:hint="eastAsia"/>
          <w:sz w:val="24"/>
          <w:szCs w:val="24"/>
        </w:rPr>
        <w:t>光源47998盏、路灯电缆1064公里、架空线路141公里、井盖20636套。</w:t>
      </w:r>
    </w:p>
    <w:p w:rsidR="00C720D4" w:rsidRPr="002341CE" w:rsidRDefault="001A07CF" w:rsidP="003519DB">
      <w:pPr>
        <w:tabs>
          <w:tab w:val="center" w:pos="4553"/>
        </w:tabs>
        <w:adjustRightInd/>
        <w:snapToGrid/>
        <w:spacing w:before="100" w:beforeAutospacing="1" w:after="100" w:afterAutospacing="1" w:line="240" w:lineRule="exact"/>
        <w:ind w:left="1702" w:hangingChars="709" w:hanging="1702"/>
        <w:rPr>
          <w:rFonts w:asciiTheme="minorEastAsia" w:eastAsiaTheme="minorEastAsia" w:hAnsiTheme="minorEastAsia" w:cstheme="minorEastAsia"/>
          <w:sz w:val="24"/>
          <w:szCs w:val="24"/>
        </w:rPr>
      </w:pPr>
      <w:r w:rsidRPr="002341CE">
        <w:rPr>
          <w:rFonts w:asciiTheme="minorEastAsia" w:eastAsiaTheme="minorEastAsia" w:hAnsiTheme="minorEastAsia" w:cstheme="minorEastAsia" w:hint="eastAsia"/>
          <w:sz w:val="24"/>
          <w:szCs w:val="24"/>
        </w:rPr>
        <w:t>招标公告日期：</w:t>
      </w:r>
      <w:r w:rsidR="002341CE" w:rsidRPr="002341CE">
        <w:rPr>
          <w:rFonts w:asciiTheme="minorEastAsia" w:eastAsiaTheme="minorEastAsia" w:hAnsiTheme="minorEastAsia" w:cstheme="minorEastAsia"/>
          <w:sz w:val="24"/>
          <w:szCs w:val="24"/>
        </w:rPr>
        <w:t>2019</w:t>
      </w:r>
      <w:r w:rsidR="002341CE" w:rsidRPr="002341CE">
        <w:rPr>
          <w:rFonts w:asciiTheme="minorEastAsia" w:eastAsiaTheme="minorEastAsia" w:hAnsiTheme="minorEastAsia" w:cstheme="minorEastAsia" w:hint="eastAsia"/>
          <w:sz w:val="24"/>
          <w:szCs w:val="24"/>
        </w:rPr>
        <w:t>年</w:t>
      </w:r>
      <w:r w:rsidR="002341CE" w:rsidRPr="002341CE">
        <w:rPr>
          <w:rFonts w:asciiTheme="minorEastAsia" w:eastAsiaTheme="minorEastAsia" w:hAnsiTheme="minorEastAsia" w:cstheme="minorEastAsia" w:hint="eastAsia"/>
          <w:sz w:val="24"/>
          <w:szCs w:val="24"/>
        </w:rPr>
        <w:t>0</w:t>
      </w:r>
      <w:r w:rsidR="002341CE" w:rsidRPr="002341CE">
        <w:rPr>
          <w:rFonts w:asciiTheme="minorEastAsia" w:eastAsiaTheme="minorEastAsia" w:hAnsiTheme="minorEastAsia" w:cstheme="minorEastAsia"/>
          <w:sz w:val="24"/>
          <w:szCs w:val="24"/>
        </w:rPr>
        <w:t>8</w:t>
      </w:r>
      <w:r w:rsidR="002341CE" w:rsidRPr="002341CE">
        <w:rPr>
          <w:rFonts w:asciiTheme="minorEastAsia" w:eastAsiaTheme="minorEastAsia" w:hAnsiTheme="minorEastAsia" w:cstheme="minorEastAsia" w:hint="eastAsia"/>
          <w:sz w:val="24"/>
          <w:szCs w:val="24"/>
        </w:rPr>
        <w:t>月</w:t>
      </w:r>
      <w:r w:rsidR="002341CE" w:rsidRPr="002341CE">
        <w:rPr>
          <w:rFonts w:asciiTheme="minorEastAsia" w:eastAsiaTheme="minorEastAsia" w:hAnsiTheme="minorEastAsia" w:cstheme="minorEastAsia"/>
          <w:sz w:val="24"/>
          <w:szCs w:val="24"/>
        </w:rPr>
        <w:t>21</w:t>
      </w:r>
      <w:r w:rsidR="002341CE" w:rsidRPr="002341CE">
        <w:rPr>
          <w:rFonts w:asciiTheme="minorEastAsia" w:eastAsiaTheme="minorEastAsia" w:hAnsiTheme="minorEastAsia" w:cstheme="minorEastAsia" w:hint="eastAsia"/>
          <w:sz w:val="24"/>
          <w:szCs w:val="24"/>
        </w:rPr>
        <w:t>日</w:t>
      </w:r>
      <w:r w:rsidR="003519DB" w:rsidRPr="002341CE">
        <w:rPr>
          <w:rFonts w:asciiTheme="minorEastAsia" w:eastAsiaTheme="minorEastAsia" w:hAnsiTheme="minorEastAsia" w:cstheme="minorEastAsia"/>
          <w:sz w:val="24"/>
          <w:szCs w:val="24"/>
        </w:rPr>
        <w:tab/>
      </w:r>
    </w:p>
    <w:p w:rsidR="00C720D4" w:rsidRPr="002341CE" w:rsidRDefault="001A07CF" w:rsidP="00204568">
      <w:pPr>
        <w:adjustRightInd/>
        <w:snapToGrid/>
        <w:spacing w:before="100" w:beforeAutospacing="1" w:after="100" w:afterAutospacing="1" w:line="240" w:lineRule="exact"/>
        <w:ind w:left="1702" w:hangingChars="709" w:hanging="1702"/>
        <w:rPr>
          <w:rFonts w:asciiTheme="minorEastAsia" w:eastAsiaTheme="minorEastAsia" w:hAnsiTheme="minorEastAsia" w:cstheme="minorEastAsia"/>
          <w:sz w:val="24"/>
          <w:szCs w:val="24"/>
        </w:rPr>
      </w:pPr>
      <w:r w:rsidRPr="002341CE">
        <w:rPr>
          <w:rFonts w:asciiTheme="minorEastAsia" w:eastAsiaTheme="minorEastAsia" w:hAnsiTheme="minorEastAsia" w:cstheme="minorEastAsia" w:hint="eastAsia"/>
          <w:sz w:val="24"/>
          <w:szCs w:val="24"/>
        </w:rPr>
        <w:t>确定中标日期：201</w:t>
      </w:r>
      <w:r w:rsidR="00481746" w:rsidRPr="002341CE">
        <w:rPr>
          <w:rFonts w:asciiTheme="minorEastAsia" w:eastAsiaTheme="minorEastAsia" w:hAnsiTheme="minorEastAsia" w:cstheme="minorEastAsia" w:hint="eastAsia"/>
          <w:sz w:val="24"/>
          <w:szCs w:val="24"/>
        </w:rPr>
        <w:t>9</w:t>
      </w:r>
      <w:r w:rsidRPr="002341CE">
        <w:rPr>
          <w:rFonts w:asciiTheme="minorEastAsia" w:eastAsiaTheme="minorEastAsia" w:hAnsiTheme="minorEastAsia" w:cstheme="minorEastAsia" w:hint="eastAsia"/>
          <w:sz w:val="24"/>
          <w:szCs w:val="24"/>
        </w:rPr>
        <w:t>年</w:t>
      </w:r>
      <w:r w:rsidR="002341CE">
        <w:rPr>
          <w:rFonts w:asciiTheme="minorEastAsia" w:eastAsiaTheme="minorEastAsia" w:hAnsiTheme="minorEastAsia" w:cstheme="minorEastAsia"/>
          <w:sz w:val="24"/>
          <w:szCs w:val="24"/>
        </w:rPr>
        <w:t>09</w:t>
      </w:r>
      <w:r w:rsidRPr="002341CE">
        <w:rPr>
          <w:rFonts w:asciiTheme="minorEastAsia" w:eastAsiaTheme="minorEastAsia" w:hAnsiTheme="minorEastAsia" w:cstheme="minorEastAsia" w:hint="eastAsia"/>
          <w:sz w:val="24"/>
          <w:szCs w:val="24"/>
        </w:rPr>
        <w:t>月</w:t>
      </w:r>
      <w:r w:rsidR="000E73BE" w:rsidRPr="002341CE">
        <w:rPr>
          <w:rFonts w:asciiTheme="minorEastAsia" w:eastAsiaTheme="minorEastAsia" w:hAnsiTheme="minorEastAsia" w:cstheme="minorEastAsia" w:hint="eastAsia"/>
          <w:sz w:val="24"/>
          <w:szCs w:val="24"/>
        </w:rPr>
        <w:t>1</w:t>
      </w:r>
      <w:r w:rsidR="002341CE">
        <w:rPr>
          <w:rFonts w:asciiTheme="minorEastAsia" w:eastAsiaTheme="minorEastAsia" w:hAnsiTheme="minorEastAsia" w:cstheme="minorEastAsia"/>
          <w:sz w:val="24"/>
          <w:szCs w:val="24"/>
        </w:rPr>
        <w:t>2</w:t>
      </w:r>
      <w:r w:rsidRPr="002341CE">
        <w:rPr>
          <w:rFonts w:asciiTheme="minorEastAsia" w:eastAsiaTheme="minorEastAsia" w:hAnsiTheme="minorEastAsia" w:cstheme="minorEastAsia" w:hint="eastAsia"/>
          <w:sz w:val="24"/>
          <w:szCs w:val="24"/>
        </w:rPr>
        <w:t>日</w:t>
      </w:r>
    </w:p>
    <w:p w:rsidR="00C720D4" w:rsidRPr="002341CE" w:rsidRDefault="001A07CF" w:rsidP="00204568">
      <w:pPr>
        <w:adjustRightInd/>
        <w:snapToGrid/>
        <w:spacing w:before="100" w:beforeAutospacing="1" w:after="100" w:afterAutospacing="1" w:line="240" w:lineRule="exact"/>
        <w:ind w:left="1702" w:hangingChars="709" w:hanging="1702"/>
        <w:rPr>
          <w:rFonts w:asciiTheme="minorEastAsia" w:eastAsiaTheme="minorEastAsia" w:hAnsiTheme="minorEastAsia" w:cstheme="minorEastAsia"/>
          <w:sz w:val="24"/>
          <w:szCs w:val="24"/>
        </w:rPr>
      </w:pPr>
      <w:r w:rsidRPr="002341CE">
        <w:rPr>
          <w:rFonts w:asciiTheme="minorEastAsia" w:eastAsiaTheme="minorEastAsia" w:hAnsiTheme="minorEastAsia" w:cstheme="minorEastAsia" w:hint="eastAsia"/>
          <w:sz w:val="24"/>
          <w:szCs w:val="24"/>
        </w:rPr>
        <w:t>结果如下：</w:t>
      </w:r>
    </w:p>
    <w:tbl>
      <w:tblPr>
        <w:tblStyle w:val="a3"/>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9"/>
        <w:gridCol w:w="1873"/>
      </w:tblGrid>
      <w:tr w:rsidR="00C720D4" w:rsidRPr="002341CE" w:rsidTr="002341CE">
        <w:trPr>
          <w:trHeight w:val="437"/>
          <w:jc w:val="center"/>
        </w:trPr>
        <w:tc>
          <w:tcPr>
            <w:tcW w:w="7419" w:type="dxa"/>
            <w:vAlign w:val="center"/>
          </w:tcPr>
          <w:p w:rsidR="00C720D4" w:rsidRPr="002341CE" w:rsidRDefault="001A07CF" w:rsidP="006063C6">
            <w:pPr>
              <w:adjustRightInd/>
              <w:snapToGrid/>
              <w:spacing w:before="100" w:beforeAutospacing="1" w:after="100" w:afterAutospacing="1" w:line="240" w:lineRule="exact"/>
              <w:jc w:val="center"/>
              <w:rPr>
                <w:rFonts w:asciiTheme="minorEastAsia" w:eastAsiaTheme="minorEastAsia" w:hAnsiTheme="minorEastAsia" w:cstheme="minorEastAsia"/>
                <w:sz w:val="24"/>
                <w:szCs w:val="24"/>
              </w:rPr>
            </w:pPr>
            <w:r w:rsidRPr="002341CE">
              <w:rPr>
                <w:rFonts w:asciiTheme="minorEastAsia" w:eastAsiaTheme="minorEastAsia" w:hAnsiTheme="minorEastAsia" w:cstheme="minorEastAsia" w:hint="eastAsia"/>
                <w:sz w:val="24"/>
                <w:szCs w:val="24"/>
              </w:rPr>
              <w:t>中标供应商/地址</w:t>
            </w:r>
          </w:p>
        </w:tc>
        <w:tc>
          <w:tcPr>
            <w:tcW w:w="1873" w:type="dxa"/>
            <w:vAlign w:val="center"/>
          </w:tcPr>
          <w:p w:rsidR="00C720D4" w:rsidRPr="002341CE" w:rsidRDefault="001A07CF" w:rsidP="006063C6">
            <w:pPr>
              <w:adjustRightInd/>
              <w:snapToGrid/>
              <w:spacing w:before="100" w:beforeAutospacing="1" w:after="100" w:afterAutospacing="1" w:line="240" w:lineRule="exact"/>
              <w:jc w:val="center"/>
              <w:rPr>
                <w:rFonts w:asciiTheme="minorEastAsia" w:eastAsiaTheme="minorEastAsia" w:hAnsiTheme="minorEastAsia" w:cstheme="minorEastAsia"/>
                <w:sz w:val="24"/>
                <w:szCs w:val="24"/>
              </w:rPr>
            </w:pPr>
            <w:r w:rsidRPr="002341CE">
              <w:rPr>
                <w:rFonts w:asciiTheme="minorEastAsia" w:eastAsiaTheme="minorEastAsia" w:hAnsiTheme="minorEastAsia" w:cstheme="minorEastAsia" w:hint="eastAsia"/>
                <w:sz w:val="24"/>
                <w:szCs w:val="24"/>
              </w:rPr>
              <w:t>中标金额（元）</w:t>
            </w:r>
          </w:p>
        </w:tc>
      </w:tr>
      <w:tr w:rsidR="00D3092B" w:rsidRPr="002341CE" w:rsidTr="009B5E92">
        <w:trPr>
          <w:trHeight w:val="878"/>
          <w:jc w:val="center"/>
        </w:trPr>
        <w:tc>
          <w:tcPr>
            <w:tcW w:w="7419" w:type="dxa"/>
            <w:vAlign w:val="center"/>
          </w:tcPr>
          <w:p w:rsidR="00D3092B" w:rsidRPr="002341CE" w:rsidRDefault="009B5E92" w:rsidP="00D3092B">
            <w:pPr>
              <w:adjustRightInd/>
              <w:snapToGrid/>
              <w:spacing w:before="100" w:beforeAutospacing="1" w:after="100" w:afterAutospacing="1" w:line="240" w:lineRule="exact"/>
              <w:jc w:val="center"/>
              <w:rPr>
                <w:rFonts w:asciiTheme="minorEastAsia" w:eastAsiaTheme="minorEastAsia" w:hAnsiTheme="minorEastAsia" w:cstheme="minorEastAsia"/>
                <w:sz w:val="24"/>
                <w:szCs w:val="24"/>
              </w:rPr>
            </w:pPr>
            <w:r w:rsidRPr="009B5E92">
              <w:rPr>
                <w:rFonts w:asciiTheme="minorEastAsia" w:eastAsiaTheme="minorEastAsia" w:hAnsiTheme="minorEastAsia" w:cstheme="minorEastAsia" w:hint="eastAsia"/>
                <w:sz w:val="24"/>
                <w:szCs w:val="24"/>
              </w:rPr>
              <w:t>北京市京电博源供用电工程安装有限公司</w:t>
            </w:r>
          </w:p>
          <w:p w:rsidR="00D3092B" w:rsidRPr="002341CE" w:rsidRDefault="00D3092B" w:rsidP="000E0279">
            <w:pPr>
              <w:adjustRightInd/>
              <w:snapToGrid/>
              <w:spacing w:before="100" w:beforeAutospacing="1" w:after="100" w:afterAutospacing="1" w:line="240" w:lineRule="exact"/>
              <w:jc w:val="center"/>
              <w:rPr>
                <w:rFonts w:asciiTheme="minorEastAsia" w:eastAsiaTheme="minorEastAsia" w:hAnsiTheme="minorEastAsia" w:cstheme="minorEastAsia"/>
                <w:sz w:val="24"/>
                <w:szCs w:val="24"/>
              </w:rPr>
            </w:pPr>
            <w:r w:rsidRPr="002341CE">
              <w:rPr>
                <w:rFonts w:asciiTheme="minorEastAsia" w:eastAsiaTheme="minorEastAsia" w:hAnsiTheme="minorEastAsia" w:cstheme="minorEastAsia" w:hint="eastAsia"/>
                <w:sz w:val="24"/>
                <w:szCs w:val="24"/>
              </w:rPr>
              <w:t>地址：</w:t>
            </w:r>
            <w:r w:rsidR="000E0279" w:rsidRPr="002341CE">
              <w:rPr>
                <w:rFonts w:asciiTheme="minorEastAsia" w:eastAsiaTheme="minorEastAsia" w:hAnsiTheme="minorEastAsia" w:cstheme="minorEastAsia"/>
                <w:sz w:val="24"/>
                <w:szCs w:val="24"/>
              </w:rPr>
              <w:t xml:space="preserve"> </w:t>
            </w:r>
            <w:r w:rsidR="009B5E92" w:rsidRPr="009B5E92">
              <w:rPr>
                <w:rFonts w:asciiTheme="minorEastAsia" w:eastAsiaTheme="minorEastAsia" w:hAnsiTheme="minorEastAsia" w:cstheme="minorEastAsia" w:hint="eastAsia"/>
                <w:sz w:val="24"/>
                <w:szCs w:val="24"/>
              </w:rPr>
              <w:t>北京市昌平区城北街道政府街西路23号</w:t>
            </w:r>
          </w:p>
        </w:tc>
        <w:tc>
          <w:tcPr>
            <w:tcW w:w="1873" w:type="dxa"/>
            <w:vAlign w:val="center"/>
          </w:tcPr>
          <w:p w:rsidR="00D3092B" w:rsidRPr="002341CE" w:rsidRDefault="002341CE" w:rsidP="00D3092B">
            <w:pPr>
              <w:adjustRightInd/>
              <w:snapToGrid/>
              <w:spacing w:before="100" w:beforeAutospacing="1" w:after="100" w:afterAutospacing="1" w:line="2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 xml:space="preserve"> </w:t>
            </w:r>
            <w:r w:rsidR="009B5E92" w:rsidRPr="009B5E92">
              <w:rPr>
                <w:rFonts w:asciiTheme="minorEastAsia" w:eastAsiaTheme="minorEastAsia" w:hAnsiTheme="minorEastAsia" w:cstheme="minorEastAsia"/>
                <w:sz w:val="24"/>
                <w:szCs w:val="24"/>
              </w:rPr>
              <w:t>3988560</w:t>
            </w:r>
          </w:p>
        </w:tc>
      </w:tr>
    </w:tbl>
    <w:p w:rsidR="009B5E92" w:rsidRPr="009B5E92" w:rsidRDefault="001A07CF" w:rsidP="000A2984">
      <w:pPr>
        <w:adjustRightInd/>
        <w:snapToGrid/>
        <w:spacing w:before="100" w:beforeAutospacing="1" w:after="100" w:afterAutospacing="1" w:line="240" w:lineRule="exact"/>
        <w:ind w:left="1702" w:hangingChars="709" w:hanging="1702"/>
        <w:rPr>
          <w:rFonts w:asciiTheme="minorEastAsia" w:eastAsiaTheme="minorEastAsia" w:hAnsiTheme="minorEastAsia" w:cstheme="minorEastAsia" w:hint="eastAsia"/>
          <w:sz w:val="24"/>
          <w:szCs w:val="24"/>
        </w:rPr>
      </w:pPr>
      <w:r w:rsidRPr="009B5E92">
        <w:rPr>
          <w:rFonts w:asciiTheme="minorEastAsia" w:eastAsiaTheme="minorEastAsia" w:hAnsiTheme="minorEastAsia" w:cstheme="minorEastAsia" w:hint="eastAsia"/>
          <w:sz w:val="24"/>
          <w:szCs w:val="24"/>
        </w:rPr>
        <w:t>主要内容：</w:t>
      </w:r>
    </w:p>
    <w:tbl>
      <w:tblPr>
        <w:tblW w:w="9626" w:type="dxa"/>
        <w:tblLayout w:type="fixed"/>
        <w:tblCellMar>
          <w:left w:w="0" w:type="dxa"/>
          <w:right w:w="0" w:type="dxa"/>
        </w:tblCellMar>
        <w:tblLook w:val="0000" w:firstRow="0" w:lastRow="0" w:firstColumn="0" w:lastColumn="0" w:noHBand="0" w:noVBand="0"/>
      </w:tblPr>
      <w:tblGrid>
        <w:gridCol w:w="675"/>
        <w:gridCol w:w="3001"/>
        <w:gridCol w:w="1684"/>
        <w:gridCol w:w="1733"/>
        <w:gridCol w:w="2533"/>
      </w:tblGrid>
      <w:tr w:rsidR="009B5E92" w:rsidRPr="009B5E92" w:rsidTr="000A2984">
        <w:trPr>
          <w:trHeight w:val="306"/>
        </w:trPr>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序号</w:t>
            </w:r>
          </w:p>
        </w:tc>
        <w:tc>
          <w:tcPr>
            <w:tcW w:w="30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类型</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单价</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数量</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总金额</w:t>
            </w:r>
          </w:p>
        </w:tc>
      </w:tr>
      <w:tr w:rsidR="009B5E92" w:rsidRPr="009B5E92" w:rsidTr="000A2984">
        <w:trPr>
          <w:trHeight w:val="190"/>
        </w:trPr>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w:t>
            </w:r>
          </w:p>
        </w:tc>
        <w:tc>
          <w:tcPr>
            <w:tcW w:w="30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50kVA箱变</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1000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8</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8000</w:t>
            </w:r>
          </w:p>
        </w:tc>
      </w:tr>
      <w:tr w:rsidR="009B5E92" w:rsidRPr="009B5E92" w:rsidTr="000A2984">
        <w:trPr>
          <w:trHeight w:val="155"/>
        </w:trPr>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2</w:t>
            </w:r>
          </w:p>
        </w:tc>
        <w:tc>
          <w:tcPr>
            <w:tcW w:w="30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80kVA箱变</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1100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3</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3300</w:t>
            </w:r>
          </w:p>
        </w:tc>
      </w:tr>
      <w:tr w:rsidR="009B5E92" w:rsidRPr="009B5E92" w:rsidTr="000A2984">
        <w:trPr>
          <w:trHeight w:val="119"/>
        </w:trPr>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3</w:t>
            </w:r>
          </w:p>
        </w:tc>
        <w:tc>
          <w:tcPr>
            <w:tcW w:w="30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100kVA箱变</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1200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106</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127200</w:t>
            </w:r>
          </w:p>
        </w:tc>
      </w:tr>
      <w:tr w:rsidR="009B5E92" w:rsidRPr="009B5E92" w:rsidTr="000A2984">
        <w:trPr>
          <w:trHeight w:val="323"/>
        </w:trPr>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4</w:t>
            </w:r>
          </w:p>
        </w:tc>
        <w:tc>
          <w:tcPr>
            <w:tcW w:w="30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125kVA箱变</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1300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1300</w:t>
            </w:r>
          </w:p>
        </w:tc>
      </w:tr>
      <w:tr w:rsidR="009B5E92" w:rsidRPr="009B5E92" w:rsidTr="000A2984">
        <w:trPr>
          <w:trHeight w:val="600"/>
        </w:trPr>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5</w:t>
            </w:r>
          </w:p>
        </w:tc>
        <w:tc>
          <w:tcPr>
            <w:tcW w:w="30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160kVA箱变</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1400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13</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18200</w:t>
            </w:r>
          </w:p>
        </w:tc>
      </w:tr>
      <w:tr w:rsidR="009B5E92" w:rsidRPr="009B5E92" w:rsidTr="00B41C02">
        <w:trPr>
          <w:trHeight w:val="269"/>
        </w:trPr>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lastRenderedPageBreak/>
              <w:t>6</w:t>
            </w:r>
          </w:p>
        </w:tc>
        <w:tc>
          <w:tcPr>
            <w:tcW w:w="30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200kVA箱变</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1500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247</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370500</w:t>
            </w:r>
          </w:p>
        </w:tc>
      </w:tr>
      <w:tr w:rsidR="009B5E92" w:rsidRPr="009B5E92" w:rsidTr="00B41C02">
        <w:trPr>
          <w:trHeight w:val="163"/>
        </w:trPr>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7</w:t>
            </w:r>
          </w:p>
        </w:tc>
        <w:tc>
          <w:tcPr>
            <w:tcW w:w="30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250kVA箱变</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1600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75</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120000</w:t>
            </w:r>
          </w:p>
        </w:tc>
      </w:tr>
      <w:tr w:rsidR="009B5E92" w:rsidRPr="009B5E92" w:rsidTr="00B41C02">
        <w:trPr>
          <w:trHeight w:val="72"/>
        </w:trPr>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8</w:t>
            </w:r>
          </w:p>
        </w:tc>
        <w:tc>
          <w:tcPr>
            <w:tcW w:w="30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315kVA箱变</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1700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7</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11900</w:t>
            </w:r>
          </w:p>
        </w:tc>
      </w:tr>
      <w:tr w:rsidR="009B5E92" w:rsidRPr="009B5E92" w:rsidTr="00B41C02">
        <w:trPr>
          <w:trHeight w:val="107"/>
        </w:trPr>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9</w:t>
            </w:r>
          </w:p>
        </w:tc>
        <w:tc>
          <w:tcPr>
            <w:tcW w:w="30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30kVA单相</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500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31</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15500</w:t>
            </w:r>
          </w:p>
        </w:tc>
      </w:tr>
      <w:tr w:rsidR="009B5E92" w:rsidRPr="009B5E92" w:rsidTr="00B41C02">
        <w:trPr>
          <w:trHeight w:val="64"/>
        </w:trPr>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10</w:t>
            </w:r>
          </w:p>
        </w:tc>
        <w:tc>
          <w:tcPr>
            <w:tcW w:w="30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50kVA单相</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600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154</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92400</w:t>
            </w:r>
          </w:p>
        </w:tc>
      </w:tr>
      <w:tr w:rsidR="009B5E92" w:rsidRPr="009B5E92" w:rsidTr="00B41C02">
        <w:trPr>
          <w:trHeight w:val="64"/>
        </w:trPr>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11</w:t>
            </w:r>
          </w:p>
        </w:tc>
        <w:tc>
          <w:tcPr>
            <w:tcW w:w="30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80kVA单相</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700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317</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221900</w:t>
            </w:r>
          </w:p>
        </w:tc>
      </w:tr>
      <w:tr w:rsidR="009B5E92" w:rsidRPr="009B5E92" w:rsidTr="00B41C02">
        <w:trPr>
          <w:trHeight w:val="87"/>
        </w:trPr>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12</w:t>
            </w:r>
          </w:p>
        </w:tc>
        <w:tc>
          <w:tcPr>
            <w:tcW w:w="30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50kVA三相</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1000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21</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21000</w:t>
            </w:r>
          </w:p>
        </w:tc>
      </w:tr>
      <w:tr w:rsidR="009B5E92" w:rsidRPr="009B5E92" w:rsidTr="00B41C02">
        <w:trPr>
          <w:trHeight w:val="64"/>
        </w:trPr>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13</w:t>
            </w:r>
          </w:p>
        </w:tc>
        <w:tc>
          <w:tcPr>
            <w:tcW w:w="30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80kVA三相</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1100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1100</w:t>
            </w:r>
          </w:p>
        </w:tc>
      </w:tr>
      <w:tr w:rsidR="009B5E92" w:rsidRPr="009B5E92" w:rsidTr="00B41C02">
        <w:trPr>
          <w:trHeight w:val="64"/>
        </w:trPr>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14</w:t>
            </w:r>
          </w:p>
        </w:tc>
        <w:tc>
          <w:tcPr>
            <w:tcW w:w="30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125kVA三相</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1300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7</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9100</w:t>
            </w:r>
          </w:p>
        </w:tc>
      </w:tr>
      <w:tr w:rsidR="009B5E92" w:rsidRPr="009B5E92" w:rsidTr="00B41C02">
        <w:trPr>
          <w:trHeight w:val="67"/>
        </w:trPr>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15</w:t>
            </w:r>
          </w:p>
        </w:tc>
        <w:tc>
          <w:tcPr>
            <w:tcW w:w="30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200kVA三相</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1500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8</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12000</w:t>
            </w:r>
          </w:p>
        </w:tc>
      </w:tr>
      <w:tr w:rsidR="009B5E92" w:rsidRPr="009B5E92" w:rsidTr="00B41C02">
        <w:trPr>
          <w:trHeight w:val="130"/>
        </w:trPr>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16</w:t>
            </w:r>
          </w:p>
        </w:tc>
        <w:tc>
          <w:tcPr>
            <w:tcW w:w="30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315kVA三相</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1700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8</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13600</w:t>
            </w:r>
          </w:p>
        </w:tc>
      </w:tr>
      <w:tr w:rsidR="009B5E92" w:rsidRPr="009B5E92" w:rsidTr="00B41C02">
        <w:trPr>
          <w:trHeight w:val="294"/>
        </w:trPr>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17</w:t>
            </w:r>
          </w:p>
        </w:tc>
        <w:tc>
          <w:tcPr>
            <w:tcW w:w="3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250kVA三相</w:t>
            </w:r>
            <w:r w:rsidRPr="009B5E92">
              <w:rPr>
                <w:rFonts w:ascii="宋体" w:eastAsia="宋体" w:hAnsi="宋体" w:cs="Arial" w:hint="eastAsia"/>
                <w:sz w:val="24"/>
                <w:szCs w:val="24"/>
              </w:rPr>
              <w:br/>
              <w:t>公用</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1600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6</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9600</w:t>
            </w:r>
          </w:p>
        </w:tc>
      </w:tr>
      <w:tr w:rsidR="009B5E92" w:rsidRPr="009B5E92" w:rsidTr="00B41C02">
        <w:trPr>
          <w:trHeight w:val="64"/>
        </w:trPr>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18</w:t>
            </w:r>
          </w:p>
        </w:tc>
        <w:tc>
          <w:tcPr>
            <w:tcW w:w="30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50kVA柱变</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600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600</w:t>
            </w:r>
          </w:p>
        </w:tc>
      </w:tr>
      <w:tr w:rsidR="009B5E92" w:rsidRPr="009B5E92" w:rsidTr="00B41C02">
        <w:trPr>
          <w:trHeight w:val="229"/>
        </w:trPr>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19</w:t>
            </w:r>
          </w:p>
        </w:tc>
        <w:tc>
          <w:tcPr>
            <w:tcW w:w="3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250kVA公共</w:t>
            </w:r>
            <w:r w:rsidRPr="009B5E92">
              <w:rPr>
                <w:rFonts w:ascii="宋体" w:eastAsia="宋体" w:hAnsi="宋体" w:cs="Arial" w:hint="eastAsia"/>
                <w:sz w:val="24"/>
                <w:szCs w:val="24"/>
              </w:rPr>
              <w:br/>
              <w:t>箱变</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1600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20</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32000</w:t>
            </w:r>
          </w:p>
        </w:tc>
      </w:tr>
      <w:tr w:rsidR="009B5E92" w:rsidRPr="009B5E92" w:rsidTr="00B41C02">
        <w:trPr>
          <w:trHeight w:val="112"/>
        </w:trPr>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20</w:t>
            </w:r>
          </w:p>
        </w:tc>
        <w:tc>
          <w:tcPr>
            <w:tcW w:w="30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控制箱</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300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4</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1200</w:t>
            </w:r>
          </w:p>
        </w:tc>
      </w:tr>
      <w:tr w:rsidR="009B5E92" w:rsidRPr="009B5E92" w:rsidTr="00B41C02">
        <w:trPr>
          <w:trHeight w:val="162"/>
        </w:trPr>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21</w:t>
            </w:r>
          </w:p>
        </w:tc>
        <w:tc>
          <w:tcPr>
            <w:tcW w:w="30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1.5米支壁灯</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50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2</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100</w:t>
            </w:r>
          </w:p>
        </w:tc>
      </w:tr>
      <w:tr w:rsidR="009B5E92" w:rsidRPr="009B5E92" w:rsidTr="00B41C02">
        <w:trPr>
          <w:trHeight w:val="198"/>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22</w:t>
            </w:r>
          </w:p>
        </w:tc>
        <w:tc>
          <w:tcPr>
            <w:tcW w:w="300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10米船帆型铁杆</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100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163</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16300</w:t>
            </w:r>
          </w:p>
        </w:tc>
      </w:tr>
      <w:tr w:rsidR="009B5E92" w:rsidRPr="009B5E92" w:rsidTr="00B41C02">
        <w:trPr>
          <w:trHeight w:val="92"/>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23</w:t>
            </w:r>
          </w:p>
        </w:tc>
        <w:tc>
          <w:tcPr>
            <w:tcW w:w="300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10米单弧铁杆</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100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6053</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605300</w:t>
            </w:r>
          </w:p>
        </w:tc>
      </w:tr>
      <w:tr w:rsidR="009B5E92" w:rsidRPr="009B5E92" w:rsidTr="00B41C02">
        <w:trPr>
          <w:trHeight w:val="143"/>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24</w:t>
            </w:r>
          </w:p>
        </w:tc>
        <w:tc>
          <w:tcPr>
            <w:tcW w:w="300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10米单弧异形双头铁杆</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70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28</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1960</w:t>
            </w:r>
          </w:p>
        </w:tc>
      </w:tr>
      <w:tr w:rsidR="009B5E92" w:rsidRPr="009B5E92" w:rsidTr="00B41C02">
        <w:trPr>
          <w:trHeight w:val="179"/>
        </w:trPr>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25</w:t>
            </w:r>
          </w:p>
        </w:tc>
        <w:tc>
          <w:tcPr>
            <w:tcW w:w="30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10米高低弧铁杆</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70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88</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6160</w:t>
            </w:r>
          </w:p>
        </w:tc>
      </w:tr>
      <w:tr w:rsidR="009B5E92" w:rsidRPr="009B5E92" w:rsidTr="00B41C02">
        <w:trPr>
          <w:trHeight w:val="215"/>
        </w:trPr>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26</w:t>
            </w:r>
          </w:p>
        </w:tc>
        <w:tc>
          <w:tcPr>
            <w:tcW w:w="30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10米华灯</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70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170</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11900</w:t>
            </w:r>
          </w:p>
        </w:tc>
      </w:tr>
      <w:tr w:rsidR="009B5E92" w:rsidRPr="009B5E92" w:rsidTr="00B41C02">
        <w:trPr>
          <w:trHeight w:val="123"/>
        </w:trPr>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27</w:t>
            </w:r>
          </w:p>
        </w:tc>
        <w:tc>
          <w:tcPr>
            <w:tcW w:w="30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10米莲花灯</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70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90</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6300</w:t>
            </w:r>
          </w:p>
        </w:tc>
      </w:tr>
      <w:tr w:rsidR="009B5E92" w:rsidRPr="009B5E92" w:rsidTr="00B41C02">
        <w:trPr>
          <w:trHeight w:val="159"/>
        </w:trPr>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28</w:t>
            </w:r>
          </w:p>
        </w:tc>
        <w:tc>
          <w:tcPr>
            <w:tcW w:w="30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10米双弧铁杆</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70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2103</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147210</w:t>
            </w:r>
          </w:p>
        </w:tc>
      </w:tr>
      <w:tr w:rsidR="009B5E92" w:rsidRPr="009B5E92" w:rsidTr="00B41C02">
        <w:trPr>
          <w:trHeight w:val="67"/>
        </w:trPr>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29</w:t>
            </w:r>
          </w:p>
        </w:tc>
        <w:tc>
          <w:tcPr>
            <w:tcW w:w="30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10米圆灰杆</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70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1224</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85680</w:t>
            </w:r>
          </w:p>
        </w:tc>
      </w:tr>
      <w:tr w:rsidR="009B5E92" w:rsidRPr="009B5E92" w:rsidTr="000A2984">
        <w:trPr>
          <w:trHeight w:val="600"/>
        </w:trPr>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30</w:t>
            </w:r>
          </w:p>
        </w:tc>
        <w:tc>
          <w:tcPr>
            <w:tcW w:w="30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10米圆灰杆(新立)</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70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57</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3990</w:t>
            </w:r>
          </w:p>
        </w:tc>
      </w:tr>
      <w:tr w:rsidR="009B5E92" w:rsidRPr="009B5E92" w:rsidTr="00B41C02">
        <w:trPr>
          <w:trHeight w:val="64"/>
        </w:trPr>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lastRenderedPageBreak/>
              <w:t>31</w:t>
            </w:r>
          </w:p>
        </w:tc>
        <w:tc>
          <w:tcPr>
            <w:tcW w:w="30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10米长短弧铁杆</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70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194</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13580</w:t>
            </w:r>
          </w:p>
        </w:tc>
      </w:tr>
      <w:tr w:rsidR="009B5E92" w:rsidRPr="009B5E92" w:rsidTr="00B41C02">
        <w:trPr>
          <w:trHeight w:val="64"/>
        </w:trPr>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32</w:t>
            </w:r>
          </w:p>
        </w:tc>
        <w:tc>
          <w:tcPr>
            <w:tcW w:w="30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10米长短双弧铁杆</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70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61</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4270</w:t>
            </w:r>
          </w:p>
        </w:tc>
      </w:tr>
      <w:tr w:rsidR="009B5E92" w:rsidRPr="009B5E92" w:rsidTr="00B41C02">
        <w:trPr>
          <w:trHeight w:val="64"/>
        </w:trPr>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33</w:t>
            </w:r>
          </w:p>
        </w:tc>
        <w:tc>
          <w:tcPr>
            <w:tcW w:w="30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12米NG-双火投光灯</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80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2</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160</w:t>
            </w:r>
          </w:p>
        </w:tc>
      </w:tr>
      <w:tr w:rsidR="009B5E92" w:rsidRPr="009B5E92" w:rsidTr="00B41C02">
        <w:trPr>
          <w:trHeight w:val="107"/>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34</w:t>
            </w:r>
          </w:p>
        </w:tc>
        <w:tc>
          <w:tcPr>
            <w:tcW w:w="300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12米单弧铁杆</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80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6375</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510000</w:t>
            </w:r>
          </w:p>
        </w:tc>
      </w:tr>
      <w:tr w:rsidR="009B5E92" w:rsidRPr="009B5E92" w:rsidTr="00B41C02">
        <w:trPr>
          <w:trHeight w:val="142"/>
        </w:trPr>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35</w:t>
            </w:r>
          </w:p>
        </w:tc>
        <w:tc>
          <w:tcPr>
            <w:tcW w:w="30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12米单支臂铁杆</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80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6</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480</w:t>
            </w:r>
          </w:p>
        </w:tc>
      </w:tr>
      <w:tr w:rsidR="009B5E92" w:rsidRPr="009B5E92" w:rsidTr="00B41C02">
        <w:trPr>
          <w:trHeight w:val="192"/>
        </w:trPr>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36</w:t>
            </w:r>
          </w:p>
        </w:tc>
        <w:tc>
          <w:tcPr>
            <w:tcW w:w="30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12米高低弧铁杆</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80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202</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16160</w:t>
            </w:r>
          </w:p>
        </w:tc>
      </w:tr>
      <w:tr w:rsidR="009B5E92" w:rsidRPr="009B5E92" w:rsidTr="00B41C02">
        <w:trPr>
          <w:trHeight w:val="87"/>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37</w:t>
            </w:r>
          </w:p>
        </w:tc>
        <w:tc>
          <w:tcPr>
            <w:tcW w:w="300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12米高低弧支臂铁杆</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80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293</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23440</w:t>
            </w:r>
          </w:p>
        </w:tc>
      </w:tr>
      <w:tr w:rsidR="009B5E92" w:rsidRPr="009B5E92" w:rsidTr="00B41C02">
        <w:trPr>
          <w:trHeight w:val="64"/>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38</w:t>
            </w:r>
          </w:p>
        </w:tc>
        <w:tc>
          <w:tcPr>
            <w:tcW w:w="300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12米三火铁杆</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80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3</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240</w:t>
            </w:r>
          </w:p>
        </w:tc>
      </w:tr>
      <w:tr w:rsidR="009B5E92" w:rsidRPr="009B5E92" w:rsidTr="00B41C02">
        <w:trPr>
          <w:trHeight w:val="64"/>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39</w:t>
            </w:r>
          </w:p>
        </w:tc>
        <w:tc>
          <w:tcPr>
            <w:tcW w:w="300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12米双弧铁杆</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80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3073</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245840</w:t>
            </w:r>
          </w:p>
        </w:tc>
      </w:tr>
      <w:tr w:rsidR="009B5E92" w:rsidRPr="009B5E92" w:rsidTr="00B41C02">
        <w:trPr>
          <w:trHeight w:val="67"/>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40</w:t>
            </w:r>
          </w:p>
        </w:tc>
        <w:tc>
          <w:tcPr>
            <w:tcW w:w="30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12米双弧异型铁杆</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80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76</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6080</w:t>
            </w:r>
          </w:p>
        </w:tc>
      </w:tr>
      <w:tr w:rsidR="009B5E92" w:rsidRPr="009B5E92" w:rsidTr="00B41C02">
        <w:trPr>
          <w:trHeight w:val="130"/>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41</w:t>
            </w:r>
          </w:p>
        </w:tc>
        <w:tc>
          <w:tcPr>
            <w:tcW w:w="300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12米双弧支臂铁杆</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80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637</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50960</w:t>
            </w:r>
          </w:p>
        </w:tc>
      </w:tr>
      <w:tr w:rsidR="009B5E92" w:rsidRPr="009B5E92" w:rsidTr="00B41C02">
        <w:trPr>
          <w:trHeight w:val="152"/>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42</w:t>
            </w:r>
          </w:p>
        </w:tc>
        <w:tc>
          <w:tcPr>
            <w:tcW w:w="300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12米双支臂铁杆</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80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70</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5600</w:t>
            </w:r>
          </w:p>
        </w:tc>
      </w:tr>
      <w:tr w:rsidR="009B5E92" w:rsidRPr="009B5E92" w:rsidTr="00B41C02">
        <w:trPr>
          <w:trHeight w:val="188"/>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43</w:t>
            </w:r>
          </w:p>
        </w:tc>
        <w:tc>
          <w:tcPr>
            <w:tcW w:w="300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12米异型铁杆</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80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2</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160</w:t>
            </w:r>
          </w:p>
        </w:tc>
      </w:tr>
      <w:tr w:rsidR="009B5E92" w:rsidRPr="009B5E92" w:rsidTr="00B41C02">
        <w:trPr>
          <w:trHeight w:val="64"/>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44</w:t>
            </w:r>
          </w:p>
        </w:tc>
        <w:tc>
          <w:tcPr>
            <w:tcW w:w="300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12米圆灰杆</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80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21</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1680</w:t>
            </w:r>
          </w:p>
        </w:tc>
      </w:tr>
      <w:tr w:rsidR="009B5E92" w:rsidRPr="009B5E92" w:rsidTr="00B41C02">
        <w:trPr>
          <w:trHeight w:val="64"/>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45</w:t>
            </w:r>
          </w:p>
        </w:tc>
        <w:tc>
          <w:tcPr>
            <w:tcW w:w="300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12米长短弧铁杆</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80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983</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78640</w:t>
            </w:r>
          </w:p>
        </w:tc>
      </w:tr>
      <w:tr w:rsidR="009B5E92" w:rsidRPr="009B5E92" w:rsidTr="00B41C02">
        <w:trPr>
          <w:trHeight w:val="64"/>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46</w:t>
            </w:r>
          </w:p>
        </w:tc>
        <w:tc>
          <w:tcPr>
            <w:tcW w:w="30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12米长短双弧铁杆</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80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82</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6560</w:t>
            </w:r>
          </w:p>
        </w:tc>
      </w:tr>
      <w:tr w:rsidR="009B5E92" w:rsidRPr="009B5E92" w:rsidTr="00B41C02">
        <w:trPr>
          <w:trHeight w:val="232"/>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47</w:t>
            </w:r>
          </w:p>
        </w:tc>
        <w:tc>
          <w:tcPr>
            <w:tcW w:w="300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12米支臂铁杆</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80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121</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9680</w:t>
            </w:r>
          </w:p>
        </w:tc>
      </w:tr>
      <w:tr w:rsidR="009B5E92" w:rsidRPr="009B5E92" w:rsidTr="00B41C02">
        <w:trPr>
          <w:trHeight w:val="126"/>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48</w:t>
            </w:r>
          </w:p>
        </w:tc>
        <w:tc>
          <w:tcPr>
            <w:tcW w:w="300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13米单弧铁杆</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90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35</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3150</w:t>
            </w:r>
          </w:p>
        </w:tc>
      </w:tr>
      <w:tr w:rsidR="009B5E92" w:rsidRPr="009B5E92" w:rsidTr="00B41C02">
        <w:trPr>
          <w:trHeight w:val="176"/>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49</w:t>
            </w:r>
          </w:p>
        </w:tc>
        <w:tc>
          <w:tcPr>
            <w:tcW w:w="300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13米双弧铁杆</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90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330</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29700</w:t>
            </w:r>
          </w:p>
        </w:tc>
      </w:tr>
      <w:tr w:rsidR="009B5E92" w:rsidRPr="009B5E92" w:rsidTr="00B41C02">
        <w:trPr>
          <w:trHeight w:val="71"/>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50</w:t>
            </w:r>
          </w:p>
        </w:tc>
        <w:tc>
          <w:tcPr>
            <w:tcW w:w="300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13米铁杆</w:t>
            </w: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90</w:t>
            </w:r>
          </w:p>
        </w:tc>
        <w:tc>
          <w:tcPr>
            <w:tcW w:w="173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17</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1530</w:t>
            </w:r>
          </w:p>
        </w:tc>
      </w:tr>
      <w:tr w:rsidR="009B5E92" w:rsidRPr="009B5E92" w:rsidTr="00B41C02">
        <w:trPr>
          <w:trHeight w:val="107"/>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51</w:t>
            </w:r>
          </w:p>
        </w:tc>
        <w:tc>
          <w:tcPr>
            <w:tcW w:w="300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13米以上单弧铁杆</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90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48</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4320</w:t>
            </w:r>
          </w:p>
        </w:tc>
      </w:tr>
      <w:tr w:rsidR="009B5E92" w:rsidRPr="009B5E92" w:rsidTr="00B41C02">
        <w:trPr>
          <w:trHeight w:val="157"/>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52</w:t>
            </w:r>
          </w:p>
        </w:tc>
        <w:tc>
          <w:tcPr>
            <w:tcW w:w="300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13米以上高低弧铁杆</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90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52</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4680</w:t>
            </w:r>
          </w:p>
        </w:tc>
      </w:tr>
      <w:tr w:rsidR="009B5E92" w:rsidRPr="009B5E92" w:rsidTr="00B41C02">
        <w:trPr>
          <w:trHeight w:val="64"/>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53</w:t>
            </w:r>
          </w:p>
        </w:tc>
        <w:tc>
          <w:tcPr>
            <w:tcW w:w="300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13米长短弧铁杆</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90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63</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5670</w:t>
            </w:r>
          </w:p>
        </w:tc>
      </w:tr>
      <w:tr w:rsidR="009B5E92" w:rsidRPr="009B5E92" w:rsidTr="00B41C02">
        <w:trPr>
          <w:trHeight w:val="64"/>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54</w:t>
            </w:r>
          </w:p>
        </w:tc>
        <w:tc>
          <w:tcPr>
            <w:tcW w:w="300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14米单弧铁杆</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100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103</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10300</w:t>
            </w:r>
          </w:p>
        </w:tc>
      </w:tr>
      <w:tr w:rsidR="009B5E92" w:rsidRPr="009B5E92" w:rsidTr="00B41C02">
        <w:trPr>
          <w:trHeight w:val="64"/>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55</w:t>
            </w:r>
          </w:p>
        </w:tc>
        <w:tc>
          <w:tcPr>
            <w:tcW w:w="300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14米双弧铁杆</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100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68</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6800</w:t>
            </w:r>
          </w:p>
        </w:tc>
      </w:tr>
      <w:tr w:rsidR="009B5E92" w:rsidRPr="009B5E92" w:rsidTr="000A2984">
        <w:trPr>
          <w:trHeight w:val="600"/>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56</w:t>
            </w:r>
          </w:p>
        </w:tc>
        <w:tc>
          <w:tcPr>
            <w:tcW w:w="300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15米单弧铁杆</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110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66</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7260</w:t>
            </w:r>
          </w:p>
        </w:tc>
      </w:tr>
      <w:tr w:rsidR="009B5E92" w:rsidRPr="009B5E92" w:rsidTr="00B41C02">
        <w:trPr>
          <w:trHeight w:val="127"/>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lastRenderedPageBreak/>
              <w:t>57</w:t>
            </w:r>
          </w:p>
        </w:tc>
        <w:tc>
          <w:tcPr>
            <w:tcW w:w="300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15米高杆</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110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15</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1650</w:t>
            </w:r>
          </w:p>
        </w:tc>
      </w:tr>
      <w:tr w:rsidR="009B5E92" w:rsidRPr="009B5E92" w:rsidTr="00B41C02">
        <w:trPr>
          <w:trHeight w:val="305"/>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58</w:t>
            </w:r>
          </w:p>
        </w:tc>
        <w:tc>
          <w:tcPr>
            <w:tcW w:w="300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15米高杆（四火）</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110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35</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3850</w:t>
            </w:r>
          </w:p>
        </w:tc>
      </w:tr>
      <w:tr w:rsidR="009B5E92" w:rsidRPr="009B5E92" w:rsidTr="00B41C02">
        <w:trPr>
          <w:trHeight w:val="213"/>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59</w:t>
            </w:r>
          </w:p>
        </w:tc>
        <w:tc>
          <w:tcPr>
            <w:tcW w:w="300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15米高杆灯</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110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12</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1320</w:t>
            </w:r>
          </w:p>
        </w:tc>
      </w:tr>
      <w:tr w:rsidR="009B5E92" w:rsidRPr="009B5E92" w:rsidTr="00B41C02">
        <w:trPr>
          <w:trHeight w:val="64"/>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60</w:t>
            </w:r>
          </w:p>
        </w:tc>
        <w:tc>
          <w:tcPr>
            <w:tcW w:w="300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15米高杆灯（</w:t>
            </w:r>
            <w:r w:rsidRPr="009B5E92">
              <w:rPr>
                <w:rFonts w:ascii="宋体" w:eastAsia="宋体" w:hAnsi="宋体" w:cs="Arial"/>
                <w:sz w:val="24"/>
                <w:szCs w:val="24"/>
              </w:rPr>
              <w:t>4</w:t>
            </w:r>
            <w:r w:rsidRPr="009B5E92">
              <w:rPr>
                <w:rFonts w:ascii="宋体" w:eastAsia="宋体" w:hAnsi="宋体" w:cs="Arial" w:hint="eastAsia"/>
                <w:sz w:val="24"/>
                <w:szCs w:val="24"/>
              </w:rPr>
              <w:t>火）</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110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4</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440</w:t>
            </w:r>
          </w:p>
        </w:tc>
      </w:tr>
      <w:tr w:rsidR="009B5E92" w:rsidRPr="009B5E92" w:rsidTr="00B41C02">
        <w:trPr>
          <w:trHeight w:val="64"/>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61</w:t>
            </w:r>
          </w:p>
        </w:tc>
        <w:tc>
          <w:tcPr>
            <w:tcW w:w="30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15米小高杆</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110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8</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880</w:t>
            </w:r>
          </w:p>
        </w:tc>
      </w:tr>
      <w:tr w:rsidR="009B5E92" w:rsidRPr="009B5E92" w:rsidTr="00B41C02">
        <w:trPr>
          <w:trHeight w:val="64"/>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62</w:t>
            </w:r>
          </w:p>
        </w:tc>
        <w:tc>
          <w:tcPr>
            <w:tcW w:w="300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16米单弧铁杆</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120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16</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1920</w:t>
            </w:r>
          </w:p>
        </w:tc>
      </w:tr>
      <w:tr w:rsidR="009B5E92" w:rsidRPr="009B5E92" w:rsidTr="00B41C02">
        <w:trPr>
          <w:trHeight w:val="229"/>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63</w:t>
            </w:r>
          </w:p>
        </w:tc>
        <w:tc>
          <w:tcPr>
            <w:tcW w:w="300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16米高杆灯</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120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18</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2160</w:t>
            </w:r>
          </w:p>
        </w:tc>
      </w:tr>
      <w:tr w:rsidR="009B5E92" w:rsidRPr="009B5E92" w:rsidTr="00B41C02">
        <w:trPr>
          <w:trHeight w:val="137"/>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64</w:t>
            </w:r>
          </w:p>
        </w:tc>
        <w:tc>
          <w:tcPr>
            <w:tcW w:w="300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16米高杆灯（</w:t>
            </w:r>
            <w:r w:rsidRPr="009B5E92">
              <w:rPr>
                <w:rFonts w:ascii="宋体" w:eastAsia="宋体" w:hAnsi="宋体" w:cs="Arial"/>
                <w:sz w:val="24"/>
                <w:szCs w:val="24"/>
              </w:rPr>
              <w:t>6</w:t>
            </w:r>
            <w:r w:rsidRPr="009B5E92">
              <w:rPr>
                <w:rFonts w:ascii="宋体" w:eastAsia="宋体" w:hAnsi="宋体" w:cs="Arial" w:hint="eastAsia"/>
                <w:sz w:val="24"/>
                <w:szCs w:val="24"/>
              </w:rPr>
              <w:t>火）</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120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4</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480</w:t>
            </w:r>
          </w:p>
        </w:tc>
      </w:tr>
      <w:tr w:rsidR="009B5E92" w:rsidRPr="009B5E92" w:rsidTr="00B41C02">
        <w:trPr>
          <w:trHeight w:val="64"/>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65</w:t>
            </w:r>
          </w:p>
        </w:tc>
        <w:tc>
          <w:tcPr>
            <w:tcW w:w="300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18米高杆灯</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130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20</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2600</w:t>
            </w:r>
          </w:p>
        </w:tc>
      </w:tr>
      <w:tr w:rsidR="009B5E92" w:rsidRPr="009B5E92" w:rsidTr="00B41C02">
        <w:trPr>
          <w:trHeight w:val="67"/>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66</w:t>
            </w:r>
          </w:p>
        </w:tc>
        <w:tc>
          <w:tcPr>
            <w:tcW w:w="300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25米高杆（</w:t>
            </w:r>
            <w:r w:rsidRPr="009B5E92">
              <w:rPr>
                <w:rFonts w:ascii="宋体" w:eastAsia="宋体" w:hAnsi="宋体" w:cs="Arial"/>
                <w:sz w:val="24"/>
                <w:szCs w:val="24"/>
              </w:rPr>
              <w:t>12</w:t>
            </w:r>
            <w:r w:rsidRPr="009B5E92">
              <w:rPr>
                <w:rFonts w:ascii="宋体" w:eastAsia="宋体" w:hAnsi="宋体" w:cs="Arial" w:hint="eastAsia"/>
                <w:sz w:val="24"/>
                <w:szCs w:val="24"/>
              </w:rPr>
              <w:t>火）</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150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4</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600</w:t>
            </w:r>
          </w:p>
        </w:tc>
      </w:tr>
      <w:tr w:rsidR="009B5E92" w:rsidRPr="009B5E92" w:rsidTr="00B41C02">
        <w:trPr>
          <w:trHeight w:val="130"/>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67</w:t>
            </w:r>
          </w:p>
        </w:tc>
        <w:tc>
          <w:tcPr>
            <w:tcW w:w="300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25米高杆灯（</w:t>
            </w:r>
            <w:r w:rsidRPr="009B5E92">
              <w:rPr>
                <w:rFonts w:ascii="宋体" w:eastAsia="宋体" w:hAnsi="宋体" w:cs="Arial"/>
                <w:sz w:val="24"/>
                <w:szCs w:val="24"/>
              </w:rPr>
              <w:t>12</w:t>
            </w:r>
            <w:r w:rsidRPr="009B5E92">
              <w:rPr>
                <w:rFonts w:ascii="宋体" w:eastAsia="宋体" w:hAnsi="宋体" w:cs="Arial" w:hint="eastAsia"/>
                <w:sz w:val="24"/>
                <w:szCs w:val="24"/>
              </w:rPr>
              <w:t>火）</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150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150</w:t>
            </w:r>
          </w:p>
        </w:tc>
      </w:tr>
      <w:tr w:rsidR="009B5E92" w:rsidRPr="009B5E92" w:rsidTr="00B41C02">
        <w:trPr>
          <w:trHeight w:val="152"/>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68</w:t>
            </w:r>
          </w:p>
        </w:tc>
        <w:tc>
          <w:tcPr>
            <w:tcW w:w="300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3.5米双臂庭院灯</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168</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4100</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688800</w:t>
            </w:r>
          </w:p>
        </w:tc>
      </w:tr>
      <w:tr w:rsidR="009B5E92" w:rsidRPr="009B5E92" w:rsidTr="00B41C02">
        <w:trPr>
          <w:trHeight w:val="64"/>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69</w:t>
            </w:r>
          </w:p>
        </w:tc>
        <w:tc>
          <w:tcPr>
            <w:tcW w:w="300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30米高杆（</w:t>
            </w:r>
            <w:r w:rsidRPr="009B5E92">
              <w:rPr>
                <w:rFonts w:ascii="宋体" w:eastAsia="宋体" w:hAnsi="宋体" w:cs="Arial"/>
                <w:sz w:val="24"/>
                <w:szCs w:val="24"/>
              </w:rPr>
              <w:t>10</w:t>
            </w:r>
            <w:r w:rsidRPr="009B5E92">
              <w:rPr>
                <w:rFonts w:ascii="宋体" w:eastAsia="宋体" w:hAnsi="宋体" w:cs="Arial" w:hint="eastAsia"/>
                <w:sz w:val="24"/>
                <w:szCs w:val="24"/>
              </w:rPr>
              <w:t>火）</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200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2</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400</w:t>
            </w:r>
          </w:p>
        </w:tc>
      </w:tr>
      <w:tr w:rsidR="009B5E92" w:rsidRPr="009B5E92" w:rsidTr="00B41C02">
        <w:trPr>
          <w:trHeight w:val="252"/>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70</w:t>
            </w:r>
          </w:p>
        </w:tc>
        <w:tc>
          <w:tcPr>
            <w:tcW w:w="300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35米高杆（</w:t>
            </w:r>
            <w:r w:rsidRPr="009B5E92">
              <w:rPr>
                <w:rFonts w:ascii="宋体" w:eastAsia="宋体" w:hAnsi="宋体" w:cs="Arial"/>
                <w:sz w:val="24"/>
                <w:szCs w:val="24"/>
              </w:rPr>
              <w:t>12</w:t>
            </w:r>
            <w:r w:rsidRPr="009B5E92">
              <w:rPr>
                <w:rFonts w:ascii="宋体" w:eastAsia="宋体" w:hAnsi="宋体" w:cs="Arial" w:hint="eastAsia"/>
                <w:sz w:val="24"/>
                <w:szCs w:val="24"/>
              </w:rPr>
              <w:t>火）</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200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6</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1200</w:t>
            </w:r>
          </w:p>
        </w:tc>
      </w:tr>
      <w:tr w:rsidR="009B5E92" w:rsidRPr="009B5E92" w:rsidTr="00B41C02">
        <w:trPr>
          <w:trHeight w:val="146"/>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71</w:t>
            </w:r>
          </w:p>
        </w:tc>
        <w:tc>
          <w:tcPr>
            <w:tcW w:w="300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4米单弧铁杆</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40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6</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240</w:t>
            </w:r>
          </w:p>
        </w:tc>
      </w:tr>
      <w:tr w:rsidR="009B5E92" w:rsidRPr="009B5E92" w:rsidTr="00B41C02">
        <w:trPr>
          <w:trHeight w:val="196"/>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72</w:t>
            </w:r>
          </w:p>
        </w:tc>
        <w:tc>
          <w:tcPr>
            <w:tcW w:w="300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5米单弧铁杆</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50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50</w:t>
            </w:r>
          </w:p>
        </w:tc>
      </w:tr>
      <w:tr w:rsidR="009B5E92" w:rsidRPr="009B5E92" w:rsidTr="00B41C02">
        <w:trPr>
          <w:trHeight w:val="232"/>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73</w:t>
            </w:r>
          </w:p>
        </w:tc>
        <w:tc>
          <w:tcPr>
            <w:tcW w:w="300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6米单弧铁杆</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60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330</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19800</w:t>
            </w:r>
          </w:p>
        </w:tc>
      </w:tr>
      <w:tr w:rsidR="009B5E92" w:rsidRPr="009B5E92" w:rsidTr="00B41C02">
        <w:trPr>
          <w:trHeight w:val="127"/>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74</w:t>
            </w:r>
          </w:p>
        </w:tc>
        <w:tc>
          <w:tcPr>
            <w:tcW w:w="30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7米单弧铁杆</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70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131</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9170</w:t>
            </w:r>
          </w:p>
        </w:tc>
      </w:tr>
      <w:tr w:rsidR="009B5E92" w:rsidRPr="009B5E92" w:rsidTr="00B41C02">
        <w:trPr>
          <w:trHeight w:val="177"/>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75</w:t>
            </w:r>
          </w:p>
        </w:tc>
        <w:tc>
          <w:tcPr>
            <w:tcW w:w="30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7米双弧铁杆</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70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30</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2100</w:t>
            </w:r>
          </w:p>
        </w:tc>
      </w:tr>
      <w:tr w:rsidR="009B5E92" w:rsidRPr="009B5E92" w:rsidTr="00B41C02">
        <w:trPr>
          <w:trHeight w:val="71"/>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76</w:t>
            </w:r>
          </w:p>
        </w:tc>
        <w:tc>
          <w:tcPr>
            <w:tcW w:w="300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8米单弧铁杆</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80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1938</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155040</w:t>
            </w:r>
          </w:p>
        </w:tc>
      </w:tr>
      <w:tr w:rsidR="009B5E92" w:rsidRPr="009B5E92" w:rsidTr="00B41C02">
        <w:trPr>
          <w:trHeight w:val="107"/>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77</w:t>
            </w:r>
          </w:p>
        </w:tc>
        <w:tc>
          <w:tcPr>
            <w:tcW w:w="300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8米华灯</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80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4</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320</w:t>
            </w:r>
          </w:p>
        </w:tc>
      </w:tr>
      <w:tr w:rsidR="009B5E92" w:rsidRPr="009B5E92" w:rsidTr="00B41C02">
        <w:trPr>
          <w:trHeight w:val="157"/>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78</w:t>
            </w:r>
          </w:p>
        </w:tc>
        <w:tc>
          <w:tcPr>
            <w:tcW w:w="300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8米双弧铁杆</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80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27</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2160</w:t>
            </w:r>
          </w:p>
        </w:tc>
      </w:tr>
      <w:tr w:rsidR="009B5E92" w:rsidRPr="009B5E92" w:rsidTr="00B41C02">
        <w:trPr>
          <w:trHeight w:val="64"/>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79</w:t>
            </w:r>
          </w:p>
        </w:tc>
        <w:tc>
          <w:tcPr>
            <w:tcW w:w="300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8米圆灰杆</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80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590</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47200</w:t>
            </w:r>
          </w:p>
        </w:tc>
      </w:tr>
      <w:tr w:rsidR="009B5E92" w:rsidRPr="009B5E92" w:rsidTr="00B41C02">
        <w:trPr>
          <w:trHeight w:val="64"/>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80</w:t>
            </w:r>
          </w:p>
        </w:tc>
        <w:tc>
          <w:tcPr>
            <w:tcW w:w="300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9米单弧铁杆</w:t>
            </w: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90</w:t>
            </w:r>
          </w:p>
        </w:tc>
        <w:tc>
          <w:tcPr>
            <w:tcW w:w="173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219</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19710</w:t>
            </w:r>
          </w:p>
        </w:tc>
      </w:tr>
      <w:tr w:rsidR="009B5E92" w:rsidRPr="009B5E92" w:rsidTr="00B41C02">
        <w:trPr>
          <w:trHeight w:val="64"/>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81</w:t>
            </w:r>
          </w:p>
        </w:tc>
        <w:tc>
          <w:tcPr>
            <w:tcW w:w="300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9米双弧铁杆</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90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7</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630</w:t>
            </w:r>
          </w:p>
        </w:tc>
      </w:tr>
      <w:tr w:rsidR="009B5E92" w:rsidRPr="009B5E92" w:rsidTr="000A2984">
        <w:trPr>
          <w:trHeight w:val="600"/>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82</w:t>
            </w:r>
          </w:p>
        </w:tc>
        <w:tc>
          <w:tcPr>
            <w:tcW w:w="300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泛光灯</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150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150</w:t>
            </w:r>
          </w:p>
        </w:tc>
      </w:tr>
      <w:tr w:rsidR="009B5E92" w:rsidRPr="009B5E92" w:rsidTr="00B41C02">
        <w:trPr>
          <w:trHeight w:val="64"/>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lastRenderedPageBreak/>
              <w:t>83</w:t>
            </w:r>
          </w:p>
        </w:tc>
        <w:tc>
          <w:tcPr>
            <w:tcW w:w="300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华灯</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200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4</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800</w:t>
            </w:r>
          </w:p>
        </w:tc>
      </w:tr>
      <w:tr w:rsidR="009B5E92" w:rsidRPr="009B5E92" w:rsidTr="00B41C02">
        <w:trPr>
          <w:trHeight w:val="64"/>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84</w:t>
            </w:r>
          </w:p>
        </w:tc>
        <w:tc>
          <w:tcPr>
            <w:tcW w:w="300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隧道投光灯</w:t>
            </w:r>
          </w:p>
        </w:tc>
        <w:tc>
          <w:tcPr>
            <w:tcW w:w="16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250</w:t>
            </w:r>
          </w:p>
        </w:tc>
        <w:tc>
          <w:tcPr>
            <w:tcW w:w="17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10</w:t>
            </w:r>
          </w:p>
        </w:tc>
        <w:tc>
          <w:tcPr>
            <w:tcW w:w="2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5E92" w:rsidRPr="009B5E92" w:rsidRDefault="009B5E92" w:rsidP="000A2984">
            <w:pPr>
              <w:spacing w:line="300" w:lineRule="exact"/>
              <w:jc w:val="center"/>
              <w:rPr>
                <w:rFonts w:ascii="宋体" w:eastAsia="宋体" w:hAnsi="宋体" w:cs="Arial" w:hint="eastAsia"/>
                <w:sz w:val="24"/>
                <w:szCs w:val="24"/>
              </w:rPr>
            </w:pPr>
            <w:r w:rsidRPr="009B5E92">
              <w:rPr>
                <w:rFonts w:ascii="宋体" w:eastAsia="宋体" w:hAnsi="宋体" w:cs="Arial" w:hint="eastAsia"/>
                <w:sz w:val="24"/>
                <w:szCs w:val="24"/>
              </w:rPr>
              <w:t>2500</w:t>
            </w:r>
          </w:p>
        </w:tc>
      </w:tr>
    </w:tbl>
    <w:p w:rsidR="00C720D4" w:rsidRPr="002341CE" w:rsidRDefault="001A07CF" w:rsidP="00204568">
      <w:pPr>
        <w:adjustRightInd/>
        <w:snapToGrid/>
        <w:spacing w:before="100" w:beforeAutospacing="1" w:after="100" w:afterAutospacing="1" w:line="240" w:lineRule="exact"/>
        <w:rPr>
          <w:rFonts w:ascii="宋体" w:eastAsia="宋体" w:hAnsi="宋体" w:cstheme="minorEastAsia"/>
          <w:sz w:val="24"/>
          <w:szCs w:val="24"/>
        </w:rPr>
      </w:pPr>
      <w:r w:rsidRPr="002341CE">
        <w:rPr>
          <w:rFonts w:ascii="宋体" w:eastAsia="宋体" w:hAnsi="宋体" w:cstheme="minorEastAsia" w:hint="eastAsia"/>
          <w:sz w:val="24"/>
          <w:szCs w:val="24"/>
        </w:rPr>
        <w:t>履约时间：按合同规定</w:t>
      </w:r>
    </w:p>
    <w:p w:rsidR="00C720D4" w:rsidRPr="002341CE" w:rsidRDefault="001A07CF" w:rsidP="00204568">
      <w:pPr>
        <w:adjustRightInd/>
        <w:snapToGrid/>
        <w:spacing w:before="100" w:beforeAutospacing="1" w:after="100" w:afterAutospacing="1" w:line="240" w:lineRule="exact"/>
        <w:ind w:left="1702" w:hangingChars="709" w:hanging="1702"/>
        <w:rPr>
          <w:rFonts w:ascii="宋体" w:eastAsia="宋体" w:hAnsi="宋体" w:cstheme="minorEastAsia"/>
          <w:sz w:val="24"/>
          <w:szCs w:val="24"/>
        </w:rPr>
      </w:pPr>
      <w:r w:rsidRPr="002341CE">
        <w:rPr>
          <w:rFonts w:ascii="宋体" w:eastAsia="宋体" w:hAnsi="宋体" w:cstheme="minorEastAsia" w:hint="eastAsia"/>
          <w:sz w:val="24"/>
          <w:szCs w:val="24"/>
        </w:rPr>
        <w:t>评委名单：</w:t>
      </w:r>
      <w:r w:rsidR="000E0279" w:rsidRPr="002341CE">
        <w:rPr>
          <w:rFonts w:ascii="宋体" w:eastAsia="宋体" w:hAnsi="宋体" w:cstheme="minorEastAsia"/>
          <w:sz w:val="24"/>
          <w:szCs w:val="24"/>
        </w:rPr>
        <w:t xml:space="preserve"> </w:t>
      </w:r>
      <w:r w:rsidR="004A5952" w:rsidRPr="002341CE">
        <w:rPr>
          <w:rFonts w:ascii="宋体" w:eastAsia="宋体" w:hAnsi="宋体" w:cstheme="minorEastAsia" w:hint="eastAsia"/>
          <w:sz w:val="24"/>
          <w:szCs w:val="24"/>
        </w:rPr>
        <w:t>吴顺达、王风兰、</w:t>
      </w:r>
      <w:r w:rsidR="002341CE" w:rsidRPr="002341CE">
        <w:rPr>
          <w:rFonts w:ascii="宋体" w:eastAsia="宋体" w:hAnsi="宋体" w:cstheme="minorEastAsia" w:hint="eastAsia"/>
          <w:sz w:val="24"/>
          <w:szCs w:val="24"/>
        </w:rPr>
        <w:t>于学强、芦春艳</w:t>
      </w:r>
      <w:r w:rsidR="004A5952" w:rsidRPr="002341CE">
        <w:rPr>
          <w:rFonts w:ascii="宋体" w:eastAsia="宋体" w:hAnsi="宋体" w:cstheme="minorEastAsia" w:hint="eastAsia"/>
          <w:sz w:val="24"/>
          <w:szCs w:val="24"/>
        </w:rPr>
        <w:t>、李莉</w:t>
      </w:r>
    </w:p>
    <w:p w:rsidR="00C720D4" w:rsidRPr="002341CE" w:rsidRDefault="001A07CF" w:rsidP="00204568">
      <w:pPr>
        <w:adjustRightInd/>
        <w:snapToGrid/>
        <w:spacing w:before="100" w:beforeAutospacing="1" w:after="100" w:afterAutospacing="1" w:line="240" w:lineRule="exact"/>
        <w:ind w:left="1702" w:hangingChars="709" w:hanging="1702"/>
        <w:rPr>
          <w:rFonts w:ascii="宋体" w:eastAsia="宋体" w:hAnsi="宋体" w:cstheme="minorEastAsia"/>
          <w:sz w:val="24"/>
          <w:szCs w:val="24"/>
        </w:rPr>
      </w:pPr>
      <w:r w:rsidRPr="002341CE">
        <w:rPr>
          <w:rFonts w:ascii="宋体" w:eastAsia="宋体" w:hAnsi="宋体" w:cstheme="minorEastAsia" w:hint="eastAsia"/>
          <w:sz w:val="24"/>
          <w:szCs w:val="24"/>
        </w:rPr>
        <w:t>项目联系人：</w:t>
      </w:r>
      <w:r w:rsidR="002341CE" w:rsidRPr="002341CE">
        <w:rPr>
          <w:rFonts w:ascii="宋体" w:eastAsia="宋体" w:hAnsi="宋体" w:hint="eastAsia"/>
          <w:sz w:val="24"/>
          <w:szCs w:val="24"/>
        </w:rPr>
        <w:t>聂女士、李先生</w:t>
      </w:r>
    </w:p>
    <w:p w:rsidR="00C720D4" w:rsidRPr="002341CE" w:rsidRDefault="001A07CF" w:rsidP="00204568">
      <w:pPr>
        <w:adjustRightInd/>
        <w:snapToGrid/>
        <w:spacing w:before="100" w:beforeAutospacing="1" w:after="100" w:afterAutospacing="1" w:line="240" w:lineRule="exact"/>
        <w:ind w:left="1702" w:hangingChars="709" w:hanging="1702"/>
        <w:rPr>
          <w:rFonts w:ascii="宋体" w:eastAsia="宋体" w:hAnsi="宋体" w:cstheme="minorEastAsia"/>
          <w:sz w:val="24"/>
          <w:szCs w:val="24"/>
        </w:rPr>
      </w:pPr>
      <w:r w:rsidRPr="002341CE">
        <w:rPr>
          <w:rFonts w:ascii="宋体" w:eastAsia="宋体" w:hAnsi="宋体" w:cstheme="minorEastAsia" w:hint="eastAsia"/>
          <w:sz w:val="24"/>
          <w:szCs w:val="24"/>
        </w:rPr>
        <w:t>联系电话：010-5</w:t>
      </w:r>
      <w:r w:rsidR="00A145F4" w:rsidRPr="002341CE">
        <w:rPr>
          <w:rFonts w:ascii="宋体" w:eastAsia="宋体" w:hAnsi="宋体" w:cstheme="minorEastAsia" w:hint="eastAsia"/>
          <w:sz w:val="24"/>
          <w:szCs w:val="24"/>
        </w:rPr>
        <w:t>3779915</w:t>
      </w:r>
    </w:p>
    <w:p w:rsidR="00C720D4" w:rsidRPr="002341CE" w:rsidRDefault="001A07CF" w:rsidP="00204568">
      <w:pPr>
        <w:adjustRightInd/>
        <w:snapToGrid/>
        <w:spacing w:before="100" w:beforeAutospacing="1" w:after="100" w:afterAutospacing="1" w:line="240" w:lineRule="exact"/>
        <w:ind w:left="1702" w:hangingChars="709" w:hanging="1702"/>
        <w:rPr>
          <w:rFonts w:ascii="宋体" w:eastAsia="宋体" w:hAnsi="宋体" w:cstheme="minorEastAsia"/>
          <w:sz w:val="24"/>
          <w:szCs w:val="24"/>
        </w:rPr>
      </w:pPr>
      <w:r w:rsidRPr="002341CE">
        <w:rPr>
          <w:rFonts w:ascii="宋体" w:eastAsia="宋体" w:hAnsi="宋体" w:cstheme="minorEastAsia" w:hint="eastAsia"/>
          <w:sz w:val="24"/>
          <w:szCs w:val="24"/>
        </w:rPr>
        <w:t>传真：010-53779910</w:t>
      </w:r>
    </w:p>
    <w:p w:rsidR="00C32C7E" w:rsidRPr="002341CE" w:rsidRDefault="00C32C7E" w:rsidP="00C32C7E">
      <w:pPr>
        <w:adjustRightInd/>
        <w:snapToGrid/>
        <w:spacing w:before="100" w:beforeAutospacing="1" w:after="100" w:afterAutospacing="1" w:line="360" w:lineRule="auto"/>
        <w:rPr>
          <w:rFonts w:ascii="宋体" w:eastAsia="宋体" w:hAnsi="宋体" w:cstheme="minorEastAsia"/>
          <w:sz w:val="24"/>
          <w:szCs w:val="24"/>
        </w:rPr>
      </w:pPr>
      <w:r w:rsidRPr="002341CE">
        <w:rPr>
          <w:rFonts w:ascii="宋体" w:eastAsia="宋体" w:hAnsi="宋体" w:cstheme="minorEastAsia" w:hint="eastAsia"/>
          <w:sz w:val="24"/>
          <w:szCs w:val="24"/>
        </w:rPr>
        <w:t>招标代理服务费：招标代理服务费由中标单位在中标结果公告后5个工作日内支付，支付标准按照国家发展和改革委员会颁发的《招标代理服务收费管理暂行办法》即（计价格[2002]1980号）招标收费标准和国家发展改革委办公厅关于招标代理服务收费有关问题的通知（发改办价格[2003]857号）执行，收费金额</w:t>
      </w:r>
      <w:r w:rsidR="00A9001A">
        <w:rPr>
          <w:rFonts w:ascii="宋体" w:eastAsia="宋体" w:hAnsi="宋体" w:cstheme="minorEastAsia"/>
          <w:sz w:val="24"/>
          <w:szCs w:val="24"/>
        </w:rPr>
        <w:t>38908.5</w:t>
      </w:r>
      <w:r w:rsidRPr="002341CE">
        <w:rPr>
          <w:rFonts w:ascii="宋体" w:eastAsia="宋体" w:hAnsi="宋体" w:cstheme="minorEastAsia" w:hint="eastAsia"/>
          <w:sz w:val="24"/>
          <w:szCs w:val="24"/>
        </w:rPr>
        <w:t>元。</w:t>
      </w:r>
    </w:p>
    <w:p w:rsidR="00F604B7" w:rsidRPr="002341CE" w:rsidRDefault="001A07CF" w:rsidP="00204568">
      <w:pPr>
        <w:adjustRightInd/>
        <w:snapToGrid/>
        <w:spacing w:before="100" w:beforeAutospacing="1" w:after="100" w:afterAutospacing="1" w:line="240" w:lineRule="exact"/>
        <w:ind w:left="1702" w:hangingChars="709" w:hanging="1702"/>
        <w:rPr>
          <w:rFonts w:ascii="宋体" w:eastAsia="宋体" w:hAnsi="宋体" w:cstheme="minorEastAsia"/>
          <w:sz w:val="24"/>
          <w:szCs w:val="24"/>
        </w:rPr>
      </w:pPr>
      <w:r w:rsidRPr="002341CE">
        <w:rPr>
          <w:rFonts w:ascii="宋体" w:eastAsia="宋体" w:hAnsi="宋体" w:cstheme="minorEastAsia" w:hint="eastAsia"/>
          <w:sz w:val="24"/>
          <w:szCs w:val="24"/>
        </w:rPr>
        <w:t>本中标结果公告期限为1个工作日</w:t>
      </w:r>
    </w:p>
    <w:p w:rsidR="00C720D4" w:rsidRPr="002341CE" w:rsidRDefault="001A07CF" w:rsidP="00204568">
      <w:pPr>
        <w:adjustRightInd/>
        <w:snapToGrid/>
        <w:spacing w:before="100" w:beforeAutospacing="1" w:after="100" w:afterAutospacing="1" w:line="240" w:lineRule="exact"/>
        <w:ind w:left="1702" w:hangingChars="709" w:hanging="1702"/>
        <w:rPr>
          <w:rFonts w:ascii="宋体" w:eastAsia="宋体" w:hAnsi="宋体" w:cstheme="minorEastAsia"/>
          <w:sz w:val="24"/>
          <w:szCs w:val="24"/>
        </w:rPr>
      </w:pPr>
      <w:r w:rsidRPr="002341CE">
        <w:rPr>
          <w:rFonts w:ascii="宋体" w:eastAsia="宋体" w:hAnsi="宋体" w:cstheme="minorEastAsia" w:hint="eastAsia"/>
          <w:sz w:val="24"/>
          <w:szCs w:val="24"/>
        </w:rPr>
        <w:t xml:space="preserve">                                  </w:t>
      </w:r>
      <w:r w:rsidR="002341CE">
        <w:rPr>
          <w:rFonts w:ascii="宋体" w:eastAsia="宋体" w:hAnsi="宋体" w:cstheme="minorEastAsia" w:hint="eastAsia"/>
          <w:sz w:val="24"/>
          <w:szCs w:val="24"/>
        </w:rPr>
        <w:t xml:space="preserve">   </w:t>
      </w:r>
      <w:r w:rsidRPr="002341CE">
        <w:rPr>
          <w:rFonts w:ascii="宋体" w:eastAsia="宋体" w:hAnsi="宋体" w:cstheme="minorEastAsia" w:hint="eastAsia"/>
          <w:sz w:val="24"/>
          <w:szCs w:val="24"/>
        </w:rPr>
        <w:t>中天信远国际招投标咨询（北京）有限公司</w:t>
      </w:r>
    </w:p>
    <w:p w:rsidR="00C720D4" w:rsidRPr="002341CE" w:rsidRDefault="001A07CF" w:rsidP="00AC0C25">
      <w:pPr>
        <w:adjustRightInd/>
        <w:snapToGrid/>
        <w:spacing w:before="100" w:beforeAutospacing="1" w:after="100" w:afterAutospacing="1" w:line="240" w:lineRule="exact"/>
        <w:ind w:leftChars="680" w:left="1496" w:firstLineChars="1850" w:firstLine="4440"/>
        <w:rPr>
          <w:rFonts w:ascii="宋体" w:eastAsia="宋体" w:hAnsi="宋体" w:cstheme="minorEastAsia"/>
          <w:sz w:val="24"/>
          <w:szCs w:val="24"/>
        </w:rPr>
      </w:pPr>
      <w:r w:rsidRPr="002341CE">
        <w:rPr>
          <w:rFonts w:ascii="宋体" w:eastAsia="宋体" w:hAnsi="宋体" w:cstheme="minorEastAsia" w:hint="eastAsia"/>
          <w:sz w:val="24"/>
          <w:szCs w:val="24"/>
        </w:rPr>
        <w:t>201</w:t>
      </w:r>
      <w:r w:rsidR="00481746" w:rsidRPr="002341CE">
        <w:rPr>
          <w:rFonts w:ascii="宋体" w:eastAsia="宋体" w:hAnsi="宋体" w:cstheme="minorEastAsia" w:hint="eastAsia"/>
          <w:sz w:val="24"/>
          <w:szCs w:val="24"/>
        </w:rPr>
        <w:t>9</w:t>
      </w:r>
      <w:r w:rsidRPr="002341CE">
        <w:rPr>
          <w:rFonts w:ascii="宋体" w:eastAsia="宋体" w:hAnsi="宋体" w:cstheme="minorEastAsia" w:hint="eastAsia"/>
          <w:sz w:val="24"/>
          <w:szCs w:val="24"/>
        </w:rPr>
        <w:t>年</w:t>
      </w:r>
      <w:bookmarkStart w:id="0" w:name="_GoBack"/>
      <w:bookmarkEnd w:id="0"/>
      <w:r w:rsidR="002341CE">
        <w:rPr>
          <w:rFonts w:ascii="宋体" w:eastAsia="宋体" w:hAnsi="宋体" w:cstheme="minorEastAsia"/>
          <w:sz w:val="24"/>
          <w:szCs w:val="24"/>
        </w:rPr>
        <w:t>9</w:t>
      </w:r>
      <w:r w:rsidRPr="002341CE">
        <w:rPr>
          <w:rFonts w:ascii="宋体" w:eastAsia="宋体" w:hAnsi="宋体" w:cstheme="minorEastAsia" w:hint="eastAsia"/>
          <w:sz w:val="24"/>
          <w:szCs w:val="24"/>
        </w:rPr>
        <w:t>月</w:t>
      </w:r>
      <w:r w:rsidR="002341CE">
        <w:rPr>
          <w:rFonts w:ascii="宋体" w:eastAsia="宋体" w:hAnsi="宋体" w:cstheme="minorEastAsia"/>
          <w:sz w:val="24"/>
          <w:szCs w:val="24"/>
        </w:rPr>
        <w:t>12</w:t>
      </w:r>
      <w:r w:rsidRPr="002341CE">
        <w:rPr>
          <w:rFonts w:ascii="宋体" w:eastAsia="宋体" w:hAnsi="宋体" w:cstheme="minorEastAsia" w:hint="eastAsia"/>
          <w:sz w:val="24"/>
          <w:szCs w:val="24"/>
        </w:rPr>
        <w:t>日</w:t>
      </w:r>
    </w:p>
    <w:sectPr w:rsidR="00C720D4" w:rsidRPr="002341CE" w:rsidSect="00294570">
      <w:pgSz w:w="11906" w:h="16838"/>
      <w:pgMar w:top="1276" w:right="993" w:bottom="1418" w:left="1807"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D7A" w:rsidRDefault="00E33D7A" w:rsidP="00F34A00">
      <w:pPr>
        <w:spacing w:after="0"/>
      </w:pPr>
      <w:r>
        <w:separator/>
      </w:r>
    </w:p>
  </w:endnote>
  <w:endnote w:type="continuationSeparator" w:id="0">
    <w:p w:rsidR="00E33D7A" w:rsidRDefault="00E33D7A" w:rsidP="00F34A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D7A" w:rsidRDefault="00E33D7A" w:rsidP="00F34A00">
      <w:pPr>
        <w:spacing w:after="0"/>
      </w:pPr>
      <w:r>
        <w:separator/>
      </w:r>
    </w:p>
  </w:footnote>
  <w:footnote w:type="continuationSeparator" w:id="0">
    <w:p w:rsidR="00E33D7A" w:rsidRDefault="00E33D7A" w:rsidP="00F34A0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6727AC6"/>
    <w:rsid w:val="00030F95"/>
    <w:rsid w:val="0003518E"/>
    <w:rsid w:val="000A2984"/>
    <w:rsid w:val="000B6141"/>
    <w:rsid w:val="000E0279"/>
    <w:rsid w:val="000E73BE"/>
    <w:rsid w:val="0011123D"/>
    <w:rsid w:val="00123787"/>
    <w:rsid w:val="00142900"/>
    <w:rsid w:val="00156FBE"/>
    <w:rsid w:val="00161320"/>
    <w:rsid w:val="00184467"/>
    <w:rsid w:val="00194DC1"/>
    <w:rsid w:val="001A07CF"/>
    <w:rsid w:val="001C22F8"/>
    <w:rsid w:val="001E076D"/>
    <w:rsid w:val="002006F1"/>
    <w:rsid w:val="00204568"/>
    <w:rsid w:val="002341CE"/>
    <w:rsid w:val="00294570"/>
    <w:rsid w:val="00310017"/>
    <w:rsid w:val="003363F4"/>
    <w:rsid w:val="003519DB"/>
    <w:rsid w:val="0035655A"/>
    <w:rsid w:val="003D22F5"/>
    <w:rsid w:val="00433DF2"/>
    <w:rsid w:val="004708F7"/>
    <w:rsid w:val="00481746"/>
    <w:rsid w:val="004A5952"/>
    <w:rsid w:val="004B681A"/>
    <w:rsid w:val="004C1E73"/>
    <w:rsid w:val="004E4659"/>
    <w:rsid w:val="004F563E"/>
    <w:rsid w:val="00522C30"/>
    <w:rsid w:val="00554D9F"/>
    <w:rsid w:val="00566638"/>
    <w:rsid w:val="00596519"/>
    <w:rsid w:val="005F047E"/>
    <w:rsid w:val="006063C6"/>
    <w:rsid w:val="00637CA2"/>
    <w:rsid w:val="00644E1B"/>
    <w:rsid w:val="00656383"/>
    <w:rsid w:val="00661311"/>
    <w:rsid w:val="00673702"/>
    <w:rsid w:val="00696C70"/>
    <w:rsid w:val="006C0787"/>
    <w:rsid w:val="006C7E71"/>
    <w:rsid w:val="007162CB"/>
    <w:rsid w:val="00751CA9"/>
    <w:rsid w:val="007B3944"/>
    <w:rsid w:val="007C0EE0"/>
    <w:rsid w:val="007D1B97"/>
    <w:rsid w:val="00823033"/>
    <w:rsid w:val="0083120C"/>
    <w:rsid w:val="008717D1"/>
    <w:rsid w:val="00873335"/>
    <w:rsid w:val="008C450D"/>
    <w:rsid w:val="009B5003"/>
    <w:rsid w:val="009B5E92"/>
    <w:rsid w:val="009C57F9"/>
    <w:rsid w:val="00A145F4"/>
    <w:rsid w:val="00A27C5E"/>
    <w:rsid w:val="00A9001A"/>
    <w:rsid w:val="00AC0C25"/>
    <w:rsid w:val="00AD4BAA"/>
    <w:rsid w:val="00B26301"/>
    <w:rsid w:val="00B31A40"/>
    <w:rsid w:val="00B41C02"/>
    <w:rsid w:val="00B5339D"/>
    <w:rsid w:val="00B55B10"/>
    <w:rsid w:val="00B83C2A"/>
    <w:rsid w:val="00BB58ED"/>
    <w:rsid w:val="00C32C7E"/>
    <w:rsid w:val="00C56554"/>
    <w:rsid w:val="00C720D4"/>
    <w:rsid w:val="00C80342"/>
    <w:rsid w:val="00C84110"/>
    <w:rsid w:val="00C97D9E"/>
    <w:rsid w:val="00D22D0F"/>
    <w:rsid w:val="00D3092B"/>
    <w:rsid w:val="00D6206B"/>
    <w:rsid w:val="00D75BA0"/>
    <w:rsid w:val="00DC5581"/>
    <w:rsid w:val="00DC6F03"/>
    <w:rsid w:val="00DD55C0"/>
    <w:rsid w:val="00DE1A74"/>
    <w:rsid w:val="00E10A99"/>
    <w:rsid w:val="00E13809"/>
    <w:rsid w:val="00E14B81"/>
    <w:rsid w:val="00E33D7A"/>
    <w:rsid w:val="00E44993"/>
    <w:rsid w:val="00E62962"/>
    <w:rsid w:val="00E74AF7"/>
    <w:rsid w:val="00EA7349"/>
    <w:rsid w:val="00EA7FEA"/>
    <w:rsid w:val="00EC2A0A"/>
    <w:rsid w:val="00EE7DB4"/>
    <w:rsid w:val="00EF74A1"/>
    <w:rsid w:val="00F20220"/>
    <w:rsid w:val="00F225FB"/>
    <w:rsid w:val="00F30AEF"/>
    <w:rsid w:val="00F34A00"/>
    <w:rsid w:val="00F45AFC"/>
    <w:rsid w:val="00F604B7"/>
    <w:rsid w:val="00FA39C5"/>
    <w:rsid w:val="00FF3740"/>
    <w:rsid w:val="0A9F71E5"/>
    <w:rsid w:val="0DA9761F"/>
    <w:rsid w:val="10C90C6D"/>
    <w:rsid w:val="1A6253D0"/>
    <w:rsid w:val="1AC34CCB"/>
    <w:rsid w:val="2348594A"/>
    <w:rsid w:val="26727AC6"/>
    <w:rsid w:val="3D427CCD"/>
    <w:rsid w:val="4864371F"/>
    <w:rsid w:val="55BF23BE"/>
    <w:rsid w:val="61210A2B"/>
    <w:rsid w:val="7A130904"/>
    <w:rsid w:val="7C5700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CADC6D"/>
  <w15:docId w15:val="{B7B46288-BCEA-47CD-8369-DF4F38E8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E92"/>
    <w:pPr>
      <w:adjustRightInd w:val="0"/>
      <w:snapToGrid w:val="0"/>
      <w:spacing w:after="200"/>
    </w:pPr>
    <w:rPr>
      <w:rFonts w:ascii="Tahoma" w:eastAsia="微软雅黑" w:hAnsi="Tahom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20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rsid w:val="00F34A00"/>
    <w:pPr>
      <w:pBdr>
        <w:bottom w:val="single" w:sz="6" w:space="1" w:color="auto"/>
      </w:pBdr>
      <w:tabs>
        <w:tab w:val="center" w:pos="4153"/>
        <w:tab w:val="right" w:pos="8306"/>
      </w:tabs>
      <w:jc w:val="center"/>
    </w:pPr>
    <w:rPr>
      <w:sz w:val="18"/>
      <w:szCs w:val="18"/>
    </w:rPr>
  </w:style>
  <w:style w:type="character" w:customStyle="1" w:styleId="a5">
    <w:name w:val="页眉 字符"/>
    <w:basedOn w:val="a0"/>
    <w:link w:val="a4"/>
    <w:rsid w:val="00F34A00"/>
    <w:rPr>
      <w:rFonts w:ascii="Tahoma" w:eastAsia="微软雅黑" w:hAnsi="Tahoma" w:cs="Times New Roman"/>
      <w:sz w:val="18"/>
      <w:szCs w:val="18"/>
    </w:rPr>
  </w:style>
  <w:style w:type="paragraph" w:styleId="a6">
    <w:name w:val="footer"/>
    <w:basedOn w:val="a"/>
    <w:link w:val="a7"/>
    <w:rsid w:val="00F34A00"/>
    <w:pPr>
      <w:tabs>
        <w:tab w:val="center" w:pos="4153"/>
        <w:tab w:val="right" w:pos="8306"/>
      </w:tabs>
    </w:pPr>
    <w:rPr>
      <w:sz w:val="18"/>
      <w:szCs w:val="18"/>
    </w:rPr>
  </w:style>
  <w:style w:type="character" w:customStyle="1" w:styleId="a7">
    <w:name w:val="页脚 字符"/>
    <w:basedOn w:val="a0"/>
    <w:link w:val="a6"/>
    <w:rsid w:val="00F34A00"/>
    <w:rPr>
      <w:rFonts w:ascii="Tahoma" w:eastAsia="微软雅黑" w:hAnsi="Tahoma" w:cs="Times New Roman"/>
      <w:sz w:val="18"/>
      <w:szCs w:val="18"/>
    </w:rPr>
  </w:style>
  <w:style w:type="character" w:customStyle="1" w:styleId="a8">
    <w:name w:val="正文文本 字符"/>
    <w:link w:val="a9"/>
    <w:qFormat/>
    <w:rsid w:val="00DD55C0"/>
    <w:rPr>
      <w:rFonts w:ascii="宋体" w:hAnsi="宋体"/>
      <w:kern w:val="3"/>
      <w:sz w:val="24"/>
      <w:szCs w:val="24"/>
    </w:rPr>
  </w:style>
  <w:style w:type="paragraph" w:styleId="a9">
    <w:name w:val="Body Text"/>
    <w:basedOn w:val="a"/>
    <w:link w:val="a8"/>
    <w:qFormat/>
    <w:rsid w:val="00DD55C0"/>
    <w:pPr>
      <w:widowControl w:val="0"/>
      <w:tabs>
        <w:tab w:val="left" w:pos="567"/>
      </w:tabs>
      <w:suppressAutoHyphens/>
      <w:autoSpaceDN w:val="0"/>
      <w:adjustRightInd/>
      <w:snapToGrid/>
      <w:spacing w:before="120" w:after="0" w:line="22" w:lineRule="atLeast"/>
      <w:jc w:val="both"/>
      <w:textAlignment w:val="baseline"/>
    </w:pPr>
    <w:rPr>
      <w:rFonts w:ascii="宋体" w:eastAsiaTheme="minorEastAsia" w:hAnsi="宋体" w:cstheme="minorBidi"/>
      <w:kern w:val="3"/>
      <w:sz w:val="24"/>
      <w:szCs w:val="24"/>
    </w:rPr>
  </w:style>
  <w:style w:type="character" w:customStyle="1" w:styleId="Char">
    <w:name w:val="正文文本 Char"/>
    <w:basedOn w:val="a0"/>
    <w:rsid w:val="00DD55C0"/>
    <w:rPr>
      <w:rFonts w:ascii="Tahoma" w:eastAsia="微软雅黑" w:hAnsi="Tahom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390410">
      <w:bodyDiv w:val="1"/>
      <w:marLeft w:val="0"/>
      <w:marRight w:val="0"/>
      <w:marTop w:val="0"/>
      <w:marBottom w:val="0"/>
      <w:divBdr>
        <w:top w:val="none" w:sz="0" w:space="0" w:color="auto"/>
        <w:left w:val="none" w:sz="0" w:space="0" w:color="auto"/>
        <w:bottom w:val="none" w:sz="0" w:space="0" w:color="auto"/>
        <w:right w:val="none" w:sz="0" w:space="0" w:color="auto"/>
      </w:divBdr>
    </w:div>
    <w:div w:id="793789163">
      <w:bodyDiv w:val="1"/>
      <w:marLeft w:val="0"/>
      <w:marRight w:val="0"/>
      <w:marTop w:val="0"/>
      <w:marBottom w:val="0"/>
      <w:divBdr>
        <w:top w:val="none" w:sz="0" w:space="0" w:color="auto"/>
        <w:left w:val="none" w:sz="0" w:space="0" w:color="auto"/>
        <w:bottom w:val="none" w:sz="0" w:space="0" w:color="auto"/>
        <w:right w:val="none" w:sz="0" w:space="0" w:color="auto"/>
      </w:divBdr>
    </w:div>
    <w:div w:id="962806601">
      <w:bodyDiv w:val="1"/>
      <w:marLeft w:val="0"/>
      <w:marRight w:val="0"/>
      <w:marTop w:val="0"/>
      <w:marBottom w:val="0"/>
      <w:divBdr>
        <w:top w:val="none" w:sz="0" w:space="0" w:color="auto"/>
        <w:left w:val="none" w:sz="0" w:space="0" w:color="auto"/>
        <w:bottom w:val="none" w:sz="0" w:space="0" w:color="auto"/>
        <w:right w:val="none" w:sz="0" w:space="0" w:color="auto"/>
      </w:divBdr>
    </w:div>
    <w:div w:id="1145321273">
      <w:bodyDiv w:val="1"/>
      <w:marLeft w:val="0"/>
      <w:marRight w:val="0"/>
      <w:marTop w:val="0"/>
      <w:marBottom w:val="0"/>
      <w:divBdr>
        <w:top w:val="none" w:sz="0" w:space="0" w:color="auto"/>
        <w:left w:val="none" w:sz="0" w:space="0" w:color="auto"/>
        <w:bottom w:val="none" w:sz="0" w:space="0" w:color="auto"/>
        <w:right w:val="none" w:sz="0" w:space="0" w:color="auto"/>
      </w:divBdr>
    </w:div>
    <w:div w:id="1921982091">
      <w:bodyDiv w:val="1"/>
      <w:marLeft w:val="0"/>
      <w:marRight w:val="0"/>
      <w:marTop w:val="0"/>
      <w:marBottom w:val="0"/>
      <w:divBdr>
        <w:top w:val="none" w:sz="0" w:space="0" w:color="auto"/>
        <w:left w:val="none" w:sz="0" w:space="0" w:color="auto"/>
        <w:bottom w:val="none" w:sz="0" w:space="0" w:color="auto"/>
        <w:right w:val="none" w:sz="0" w:space="0" w:color="auto"/>
      </w:divBdr>
    </w:div>
    <w:div w:id="2077361432">
      <w:bodyDiv w:val="1"/>
      <w:marLeft w:val="0"/>
      <w:marRight w:val="0"/>
      <w:marTop w:val="0"/>
      <w:marBottom w:val="0"/>
      <w:divBdr>
        <w:top w:val="none" w:sz="0" w:space="0" w:color="auto"/>
        <w:left w:val="none" w:sz="0" w:space="0" w:color="auto"/>
        <w:bottom w:val="none" w:sz="0" w:space="0" w:color="auto"/>
        <w:right w:val="none" w:sz="0" w:space="0" w:color="auto"/>
      </w:divBdr>
    </w:div>
    <w:div w:id="2142068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Pages>
  <Words>417</Words>
  <Characters>2381</Characters>
  <Application>Microsoft Office Word</Application>
  <DocSecurity>0</DocSecurity>
  <Lines>19</Lines>
  <Paragraphs>5</Paragraphs>
  <ScaleCrop>false</ScaleCrop>
  <Company>MS</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63</cp:revision>
  <dcterms:created xsi:type="dcterms:W3CDTF">2017-11-21T05:43:00Z</dcterms:created>
  <dcterms:modified xsi:type="dcterms:W3CDTF">2019-09-12T00:57:00Z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