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E8" w:rsidRDefault="00DF60E8" w:rsidP="00D52850">
      <w:pPr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DF60E8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北京交通运输职业学院</w:t>
      </w:r>
    </w:p>
    <w:p w:rsidR="007E2FE9" w:rsidRPr="008A553F" w:rsidRDefault="00D708F2" w:rsidP="00D52850">
      <w:pPr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D708F2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机房预知性维护平台建设项目硬件设备采购项目</w:t>
      </w:r>
    </w:p>
    <w:p w:rsidR="00EC7F79" w:rsidRPr="008A553F" w:rsidRDefault="00045803" w:rsidP="007E2FE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成交</w:t>
      </w:r>
      <w:r w:rsidR="00C24E24" w:rsidRPr="008A553F"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  <w:t>结果公告</w:t>
      </w:r>
    </w:p>
    <w:p w:rsidR="00C24E24" w:rsidRPr="008A553F" w:rsidRDefault="00707842" w:rsidP="00FD6F17">
      <w:pPr>
        <w:ind w:left="1680" w:hangingChars="700" w:hanging="1680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一、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采购项目名称：</w:t>
      </w:r>
      <w:r w:rsidR="00D708F2" w:rsidRPr="00D708F2">
        <w:rPr>
          <w:rFonts w:asciiTheme="minorEastAsia" w:eastAsiaTheme="minorEastAsia" w:hAnsiTheme="minorEastAsia" w:cs="宋体" w:hint="eastAsia"/>
          <w:sz w:val="24"/>
          <w:szCs w:val="24"/>
        </w:rPr>
        <w:t>机房预知性维护平台建设项目硬件设备采购项目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二、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采购文件编号：</w:t>
      </w:r>
      <w:r w:rsidR="00D708F2" w:rsidRPr="00D708F2">
        <w:rPr>
          <w:rFonts w:asciiTheme="minorEastAsia" w:eastAsiaTheme="minorEastAsia" w:hAnsiTheme="minorEastAsia" w:cs="宋体"/>
          <w:sz w:val="24"/>
          <w:szCs w:val="24"/>
        </w:rPr>
        <w:t>ZTXY-2019-H42623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三、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采购人名称：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北京交通运输职业学院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四、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采购人地址：</w:t>
      </w:r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北京市</w:t>
      </w:r>
      <w:proofErr w:type="gramStart"/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大兴区</w:t>
      </w:r>
      <w:proofErr w:type="gramEnd"/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清源路北</w:t>
      </w:r>
    </w:p>
    <w:p w:rsidR="00C24E24" w:rsidRPr="008A553F" w:rsidRDefault="00707842" w:rsidP="00FD6F17">
      <w:pPr>
        <w:tabs>
          <w:tab w:val="left" w:pos="2694"/>
        </w:tabs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五、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采购人联系方式：</w:t>
      </w:r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王老师010-69241644-8065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六、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采购代理机构全称：中天信远国际招投标咨询（北京）有限公司</w:t>
      </w:r>
    </w:p>
    <w:p w:rsidR="00C24E24" w:rsidRPr="008A553F" w:rsidRDefault="00707842" w:rsidP="00FD6F17">
      <w:pPr>
        <w:spacing w:before="100" w:beforeAutospacing="1" w:after="100" w:afterAutospacing="1"/>
        <w:ind w:left="2280" w:hangingChars="950" w:hanging="2280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七、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采购代理机构地址：北京市朝阳区南</w:t>
      </w:r>
      <w:proofErr w:type="gramStart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磨房路</w:t>
      </w:r>
      <w:proofErr w:type="gramEnd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37号华</w:t>
      </w:r>
      <w:proofErr w:type="gramStart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腾北搪</w:t>
      </w:r>
      <w:proofErr w:type="gramEnd"/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商务大厦11</w:t>
      </w:r>
      <w:r w:rsidR="0037354F" w:rsidRPr="008A553F">
        <w:rPr>
          <w:rFonts w:asciiTheme="minorEastAsia" w:eastAsiaTheme="minorEastAsia" w:hAnsiTheme="minorEastAsia" w:cs="宋体" w:hint="eastAsia"/>
          <w:sz w:val="24"/>
          <w:szCs w:val="24"/>
        </w:rPr>
        <w:t>12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室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八、</w:t>
      </w:r>
      <w:r w:rsidR="00045803">
        <w:rPr>
          <w:rFonts w:asciiTheme="minorEastAsia" w:eastAsiaTheme="minorEastAsia" w:hAnsiTheme="minorEastAsia" w:cs="宋体" w:hint="eastAsia"/>
          <w:sz w:val="24"/>
          <w:szCs w:val="24"/>
        </w:rPr>
        <w:t>采购方式：遴选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九、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评审办法：综合评分法</w:t>
      </w:r>
    </w:p>
    <w:p w:rsidR="00DF60E8" w:rsidRDefault="00707842" w:rsidP="00C94413">
      <w:pPr>
        <w:spacing w:before="100" w:beforeAutospacing="1" w:after="100" w:afterAutospacing="1"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十、</w:t>
      </w:r>
      <w:r w:rsidR="0030651A" w:rsidRPr="0030651A">
        <w:rPr>
          <w:rFonts w:asciiTheme="minorEastAsia" w:eastAsiaTheme="minorEastAsia" w:hAnsiTheme="minorEastAsia" w:cs="宋体" w:hint="eastAsia"/>
          <w:sz w:val="24"/>
          <w:szCs w:val="24"/>
        </w:rPr>
        <w:t>项目采购内容：</w:t>
      </w:r>
    </w:p>
    <w:tbl>
      <w:tblPr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3649"/>
        <w:gridCol w:w="3631"/>
        <w:gridCol w:w="1886"/>
      </w:tblGrid>
      <w:tr w:rsidR="00E80873" w:rsidRPr="007A6B90" w:rsidTr="00E80873">
        <w:trPr>
          <w:trHeight w:val="390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E80873">
            <w:pPr>
              <w:spacing w:beforeLines="50" w:before="180" w:line="480" w:lineRule="auto"/>
              <w:ind w:firstLineChars="177" w:firstLine="426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A6B9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项目名称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D708F2">
            <w:pPr>
              <w:spacing w:beforeLines="50" w:before="180" w:line="48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A6B9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产品名称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D708F2">
            <w:pPr>
              <w:spacing w:beforeLines="50" w:before="180" w:line="48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A6B9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数量</w:t>
            </w:r>
          </w:p>
        </w:tc>
      </w:tr>
      <w:tr w:rsidR="00E80873" w:rsidRPr="007A6B90" w:rsidTr="00E80873">
        <w:trPr>
          <w:trHeight w:val="389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D71E1F">
            <w:pPr>
              <w:pStyle w:val="a9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bookmarkStart w:id="0" w:name="_Hlk467055575"/>
            <w:r w:rsidRPr="007A6B90">
              <w:rPr>
                <w:rFonts w:asciiTheme="minorEastAsia" w:eastAsiaTheme="minorEastAsia" w:hAnsiTheme="minorEastAsia" w:hint="eastAsia"/>
                <w:sz w:val="24"/>
              </w:rPr>
              <w:t>机房预知性维护平台建设项目硬件设备采购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7A6B90">
              <w:rPr>
                <w:rFonts w:asciiTheme="minorEastAsia" w:eastAsiaTheme="minorEastAsia" w:hAnsiTheme="minorEastAsia" w:hint="eastAsia"/>
                <w:sz w:val="24"/>
              </w:rPr>
              <w:t>UPS电源主机60K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7A6B90">
              <w:rPr>
                <w:rFonts w:asciiTheme="minorEastAsia" w:eastAsiaTheme="minorEastAsia" w:hAnsiTheme="minorEastAsia" w:cs="Arial" w:hint="eastAsia"/>
                <w:sz w:val="24"/>
              </w:rPr>
              <w:t>1台</w:t>
            </w:r>
          </w:p>
        </w:tc>
      </w:tr>
      <w:tr w:rsidR="00E80873" w:rsidRPr="007A6B90" w:rsidTr="00E80873">
        <w:trPr>
          <w:trHeight w:val="389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E80873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7A6B90">
              <w:rPr>
                <w:rFonts w:asciiTheme="minorEastAsia" w:eastAsiaTheme="minorEastAsia" w:hAnsiTheme="minorEastAsia" w:hint="eastAsia"/>
                <w:sz w:val="24"/>
              </w:rPr>
              <w:t>UPS电源主机40K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7A6B90">
              <w:rPr>
                <w:rFonts w:asciiTheme="minorEastAsia" w:eastAsiaTheme="minorEastAsia" w:hAnsiTheme="minorEastAsia" w:cs="Arial" w:hint="eastAsia"/>
                <w:sz w:val="24"/>
              </w:rPr>
              <w:t>1台</w:t>
            </w:r>
          </w:p>
        </w:tc>
      </w:tr>
      <w:tr w:rsidR="00E80873" w:rsidRPr="007A6B90" w:rsidTr="00E80873">
        <w:trPr>
          <w:trHeight w:val="389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E80873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7A6B90">
              <w:rPr>
                <w:rFonts w:asciiTheme="minorEastAsia" w:eastAsiaTheme="minorEastAsia" w:hAnsiTheme="minorEastAsia" w:hint="eastAsia"/>
                <w:sz w:val="24"/>
              </w:rPr>
              <w:t>UPS电源主机10K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7A6B90">
              <w:rPr>
                <w:rFonts w:asciiTheme="minorEastAsia" w:eastAsiaTheme="minorEastAsia" w:hAnsiTheme="minorEastAsia" w:cs="Arial" w:hint="eastAsia"/>
                <w:sz w:val="24"/>
              </w:rPr>
              <w:t>1台</w:t>
            </w:r>
          </w:p>
        </w:tc>
      </w:tr>
      <w:tr w:rsidR="00E80873" w:rsidRPr="007A6B90" w:rsidTr="00E80873">
        <w:trPr>
          <w:trHeight w:val="389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E80873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6B90">
              <w:rPr>
                <w:rFonts w:asciiTheme="minorEastAsia" w:eastAsiaTheme="minorEastAsia" w:hAnsiTheme="minorEastAsia" w:cs="Arial" w:hint="eastAsia"/>
                <w:sz w:val="24"/>
              </w:rPr>
              <w:t>UPS电池组12V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7A6B90">
              <w:rPr>
                <w:rFonts w:asciiTheme="minorEastAsia" w:eastAsiaTheme="minorEastAsia" w:hAnsiTheme="minorEastAsia" w:cs="Arial" w:hint="eastAsia"/>
                <w:sz w:val="24"/>
              </w:rPr>
              <w:t>52块</w:t>
            </w:r>
          </w:p>
        </w:tc>
      </w:tr>
      <w:tr w:rsidR="00E80873" w:rsidRPr="007A6B90" w:rsidTr="00E80873">
        <w:trPr>
          <w:trHeight w:val="389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E80873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6B90">
              <w:rPr>
                <w:rFonts w:asciiTheme="minorEastAsia" w:eastAsiaTheme="minorEastAsia" w:hAnsiTheme="minorEastAsia" w:hint="eastAsia"/>
                <w:sz w:val="24"/>
              </w:rPr>
              <w:t>电池柜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7A6B90">
              <w:rPr>
                <w:rFonts w:asciiTheme="minorEastAsia" w:eastAsiaTheme="minorEastAsia" w:hAnsiTheme="minorEastAsia" w:cs="Arial" w:hint="eastAsia"/>
                <w:sz w:val="24"/>
              </w:rPr>
              <w:t>2台</w:t>
            </w:r>
          </w:p>
        </w:tc>
      </w:tr>
      <w:tr w:rsidR="00E80873" w:rsidRPr="007A6B90" w:rsidTr="00E80873">
        <w:trPr>
          <w:trHeight w:val="389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E80873">
            <w:pPr>
              <w:spacing w:beforeLines="50" w:before="180" w:line="360" w:lineRule="auto"/>
              <w:ind w:firstLineChars="177" w:firstLine="42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7A6B90">
              <w:rPr>
                <w:rFonts w:asciiTheme="minorEastAsia" w:eastAsiaTheme="minorEastAsia" w:hAnsiTheme="minorEastAsia" w:hint="eastAsia"/>
                <w:sz w:val="24"/>
              </w:rPr>
              <w:t>电池连接线缆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873" w:rsidRPr="007A6B90" w:rsidRDefault="00E80873" w:rsidP="00D71E1F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7A6B90">
              <w:rPr>
                <w:rFonts w:asciiTheme="minorEastAsia" w:eastAsiaTheme="minorEastAsia" w:hAnsiTheme="minorEastAsia" w:cs="Arial" w:hint="eastAsia"/>
                <w:sz w:val="24"/>
              </w:rPr>
              <w:t>52根</w:t>
            </w:r>
          </w:p>
        </w:tc>
      </w:tr>
    </w:tbl>
    <w:bookmarkEnd w:id="0"/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十一、</w:t>
      </w:r>
      <w:r w:rsidR="00045803">
        <w:rPr>
          <w:rFonts w:asciiTheme="minorEastAsia" w:eastAsiaTheme="minorEastAsia" w:hAnsiTheme="minorEastAsia" w:cs="宋体" w:hint="eastAsia"/>
          <w:sz w:val="24"/>
          <w:szCs w:val="24"/>
        </w:rPr>
        <w:t>遴选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公告日期：</w:t>
      </w:r>
      <w:r w:rsidR="00645700">
        <w:rPr>
          <w:rFonts w:asciiTheme="minorEastAsia" w:eastAsiaTheme="minorEastAsia" w:hAnsiTheme="minorEastAsia" w:cs="宋体" w:hint="eastAsia"/>
          <w:sz w:val="24"/>
          <w:szCs w:val="24"/>
        </w:rPr>
        <w:t>2019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08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  <w:bookmarkStart w:id="1" w:name="_GoBack"/>
      <w:bookmarkEnd w:id="1"/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十二、</w:t>
      </w:r>
      <w:r w:rsidR="00045803">
        <w:rPr>
          <w:rFonts w:asciiTheme="minorEastAsia" w:eastAsiaTheme="minorEastAsia" w:hAnsiTheme="minorEastAsia" w:cs="宋体" w:hint="eastAsia"/>
          <w:sz w:val="24"/>
          <w:szCs w:val="24"/>
        </w:rPr>
        <w:t>成交公告</w:t>
      </w:r>
      <w:r w:rsidR="00C24E24" w:rsidRPr="002D2ACC">
        <w:rPr>
          <w:rFonts w:asciiTheme="minorEastAsia" w:eastAsiaTheme="minorEastAsia" w:hAnsiTheme="minorEastAsia" w:cs="宋体" w:hint="eastAsia"/>
          <w:sz w:val="24"/>
          <w:szCs w:val="24"/>
        </w:rPr>
        <w:t>日期：</w:t>
      </w:r>
      <w:r w:rsidR="00645700">
        <w:rPr>
          <w:rFonts w:asciiTheme="minorEastAsia" w:eastAsiaTheme="minorEastAsia" w:hAnsiTheme="minorEastAsia" w:cs="宋体" w:hint="eastAsia"/>
          <w:sz w:val="24"/>
          <w:szCs w:val="24"/>
        </w:rPr>
        <w:t>2019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08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29</w:t>
      </w:r>
      <w:r w:rsidR="00C11B7B" w:rsidRPr="00C11B7B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8B2D88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十三、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结果如下：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3"/>
        <w:gridCol w:w="3428"/>
      </w:tblGrid>
      <w:tr w:rsidR="007A6B90" w:rsidRPr="007A6B90" w:rsidTr="009A194D">
        <w:trPr>
          <w:trHeight w:val="470"/>
        </w:trPr>
        <w:tc>
          <w:tcPr>
            <w:tcW w:w="3328" w:type="pct"/>
            <w:vAlign w:val="center"/>
          </w:tcPr>
          <w:p w:rsidR="00C94413" w:rsidRPr="007A6B90" w:rsidRDefault="00045803" w:rsidP="00FD6F1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B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成交</w:t>
            </w:r>
            <w:r w:rsidR="00C94413" w:rsidRPr="007A6B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供应商/地址</w:t>
            </w:r>
          </w:p>
        </w:tc>
        <w:tc>
          <w:tcPr>
            <w:tcW w:w="1672" w:type="pct"/>
            <w:vAlign w:val="center"/>
          </w:tcPr>
          <w:p w:rsidR="00C94413" w:rsidRPr="007A6B90" w:rsidRDefault="00045803" w:rsidP="00C9441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B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成交</w:t>
            </w:r>
            <w:r w:rsidR="00C94413" w:rsidRPr="007A6B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金额</w:t>
            </w:r>
          </w:p>
        </w:tc>
      </w:tr>
      <w:tr w:rsidR="007A6B90" w:rsidRPr="007A6B90" w:rsidTr="009A194D">
        <w:trPr>
          <w:trHeight w:val="274"/>
        </w:trPr>
        <w:tc>
          <w:tcPr>
            <w:tcW w:w="3328" w:type="pct"/>
            <w:vAlign w:val="center"/>
          </w:tcPr>
          <w:p w:rsidR="00C94413" w:rsidRPr="007A6B90" w:rsidRDefault="007A6B90" w:rsidP="00C9441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B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北京金山顶尖科技股份有限公司</w:t>
            </w:r>
          </w:p>
          <w:p w:rsidR="008B476F" w:rsidRPr="007A6B90" w:rsidRDefault="007A6B90" w:rsidP="00045803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B90">
              <w:rPr>
                <w:rFonts w:ascii="Times New Roman" w:eastAsia="宋体" w:hAnsi="Times New Roman" w:cs="Times New Roman"/>
                <w:sz w:val="24"/>
                <w:szCs w:val="24"/>
              </w:rPr>
              <w:t>北京市海淀区天秀路</w:t>
            </w:r>
            <w:r w:rsidRPr="007A6B9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7A6B90">
              <w:rPr>
                <w:rFonts w:ascii="Times New Roman" w:eastAsia="宋体" w:hAnsi="Times New Roman" w:cs="Times New Roman"/>
                <w:sz w:val="24"/>
                <w:szCs w:val="24"/>
              </w:rPr>
              <w:t>号中国农大国际创业园</w:t>
            </w:r>
            <w:r w:rsidRPr="007A6B9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7A6B90">
              <w:rPr>
                <w:rFonts w:ascii="Times New Roman" w:eastAsia="宋体" w:hAnsi="Times New Roman" w:cs="Times New Roman"/>
                <w:sz w:val="24"/>
                <w:szCs w:val="24"/>
              </w:rPr>
              <w:t>号楼</w:t>
            </w:r>
            <w:r w:rsidRPr="007A6B9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7A6B90">
              <w:rPr>
                <w:rFonts w:ascii="Times New Roman" w:eastAsia="宋体" w:hAnsi="Times New Roman" w:cs="Times New Roman"/>
                <w:sz w:val="24"/>
                <w:szCs w:val="24"/>
              </w:rPr>
              <w:t>层</w:t>
            </w:r>
            <w:r w:rsidRPr="007A6B90">
              <w:rPr>
                <w:rFonts w:ascii="Times New Roman" w:eastAsia="宋体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72" w:type="pct"/>
            <w:vAlign w:val="center"/>
          </w:tcPr>
          <w:p w:rsidR="00C94413" w:rsidRPr="007A6B90" w:rsidRDefault="00C94413" w:rsidP="0064570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7A6B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人民币</w:t>
            </w:r>
            <w:r w:rsidR="007A6B90" w:rsidRPr="007A6B90">
              <w:rPr>
                <w:rFonts w:asciiTheme="minorEastAsia" w:eastAsiaTheme="minorEastAsia" w:hAnsiTheme="minorEastAsia" w:cs="宋体"/>
                <w:sz w:val="24"/>
                <w:szCs w:val="24"/>
              </w:rPr>
              <w:t>391622.00</w:t>
            </w:r>
            <w:r w:rsidRPr="007A6B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元</w:t>
            </w:r>
          </w:p>
        </w:tc>
      </w:tr>
    </w:tbl>
    <w:p w:rsidR="00C24E24" w:rsidRPr="007A6B90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十五、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履约时间：</w:t>
      </w:r>
      <w:r w:rsidR="00D137FB" w:rsidRPr="008A553F">
        <w:rPr>
          <w:rFonts w:asciiTheme="minorEastAsia" w:eastAsiaTheme="minorEastAsia" w:hAnsiTheme="minorEastAsia" w:cs="宋体" w:hint="eastAsia"/>
          <w:sz w:val="24"/>
          <w:szCs w:val="24"/>
        </w:rPr>
        <w:t>按合同规定</w:t>
      </w:r>
    </w:p>
    <w:p w:rsidR="00367828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十六、</w:t>
      </w:r>
      <w:r w:rsidR="00703DFD" w:rsidRPr="008A553F">
        <w:rPr>
          <w:rFonts w:asciiTheme="minorEastAsia" w:eastAsiaTheme="minorEastAsia" w:hAnsiTheme="minorEastAsia" w:cs="宋体" w:hint="eastAsia"/>
          <w:sz w:val="24"/>
          <w:szCs w:val="24"/>
        </w:rPr>
        <w:t>评委名单：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赵元、崔颖、葛粉利。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十七、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项目联系人：</w:t>
      </w:r>
      <w:r w:rsidR="00DF60E8" w:rsidRPr="00DF60E8">
        <w:rPr>
          <w:rFonts w:asciiTheme="minorEastAsia" w:eastAsiaTheme="minorEastAsia" w:hAnsiTheme="minorEastAsia" w:cs="宋体" w:hint="eastAsia"/>
          <w:sz w:val="24"/>
          <w:szCs w:val="24"/>
        </w:rPr>
        <w:t>周女士、成先生、田先生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十八、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联系电话：</w:t>
      </w:r>
      <w:r w:rsidR="003B1C96" w:rsidRPr="008A553F">
        <w:rPr>
          <w:rFonts w:asciiTheme="minorEastAsia" w:eastAsiaTheme="minorEastAsia" w:hAnsiTheme="minorEastAsia" w:cs="宋体" w:hint="eastAsia"/>
          <w:sz w:val="24"/>
          <w:szCs w:val="24"/>
        </w:rPr>
        <w:t>010-</w:t>
      </w:r>
      <w:r w:rsidR="00C11B7B">
        <w:rPr>
          <w:rFonts w:asciiTheme="minorEastAsia" w:eastAsiaTheme="minorEastAsia" w:hAnsiTheme="minorEastAsia" w:cs="宋体"/>
          <w:sz w:val="24"/>
          <w:szCs w:val="24"/>
        </w:rPr>
        <w:t>51909015</w:t>
      </w:r>
    </w:p>
    <w:p w:rsidR="00C24E24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十九、</w:t>
      </w:r>
      <w:r w:rsidR="00C24E24" w:rsidRPr="008A553F">
        <w:rPr>
          <w:rFonts w:asciiTheme="minorEastAsia" w:eastAsiaTheme="minorEastAsia" w:hAnsiTheme="minorEastAsia" w:cs="宋体" w:hint="eastAsia"/>
          <w:sz w:val="24"/>
          <w:szCs w:val="24"/>
        </w:rPr>
        <w:t>传真：</w:t>
      </w:r>
      <w:r w:rsidR="003B1C96" w:rsidRPr="008A553F">
        <w:rPr>
          <w:rFonts w:asciiTheme="minorEastAsia" w:eastAsiaTheme="minorEastAsia" w:hAnsiTheme="minorEastAsia" w:cs="宋体" w:hint="eastAsia"/>
          <w:sz w:val="24"/>
          <w:szCs w:val="24"/>
        </w:rPr>
        <w:t>010-5</w:t>
      </w:r>
      <w:r w:rsidR="0037354F" w:rsidRPr="008A553F">
        <w:rPr>
          <w:rFonts w:asciiTheme="minorEastAsia" w:eastAsiaTheme="minorEastAsia" w:hAnsiTheme="minorEastAsia" w:cs="宋体" w:hint="eastAsia"/>
          <w:sz w:val="24"/>
          <w:szCs w:val="24"/>
        </w:rPr>
        <w:t>3779910</w:t>
      </w:r>
    </w:p>
    <w:p w:rsidR="00890759" w:rsidRPr="008A553F" w:rsidRDefault="00890759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公告期限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自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本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公告发布之日起</w:t>
      </w: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1个工作日。</w:t>
      </w:r>
    </w:p>
    <w:p w:rsidR="00707842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</w:p>
    <w:p w:rsidR="00707842" w:rsidRPr="008A553F" w:rsidRDefault="00707842" w:rsidP="00FD6F17">
      <w:pPr>
        <w:spacing w:before="100" w:beforeAutospacing="1" w:after="100" w:afterAutospacing="1"/>
        <w:rPr>
          <w:rFonts w:asciiTheme="minorEastAsia" w:eastAsiaTheme="minorEastAsia" w:hAnsiTheme="minorEastAsia" w:cs="宋体"/>
          <w:sz w:val="24"/>
          <w:szCs w:val="24"/>
        </w:rPr>
      </w:pPr>
    </w:p>
    <w:p w:rsidR="00C24E24" w:rsidRPr="008A553F" w:rsidRDefault="00C24E24" w:rsidP="00FD6F17">
      <w:pPr>
        <w:spacing w:before="100" w:beforeAutospacing="1" w:after="100" w:afterAutospacing="1"/>
        <w:jc w:val="right"/>
        <w:rPr>
          <w:rFonts w:asciiTheme="minorEastAsia" w:eastAsiaTheme="minorEastAsia" w:hAnsiTheme="minorEastAsia" w:cs="宋体"/>
          <w:sz w:val="24"/>
          <w:szCs w:val="24"/>
        </w:rPr>
      </w:pPr>
      <w:r w:rsidRPr="008A553F">
        <w:rPr>
          <w:rFonts w:asciiTheme="minorEastAsia" w:eastAsiaTheme="minorEastAsia" w:hAnsiTheme="minorEastAsia" w:cs="宋体" w:hint="eastAsia"/>
          <w:sz w:val="24"/>
          <w:szCs w:val="24"/>
        </w:rPr>
        <w:t>中天信远国际招投标咨询（北京）有限公司</w:t>
      </w:r>
    </w:p>
    <w:p w:rsidR="004358AB" w:rsidRPr="008A553F" w:rsidRDefault="00C24E24" w:rsidP="00367828">
      <w:pPr>
        <w:adjustRightInd/>
        <w:snapToGrid/>
        <w:spacing w:before="100" w:beforeAutospacing="1" w:after="100" w:afterAutospacing="1" w:line="0" w:lineRule="atLeast"/>
        <w:ind w:right="560" w:firstLineChars="2700" w:firstLine="6480"/>
        <w:rPr>
          <w:rFonts w:asciiTheme="minorEastAsia" w:eastAsiaTheme="minorEastAsia" w:hAnsiTheme="minorEastAsia" w:cs="宋体"/>
          <w:sz w:val="24"/>
          <w:szCs w:val="24"/>
        </w:rPr>
      </w:pP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201</w:t>
      </w:r>
      <w:r w:rsidR="001F38A6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08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DF60E8">
        <w:rPr>
          <w:rFonts w:asciiTheme="minorEastAsia" w:eastAsiaTheme="minorEastAsia" w:hAnsiTheme="minorEastAsia" w:cs="宋体" w:hint="eastAsia"/>
          <w:sz w:val="24"/>
          <w:szCs w:val="24"/>
        </w:rPr>
        <w:t>29</w:t>
      </w:r>
      <w:r w:rsidRPr="002D2ACC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sectPr w:rsidR="004358AB" w:rsidRPr="008A553F" w:rsidSect="00D52850">
      <w:pgSz w:w="11906" w:h="16838"/>
      <w:pgMar w:top="1440" w:right="849" w:bottom="1440" w:left="85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DB" w:rsidRDefault="000F15DB" w:rsidP="00AF1F95">
      <w:pPr>
        <w:spacing w:after="0"/>
      </w:pPr>
      <w:r>
        <w:separator/>
      </w:r>
    </w:p>
  </w:endnote>
  <w:endnote w:type="continuationSeparator" w:id="0">
    <w:p w:rsidR="000F15DB" w:rsidRDefault="000F15DB" w:rsidP="00AF1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DB" w:rsidRDefault="000F15DB" w:rsidP="00AF1F95">
      <w:pPr>
        <w:spacing w:after="0"/>
      </w:pPr>
      <w:r>
        <w:separator/>
      </w:r>
    </w:p>
  </w:footnote>
  <w:footnote w:type="continuationSeparator" w:id="0">
    <w:p w:rsidR="000F15DB" w:rsidRDefault="000F15DB" w:rsidP="00AF1F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783B7"/>
    <w:multiLevelType w:val="singleLevel"/>
    <w:tmpl w:val="55B783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2">
    <w:nsid w:val="55BC5A2A"/>
    <w:multiLevelType w:val="singleLevel"/>
    <w:tmpl w:val="55BC5A2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3">
    <w:nsid w:val="55BC64C1"/>
    <w:multiLevelType w:val="singleLevel"/>
    <w:tmpl w:val="55BC64C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4">
    <w:nsid w:val="55BC69C2"/>
    <w:multiLevelType w:val="singleLevel"/>
    <w:tmpl w:val="55BC69C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5">
    <w:nsid w:val="55BC78B7"/>
    <w:multiLevelType w:val="singleLevel"/>
    <w:tmpl w:val="55BC78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6">
    <w:nsid w:val="55C06EBF"/>
    <w:multiLevelType w:val="singleLevel"/>
    <w:tmpl w:val="55C06EB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7">
    <w:nsid w:val="55C07611"/>
    <w:multiLevelType w:val="singleLevel"/>
    <w:tmpl w:val="55C0761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8">
    <w:nsid w:val="55C07628"/>
    <w:multiLevelType w:val="singleLevel"/>
    <w:tmpl w:val="55C076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9">
    <w:nsid w:val="55E58E71"/>
    <w:multiLevelType w:val="singleLevel"/>
    <w:tmpl w:val="55E58E7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0">
    <w:nsid w:val="599178F8"/>
    <w:multiLevelType w:val="singleLevel"/>
    <w:tmpl w:val="599178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1F3"/>
    <w:rsid w:val="0000522C"/>
    <w:rsid w:val="00045803"/>
    <w:rsid w:val="00061C5C"/>
    <w:rsid w:val="0007472E"/>
    <w:rsid w:val="00076256"/>
    <w:rsid w:val="00087846"/>
    <w:rsid w:val="000A005D"/>
    <w:rsid w:val="000A7742"/>
    <w:rsid w:val="000F15DB"/>
    <w:rsid w:val="000F65EE"/>
    <w:rsid w:val="0016038D"/>
    <w:rsid w:val="00175E82"/>
    <w:rsid w:val="00183540"/>
    <w:rsid w:val="001C2BA7"/>
    <w:rsid w:val="001C3032"/>
    <w:rsid w:val="001D2F12"/>
    <w:rsid w:val="001E62F1"/>
    <w:rsid w:val="001F38A6"/>
    <w:rsid w:val="00233179"/>
    <w:rsid w:val="00241079"/>
    <w:rsid w:val="00247AA8"/>
    <w:rsid w:val="00260270"/>
    <w:rsid w:val="00291F01"/>
    <w:rsid w:val="002A0EFF"/>
    <w:rsid w:val="002C25A4"/>
    <w:rsid w:val="002C5A3F"/>
    <w:rsid w:val="002C7C99"/>
    <w:rsid w:val="002D260E"/>
    <w:rsid w:val="002D2ACC"/>
    <w:rsid w:val="002E159A"/>
    <w:rsid w:val="0030651A"/>
    <w:rsid w:val="00314CB2"/>
    <w:rsid w:val="00323B43"/>
    <w:rsid w:val="00327DDD"/>
    <w:rsid w:val="00337031"/>
    <w:rsid w:val="00367828"/>
    <w:rsid w:val="0037354F"/>
    <w:rsid w:val="003A2F98"/>
    <w:rsid w:val="003A4DD6"/>
    <w:rsid w:val="003B1C96"/>
    <w:rsid w:val="003C1BCA"/>
    <w:rsid w:val="003C4C8B"/>
    <w:rsid w:val="003D131C"/>
    <w:rsid w:val="003D37D8"/>
    <w:rsid w:val="003F7977"/>
    <w:rsid w:val="00402D1D"/>
    <w:rsid w:val="00405006"/>
    <w:rsid w:val="00426133"/>
    <w:rsid w:val="004358AB"/>
    <w:rsid w:val="004423FF"/>
    <w:rsid w:val="0048515B"/>
    <w:rsid w:val="00485F62"/>
    <w:rsid w:val="0048761F"/>
    <w:rsid w:val="004A0C1B"/>
    <w:rsid w:val="00507CFA"/>
    <w:rsid w:val="00517FCF"/>
    <w:rsid w:val="005250AD"/>
    <w:rsid w:val="005277A3"/>
    <w:rsid w:val="005659BB"/>
    <w:rsid w:val="005840DC"/>
    <w:rsid w:val="005945AA"/>
    <w:rsid w:val="005B69A7"/>
    <w:rsid w:val="005C53F0"/>
    <w:rsid w:val="005D69BC"/>
    <w:rsid w:val="00617C28"/>
    <w:rsid w:val="00634C23"/>
    <w:rsid w:val="00640249"/>
    <w:rsid w:val="00645700"/>
    <w:rsid w:val="0064756D"/>
    <w:rsid w:val="00662891"/>
    <w:rsid w:val="00665134"/>
    <w:rsid w:val="00666169"/>
    <w:rsid w:val="0067459D"/>
    <w:rsid w:val="00696E2A"/>
    <w:rsid w:val="006A44F3"/>
    <w:rsid w:val="006A6658"/>
    <w:rsid w:val="006A7784"/>
    <w:rsid w:val="006B65A7"/>
    <w:rsid w:val="006C402E"/>
    <w:rsid w:val="006D789D"/>
    <w:rsid w:val="00703DFD"/>
    <w:rsid w:val="00707842"/>
    <w:rsid w:val="0071425F"/>
    <w:rsid w:val="00723F64"/>
    <w:rsid w:val="00735FAD"/>
    <w:rsid w:val="00760565"/>
    <w:rsid w:val="007702BB"/>
    <w:rsid w:val="0079482C"/>
    <w:rsid w:val="007A6B90"/>
    <w:rsid w:val="007E1888"/>
    <w:rsid w:val="007E2FE9"/>
    <w:rsid w:val="007E3854"/>
    <w:rsid w:val="00800BEE"/>
    <w:rsid w:val="00802F61"/>
    <w:rsid w:val="0083396C"/>
    <w:rsid w:val="0083525E"/>
    <w:rsid w:val="0084164E"/>
    <w:rsid w:val="008436A8"/>
    <w:rsid w:val="00874BD6"/>
    <w:rsid w:val="00890759"/>
    <w:rsid w:val="008A325B"/>
    <w:rsid w:val="008A553F"/>
    <w:rsid w:val="008B2D88"/>
    <w:rsid w:val="008B476F"/>
    <w:rsid w:val="008B7726"/>
    <w:rsid w:val="008E2503"/>
    <w:rsid w:val="008E36AC"/>
    <w:rsid w:val="008E781A"/>
    <w:rsid w:val="008F0F71"/>
    <w:rsid w:val="00902ED2"/>
    <w:rsid w:val="009143EA"/>
    <w:rsid w:val="009234DA"/>
    <w:rsid w:val="009609B5"/>
    <w:rsid w:val="0098083B"/>
    <w:rsid w:val="00981D0B"/>
    <w:rsid w:val="0099736F"/>
    <w:rsid w:val="009A194D"/>
    <w:rsid w:val="009D0EB7"/>
    <w:rsid w:val="009F37F8"/>
    <w:rsid w:val="00A0618A"/>
    <w:rsid w:val="00A81196"/>
    <w:rsid w:val="00A954FD"/>
    <w:rsid w:val="00AB1156"/>
    <w:rsid w:val="00AC440E"/>
    <w:rsid w:val="00AE1B47"/>
    <w:rsid w:val="00AF0812"/>
    <w:rsid w:val="00AF0D73"/>
    <w:rsid w:val="00AF1256"/>
    <w:rsid w:val="00AF1F95"/>
    <w:rsid w:val="00AF486A"/>
    <w:rsid w:val="00AF7FAE"/>
    <w:rsid w:val="00B13109"/>
    <w:rsid w:val="00B5476C"/>
    <w:rsid w:val="00BA73A6"/>
    <w:rsid w:val="00BB5EDA"/>
    <w:rsid w:val="00BE1517"/>
    <w:rsid w:val="00BE404C"/>
    <w:rsid w:val="00C11B7B"/>
    <w:rsid w:val="00C20E6F"/>
    <w:rsid w:val="00C24E24"/>
    <w:rsid w:val="00C6567A"/>
    <w:rsid w:val="00C83F80"/>
    <w:rsid w:val="00C94413"/>
    <w:rsid w:val="00C95CA0"/>
    <w:rsid w:val="00CA1BAA"/>
    <w:rsid w:val="00CA7BE0"/>
    <w:rsid w:val="00CB01B8"/>
    <w:rsid w:val="00CB1973"/>
    <w:rsid w:val="00CC0AC2"/>
    <w:rsid w:val="00CF115F"/>
    <w:rsid w:val="00D137FB"/>
    <w:rsid w:val="00D14A77"/>
    <w:rsid w:val="00D24C0F"/>
    <w:rsid w:val="00D31D50"/>
    <w:rsid w:val="00D52850"/>
    <w:rsid w:val="00D612B6"/>
    <w:rsid w:val="00D66FC6"/>
    <w:rsid w:val="00D708F2"/>
    <w:rsid w:val="00D96449"/>
    <w:rsid w:val="00DD0C9D"/>
    <w:rsid w:val="00DF60E8"/>
    <w:rsid w:val="00DF7D29"/>
    <w:rsid w:val="00E0046C"/>
    <w:rsid w:val="00E2439E"/>
    <w:rsid w:val="00E25111"/>
    <w:rsid w:val="00E6249C"/>
    <w:rsid w:val="00E66B90"/>
    <w:rsid w:val="00E678EA"/>
    <w:rsid w:val="00E80873"/>
    <w:rsid w:val="00EA49E1"/>
    <w:rsid w:val="00EB0A65"/>
    <w:rsid w:val="00EB3536"/>
    <w:rsid w:val="00EB420F"/>
    <w:rsid w:val="00EC7F79"/>
    <w:rsid w:val="00EF0BBB"/>
    <w:rsid w:val="00EF4019"/>
    <w:rsid w:val="00F101BA"/>
    <w:rsid w:val="00F32552"/>
    <w:rsid w:val="00F50D63"/>
    <w:rsid w:val="00F7092D"/>
    <w:rsid w:val="00F831EA"/>
    <w:rsid w:val="00FA22C6"/>
    <w:rsid w:val="00FD6F17"/>
    <w:rsid w:val="00FE304B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39"/>
    <w:unhideWhenUsed/>
    <w:qFormat/>
    <w:rsid w:val="00C24E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735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F1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1F95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1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1F95"/>
    <w:rPr>
      <w:rFonts w:ascii="Tahoma" w:hAnsi="Tahoma"/>
      <w:sz w:val="18"/>
      <w:szCs w:val="18"/>
    </w:rPr>
  </w:style>
  <w:style w:type="character" w:customStyle="1" w:styleId="Char">
    <w:name w:val="普通(网站) Char"/>
    <w:link w:val="a3"/>
    <w:uiPriority w:val="39"/>
    <w:locked/>
    <w:rsid w:val="0000522C"/>
    <w:rPr>
      <w:rFonts w:ascii="宋体" w:eastAsia="宋体" w:hAnsi="宋体" w:cs="宋体"/>
      <w:sz w:val="24"/>
      <w:szCs w:val="24"/>
    </w:rPr>
  </w:style>
  <w:style w:type="paragraph" w:styleId="a7">
    <w:name w:val="Plain Text"/>
    <w:basedOn w:val="a"/>
    <w:link w:val="Char10"/>
    <w:unhideWhenUsed/>
    <w:qFormat/>
    <w:rsid w:val="0000522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0">
    <w:name w:val="纯文本 Char1"/>
    <w:basedOn w:val="a0"/>
    <w:link w:val="a7"/>
    <w:uiPriority w:val="99"/>
    <w:rsid w:val="0000522C"/>
    <w:rPr>
      <w:rFonts w:ascii="宋体" w:eastAsia="宋体" w:hAnsi="Courier New" w:cs="Times New Roman"/>
      <w:kern w:val="2"/>
      <w:sz w:val="21"/>
      <w:szCs w:val="20"/>
    </w:rPr>
  </w:style>
  <w:style w:type="character" w:styleId="a8">
    <w:name w:val="Strong"/>
    <w:basedOn w:val="a0"/>
    <w:uiPriority w:val="22"/>
    <w:qFormat/>
    <w:rsid w:val="0000522C"/>
    <w:rPr>
      <w:b/>
      <w:bCs/>
    </w:rPr>
  </w:style>
  <w:style w:type="paragraph" w:styleId="a9">
    <w:name w:val="No Spacing"/>
    <w:link w:val="Char2"/>
    <w:uiPriority w:val="99"/>
    <w:qFormat/>
    <w:rsid w:val="0000522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Char3">
    <w:name w:val="纯文本 Char"/>
    <w:uiPriority w:val="99"/>
    <w:rsid w:val="00087846"/>
    <w:rPr>
      <w:rFonts w:ascii="宋体" w:hAnsi="Courier New"/>
      <w:kern w:val="2"/>
      <w:sz w:val="21"/>
    </w:rPr>
  </w:style>
  <w:style w:type="paragraph" w:styleId="aa">
    <w:name w:val="Body Text Indent"/>
    <w:basedOn w:val="a"/>
    <w:link w:val="Char4"/>
    <w:rsid w:val="006A7784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正文文本缩进 Char"/>
    <w:basedOn w:val="a0"/>
    <w:link w:val="aa"/>
    <w:rsid w:val="006A778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6A7784"/>
    <w:pPr>
      <w:widowControl w:val="0"/>
      <w:adjustRightInd/>
      <w:snapToGrid/>
      <w:spacing w:after="160" w:line="240" w:lineRule="exact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无间隔 Char"/>
    <w:link w:val="a9"/>
    <w:locked/>
    <w:rsid w:val="00DF60E8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39"/>
    <w:unhideWhenUsed/>
    <w:qFormat/>
    <w:rsid w:val="00C24E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735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F1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1F95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1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1F95"/>
    <w:rPr>
      <w:rFonts w:ascii="Tahoma" w:hAnsi="Tahoma"/>
      <w:sz w:val="18"/>
      <w:szCs w:val="18"/>
    </w:rPr>
  </w:style>
  <w:style w:type="character" w:customStyle="1" w:styleId="Char">
    <w:name w:val="普通(网站) Char"/>
    <w:link w:val="a3"/>
    <w:uiPriority w:val="39"/>
    <w:locked/>
    <w:rsid w:val="0000522C"/>
    <w:rPr>
      <w:rFonts w:ascii="宋体" w:eastAsia="宋体" w:hAnsi="宋体" w:cs="宋体"/>
      <w:sz w:val="24"/>
      <w:szCs w:val="24"/>
    </w:rPr>
  </w:style>
  <w:style w:type="paragraph" w:styleId="a7">
    <w:name w:val="Plain Text"/>
    <w:basedOn w:val="a"/>
    <w:link w:val="Char10"/>
    <w:unhideWhenUsed/>
    <w:qFormat/>
    <w:rsid w:val="0000522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0">
    <w:name w:val="纯文本 Char1"/>
    <w:basedOn w:val="a0"/>
    <w:link w:val="a7"/>
    <w:uiPriority w:val="99"/>
    <w:rsid w:val="0000522C"/>
    <w:rPr>
      <w:rFonts w:ascii="宋体" w:eastAsia="宋体" w:hAnsi="Courier New" w:cs="Times New Roman"/>
      <w:kern w:val="2"/>
      <w:sz w:val="21"/>
      <w:szCs w:val="20"/>
    </w:rPr>
  </w:style>
  <w:style w:type="character" w:styleId="a8">
    <w:name w:val="Strong"/>
    <w:basedOn w:val="a0"/>
    <w:uiPriority w:val="22"/>
    <w:qFormat/>
    <w:rsid w:val="0000522C"/>
    <w:rPr>
      <w:b/>
      <w:bCs/>
    </w:rPr>
  </w:style>
  <w:style w:type="paragraph" w:styleId="a9">
    <w:name w:val="No Spacing"/>
    <w:link w:val="Char2"/>
    <w:uiPriority w:val="99"/>
    <w:qFormat/>
    <w:rsid w:val="0000522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Char3">
    <w:name w:val="纯文本 Char"/>
    <w:uiPriority w:val="99"/>
    <w:rsid w:val="00087846"/>
    <w:rPr>
      <w:rFonts w:ascii="宋体" w:hAnsi="Courier New"/>
      <w:kern w:val="2"/>
      <w:sz w:val="21"/>
    </w:rPr>
  </w:style>
  <w:style w:type="paragraph" w:styleId="aa">
    <w:name w:val="Body Text Indent"/>
    <w:basedOn w:val="a"/>
    <w:link w:val="Char4"/>
    <w:rsid w:val="006A7784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正文文本缩进 Char"/>
    <w:basedOn w:val="a0"/>
    <w:link w:val="aa"/>
    <w:rsid w:val="006A778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6A7784"/>
    <w:pPr>
      <w:widowControl w:val="0"/>
      <w:adjustRightInd/>
      <w:snapToGrid/>
      <w:spacing w:after="160" w:line="240" w:lineRule="exact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无间隔 Char"/>
    <w:link w:val="a9"/>
    <w:locked/>
    <w:rsid w:val="00DF60E8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954">
                  <w:marLeft w:val="0"/>
                  <w:marRight w:val="400"/>
                  <w:marTop w:val="4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12</cp:revision>
  <cp:lastPrinted>2015-09-08T04:28:00Z</cp:lastPrinted>
  <dcterms:created xsi:type="dcterms:W3CDTF">2019-07-15T01:46:00Z</dcterms:created>
  <dcterms:modified xsi:type="dcterms:W3CDTF">2019-08-29T07:18:00Z</dcterms:modified>
</cp:coreProperties>
</file>