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968" w:rsidRDefault="00555968" w:rsidP="004A1308">
      <w:pPr>
        <w:spacing w:line="560" w:lineRule="exact"/>
        <w:jc w:val="center"/>
        <w:rPr>
          <w:rFonts w:asciiTheme="minorEastAsia" w:eastAsiaTheme="minorEastAsia" w:hAnsiTheme="minorEastAsia"/>
          <w:b/>
          <w:bCs/>
          <w:color w:val="000000"/>
          <w:sz w:val="30"/>
          <w:szCs w:val="30"/>
        </w:rPr>
      </w:pPr>
      <w:r w:rsidRPr="00555968">
        <w:rPr>
          <w:rFonts w:asciiTheme="minorEastAsia" w:eastAsiaTheme="minorEastAsia" w:hAnsiTheme="minorEastAsia" w:hint="eastAsia"/>
          <w:b/>
          <w:bCs/>
          <w:color w:val="000000"/>
          <w:sz w:val="30"/>
          <w:szCs w:val="30"/>
        </w:rPr>
        <w:t>北京青年政治学院食堂排烟管道清洗项目</w:t>
      </w:r>
    </w:p>
    <w:p w:rsidR="00EC7F79" w:rsidRPr="00334706" w:rsidRDefault="00C24E24" w:rsidP="004A1308">
      <w:pPr>
        <w:spacing w:line="560" w:lineRule="exact"/>
        <w:jc w:val="center"/>
        <w:rPr>
          <w:rFonts w:asciiTheme="minorEastAsia" w:eastAsiaTheme="minorEastAsia" w:hAnsiTheme="minorEastAsia"/>
          <w:sz w:val="30"/>
          <w:szCs w:val="30"/>
        </w:rPr>
      </w:pPr>
      <w:r w:rsidRPr="00334706">
        <w:rPr>
          <w:rFonts w:asciiTheme="minorEastAsia" w:eastAsiaTheme="minorEastAsia" w:hAnsiTheme="minorEastAsia"/>
          <w:b/>
          <w:bCs/>
          <w:color w:val="000000"/>
          <w:sz w:val="30"/>
          <w:szCs w:val="30"/>
        </w:rPr>
        <w:t>中标结果公告</w:t>
      </w:r>
    </w:p>
    <w:p w:rsidR="00555968" w:rsidRDefault="00707842" w:rsidP="00555968">
      <w:pPr>
        <w:adjustRightInd/>
        <w:snapToGrid/>
        <w:spacing w:before="100" w:beforeAutospacing="1" w:after="100" w:afterAutospacing="1" w:line="0" w:lineRule="atLeas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一、</w:t>
      </w:r>
      <w:r w:rsidR="00C24E24" w:rsidRPr="00C24E24">
        <w:rPr>
          <w:rFonts w:ascii="宋体" w:eastAsia="宋体" w:hAnsi="宋体" w:cs="宋体" w:hint="eastAsia"/>
          <w:sz w:val="28"/>
          <w:szCs w:val="28"/>
        </w:rPr>
        <w:t>采购项目名称：</w:t>
      </w:r>
      <w:r w:rsidR="00555968" w:rsidRPr="00555968">
        <w:rPr>
          <w:rFonts w:ascii="宋体" w:eastAsia="宋体" w:hAnsi="宋体" w:cs="宋体" w:hint="eastAsia"/>
          <w:sz w:val="28"/>
          <w:szCs w:val="28"/>
        </w:rPr>
        <w:t>北京青年政治学院食堂排烟管道清洗项目</w:t>
      </w:r>
    </w:p>
    <w:p w:rsidR="00C24E24" w:rsidRPr="00C24E24" w:rsidRDefault="00707842" w:rsidP="00555968">
      <w:pPr>
        <w:adjustRightInd/>
        <w:snapToGrid/>
        <w:spacing w:before="100" w:beforeAutospacing="1" w:after="100" w:afterAutospacing="1" w:line="0" w:lineRule="atLeas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二、</w:t>
      </w:r>
      <w:r w:rsidR="00CE79EF" w:rsidRPr="00CE79EF">
        <w:rPr>
          <w:rFonts w:ascii="宋体" w:eastAsia="宋体" w:hAnsi="宋体" w:cs="宋体" w:hint="eastAsia"/>
          <w:sz w:val="28"/>
          <w:szCs w:val="28"/>
        </w:rPr>
        <w:t>招标编号：</w:t>
      </w:r>
      <w:r w:rsidR="00555968" w:rsidRPr="00555968">
        <w:rPr>
          <w:rFonts w:ascii="宋体" w:eastAsia="宋体" w:hAnsi="宋体" w:cs="宋体"/>
          <w:sz w:val="28"/>
          <w:szCs w:val="28"/>
        </w:rPr>
        <w:t>ZTXY-2018-F181140</w:t>
      </w:r>
    </w:p>
    <w:p w:rsidR="00C24E24" w:rsidRPr="00C24E24" w:rsidRDefault="00707842" w:rsidP="004423FF">
      <w:pPr>
        <w:adjustRightInd/>
        <w:snapToGrid/>
        <w:spacing w:before="100" w:beforeAutospacing="1" w:after="100" w:afterAutospacing="1" w:line="0" w:lineRule="atLeas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三、</w:t>
      </w:r>
      <w:r w:rsidR="00C24E24" w:rsidRPr="00C24E24">
        <w:rPr>
          <w:rFonts w:ascii="宋体" w:eastAsia="宋体" w:hAnsi="宋体" w:cs="宋体" w:hint="eastAsia"/>
          <w:sz w:val="28"/>
          <w:szCs w:val="28"/>
        </w:rPr>
        <w:t>采购人名称：</w:t>
      </w:r>
      <w:r w:rsidR="001259AF" w:rsidRPr="001259AF">
        <w:rPr>
          <w:rFonts w:ascii="宋体" w:eastAsia="宋体" w:hAnsi="宋体" w:cs="宋体" w:hint="eastAsia"/>
          <w:sz w:val="28"/>
          <w:szCs w:val="28"/>
        </w:rPr>
        <w:t>北京青年政治学院</w:t>
      </w:r>
    </w:p>
    <w:p w:rsidR="00C24E24" w:rsidRPr="00C24E24" w:rsidRDefault="00707842" w:rsidP="004423FF">
      <w:pPr>
        <w:adjustRightInd/>
        <w:snapToGrid/>
        <w:spacing w:before="100" w:beforeAutospacing="1" w:after="100" w:afterAutospacing="1" w:line="0" w:lineRule="atLeas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四、</w:t>
      </w:r>
      <w:r w:rsidR="00C24E24" w:rsidRPr="00C24E24">
        <w:rPr>
          <w:rFonts w:ascii="宋体" w:eastAsia="宋体" w:hAnsi="宋体" w:cs="宋体" w:hint="eastAsia"/>
          <w:sz w:val="28"/>
          <w:szCs w:val="28"/>
        </w:rPr>
        <w:t>采购人地址：</w:t>
      </w:r>
      <w:r w:rsidR="004A1308" w:rsidRPr="004A1308">
        <w:rPr>
          <w:rFonts w:ascii="宋体" w:eastAsia="宋体" w:hAnsi="宋体" w:cs="宋体" w:hint="eastAsia"/>
          <w:sz w:val="28"/>
          <w:szCs w:val="28"/>
        </w:rPr>
        <w:t>北京市朝阳区花家地街9号</w:t>
      </w:r>
    </w:p>
    <w:p w:rsidR="004A1308" w:rsidRPr="004A1308" w:rsidRDefault="00707842" w:rsidP="004A1308">
      <w:pPr>
        <w:tabs>
          <w:tab w:val="left" w:pos="2694"/>
        </w:tabs>
        <w:adjustRightInd/>
        <w:snapToGrid/>
        <w:spacing w:before="100" w:beforeAutospacing="1" w:after="100" w:afterAutospacing="1" w:line="0" w:lineRule="atLeas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五、</w:t>
      </w:r>
      <w:r w:rsidR="00C24E24" w:rsidRPr="00C24E24">
        <w:rPr>
          <w:rFonts w:ascii="宋体" w:eastAsia="宋体" w:hAnsi="宋体" w:cs="宋体" w:hint="eastAsia"/>
          <w:sz w:val="28"/>
          <w:szCs w:val="28"/>
        </w:rPr>
        <w:t>采购人联系方式：</w:t>
      </w:r>
      <w:r w:rsidR="00643545" w:rsidRPr="00643545">
        <w:rPr>
          <w:rFonts w:ascii="宋体" w:eastAsia="宋体" w:hAnsi="宋体" w:cs="宋体" w:hint="eastAsia"/>
          <w:sz w:val="28"/>
          <w:szCs w:val="28"/>
        </w:rPr>
        <w:t>张老师   010-84778374</w:t>
      </w:r>
    </w:p>
    <w:p w:rsidR="00C24E24" w:rsidRPr="00C24E24" w:rsidRDefault="00707842" w:rsidP="004A1308">
      <w:pPr>
        <w:tabs>
          <w:tab w:val="left" w:pos="2694"/>
        </w:tabs>
        <w:adjustRightInd/>
        <w:snapToGrid/>
        <w:spacing w:before="100" w:beforeAutospacing="1" w:after="100" w:afterAutospacing="1" w:line="0" w:lineRule="atLeas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六、</w:t>
      </w:r>
      <w:r w:rsidR="00C24E24" w:rsidRPr="00C24E24">
        <w:rPr>
          <w:rFonts w:ascii="宋体" w:eastAsia="宋体" w:hAnsi="宋体" w:cs="宋体" w:hint="eastAsia"/>
          <w:sz w:val="28"/>
          <w:szCs w:val="28"/>
        </w:rPr>
        <w:t xml:space="preserve">采购代理机构全称：中天信远国际招投标咨询（北京）有限公司 </w:t>
      </w:r>
    </w:p>
    <w:p w:rsidR="00C24E24" w:rsidRPr="00C24E24" w:rsidRDefault="00707842" w:rsidP="00E6249C">
      <w:pPr>
        <w:adjustRightInd/>
        <w:snapToGrid/>
        <w:spacing w:before="100" w:beforeAutospacing="1" w:after="100" w:afterAutospacing="1" w:line="0" w:lineRule="atLeast"/>
        <w:ind w:left="2660" w:hangingChars="950" w:hanging="26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七、</w:t>
      </w:r>
      <w:r w:rsidR="00C24E24" w:rsidRPr="00C24E24">
        <w:rPr>
          <w:rFonts w:ascii="宋体" w:eastAsia="宋体" w:hAnsi="宋体" w:cs="宋体" w:hint="eastAsia"/>
          <w:sz w:val="28"/>
          <w:szCs w:val="28"/>
        </w:rPr>
        <w:t>采购代理机构地址：北京市朝阳区南磨房路37号华腾北搪商务大厦11</w:t>
      </w:r>
      <w:r w:rsidR="0037354F">
        <w:rPr>
          <w:rFonts w:ascii="宋体" w:eastAsia="宋体" w:hAnsi="宋体" w:cs="宋体" w:hint="eastAsia"/>
          <w:sz w:val="28"/>
          <w:szCs w:val="28"/>
        </w:rPr>
        <w:t>12</w:t>
      </w:r>
      <w:r w:rsidR="00C24E24" w:rsidRPr="00C24E24">
        <w:rPr>
          <w:rFonts w:ascii="宋体" w:eastAsia="宋体" w:hAnsi="宋体" w:cs="宋体" w:hint="eastAsia"/>
          <w:sz w:val="28"/>
          <w:szCs w:val="28"/>
        </w:rPr>
        <w:t>室</w:t>
      </w:r>
    </w:p>
    <w:p w:rsidR="00C24E24" w:rsidRPr="00C24E24" w:rsidRDefault="00707842" w:rsidP="004423FF">
      <w:pPr>
        <w:adjustRightInd/>
        <w:snapToGrid/>
        <w:spacing w:before="100" w:beforeAutospacing="1" w:after="100" w:afterAutospacing="1" w:line="0" w:lineRule="atLeas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八、</w:t>
      </w:r>
      <w:r w:rsidR="00C24E24" w:rsidRPr="00C24E24">
        <w:rPr>
          <w:rFonts w:ascii="宋体" w:eastAsia="宋体" w:hAnsi="宋体" w:cs="宋体" w:hint="eastAsia"/>
          <w:sz w:val="28"/>
          <w:szCs w:val="28"/>
        </w:rPr>
        <w:t>采购方式：公开招标</w:t>
      </w:r>
    </w:p>
    <w:p w:rsidR="00C24E24" w:rsidRPr="00C24E24" w:rsidRDefault="00707842" w:rsidP="004423FF">
      <w:pPr>
        <w:adjustRightInd/>
        <w:snapToGrid/>
        <w:spacing w:before="100" w:beforeAutospacing="1" w:after="100" w:afterAutospacing="1" w:line="0" w:lineRule="atLeas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九、</w:t>
      </w:r>
      <w:r w:rsidR="00C24E24" w:rsidRPr="00C24E24">
        <w:rPr>
          <w:rFonts w:ascii="宋体" w:eastAsia="宋体" w:hAnsi="宋体" w:cs="宋体" w:hint="eastAsia"/>
          <w:sz w:val="28"/>
          <w:szCs w:val="28"/>
        </w:rPr>
        <w:t>评审办法：综合评分法</w:t>
      </w:r>
    </w:p>
    <w:p w:rsidR="00C24E24" w:rsidRDefault="00707842" w:rsidP="004423FF">
      <w:pPr>
        <w:adjustRightInd/>
        <w:snapToGrid/>
        <w:spacing w:before="100" w:beforeAutospacing="1" w:after="100" w:afterAutospacing="1" w:line="0" w:lineRule="atLeas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十、</w:t>
      </w:r>
      <w:r w:rsidR="00C24E24" w:rsidRPr="00C24E24">
        <w:rPr>
          <w:rFonts w:ascii="宋体" w:eastAsia="宋体" w:hAnsi="宋体" w:cs="宋体" w:hint="eastAsia"/>
          <w:sz w:val="28"/>
          <w:szCs w:val="28"/>
        </w:rPr>
        <w:t>简要技术要求及数量：详见招标文件</w:t>
      </w:r>
    </w:p>
    <w:p w:rsidR="00C24E24" w:rsidRPr="008E781A" w:rsidRDefault="00707842" w:rsidP="004423FF">
      <w:pPr>
        <w:adjustRightInd/>
        <w:snapToGrid/>
        <w:spacing w:before="100" w:beforeAutospacing="1" w:after="100" w:afterAutospacing="1" w:line="0" w:lineRule="atLeas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十一、</w:t>
      </w:r>
      <w:r w:rsidR="00C24E24" w:rsidRPr="006D789D">
        <w:rPr>
          <w:rFonts w:ascii="宋体" w:eastAsia="宋体" w:hAnsi="宋体" w:cs="宋体" w:hint="eastAsia"/>
          <w:sz w:val="28"/>
          <w:szCs w:val="28"/>
        </w:rPr>
        <w:t>招标公告日期：</w:t>
      </w:r>
      <w:r w:rsidR="0079482C" w:rsidRPr="008E781A">
        <w:rPr>
          <w:rFonts w:ascii="宋体" w:eastAsia="宋体" w:hAnsi="宋体" w:cs="宋体" w:hint="eastAsia"/>
          <w:sz w:val="28"/>
          <w:szCs w:val="28"/>
        </w:rPr>
        <w:t>201</w:t>
      </w:r>
      <w:r w:rsidR="00A50549">
        <w:rPr>
          <w:rFonts w:ascii="宋体" w:eastAsia="宋体" w:hAnsi="宋体" w:cs="宋体"/>
          <w:sz w:val="28"/>
          <w:szCs w:val="28"/>
        </w:rPr>
        <w:t>8</w:t>
      </w:r>
      <w:r w:rsidR="0079482C" w:rsidRPr="008E781A">
        <w:rPr>
          <w:rFonts w:ascii="宋体" w:eastAsia="宋体" w:hAnsi="宋体" w:cs="宋体" w:hint="eastAsia"/>
          <w:sz w:val="28"/>
          <w:szCs w:val="28"/>
        </w:rPr>
        <w:t>年</w:t>
      </w:r>
      <w:r w:rsidR="00555968">
        <w:rPr>
          <w:rFonts w:ascii="宋体" w:eastAsia="宋体" w:hAnsi="宋体" w:cs="宋体"/>
          <w:sz w:val="28"/>
          <w:szCs w:val="28"/>
        </w:rPr>
        <w:t>11</w:t>
      </w:r>
      <w:r w:rsidR="00CE79EF" w:rsidRPr="00CE79EF">
        <w:rPr>
          <w:rFonts w:ascii="宋体" w:eastAsia="宋体" w:hAnsi="宋体" w:cs="宋体" w:hint="eastAsia"/>
          <w:sz w:val="28"/>
          <w:szCs w:val="28"/>
        </w:rPr>
        <w:t>月</w:t>
      </w:r>
      <w:r w:rsidR="0060538F">
        <w:rPr>
          <w:rFonts w:ascii="宋体" w:eastAsia="宋体" w:hAnsi="宋体" w:cs="宋体" w:hint="eastAsia"/>
          <w:sz w:val="28"/>
          <w:szCs w:val="28"/>
        </w:rPr>
        <w:t>2</w:t>
      </w:r>
      <w:r w:rsidR="0060538F">
        <w:rPr>
          <w:rFonts w:ascii="宋体" w:eastAsia="宋体" w:hAnsi="宋体" w:cs="宋体"/>
          <w:sz w:val="28"/>
          <w:szCs w:val="28"/>
        </w:rPr>
        <w:t>1</w:t>
      </w:r>
      <w:r w:rsidR="00CE79EF" w:rsidRPr="00CE79EF">
        <w:rPr>
          <w:rFonts w:ascii="宋体" w:eastAsia="宋体" w:hAnsi="宋体" w:cs="宋体" w:hint="eastAsia"/>
          <w:sz w:val="28"/>
          <w:szCs w:val="28"/>
        </w:rPr>
        <w:t>日</w:t>
      </w:r>
    </w:p>
    <w:p w:rsidR="00C24E24" w:rsidRPr="00C24E24" w:rsidRDefault="00707842" w:rsidP="004423FF">
      <w:pPr>
        <w:adjustRightInd/>
        <w:snapToGrid/>
        <w:spacing w:before="100" w:beforeAutospacing="1" w:after="100" w:afterAutospacing="1" w:line="0" w:lineRule="atLeas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十二、</w:t>
      </w:r>
      <w:r w:rsidR="00C24E24" w:rsidRPr="008E781A">
        <w:rPr>
          <w:rFonts w:ascii="宋体" w:eastAsia="宋体" w:hAnsi="宋体" w:cs="宋体" w:hint="eastAsia"/>
          <w:sz w:val="28"/>
          <w:szCs w:val="28"/>
        </w:rPr>
        <w:t>确定中标日期：201</w:t>
      </w:r>
      <w:r w:rsidR="00A50549">
        <w:rPr>
          <w:rFonts w:ascii="宋体" w:eastAsia="宋体" w:hAnsi="宋体" w:cs="宋体"/>
          <w:sz w:val="28"/>
          <w:szCs w:val="28"/>
        </w:rPr>
        <w:t>8</w:t>
      </w:r>
      <w:r w:rsidR="00C24E24" w:rsidRPr="008E781A">
        <w:rPr>
          <w:rFonts w:ascii="宋体" w:eastAsia="宋体" w:hAnsi="宋体" w:cs="宋体" w:hint="eastAsia"/>
          <w:sz w:val="28"/>
          <w:szCs w:val="28"/>
        </w:rPr>
        <w:t>年</w:t>
      </w:r>
      <w:r w:rsidR="0060538F">
        <w:rPr>
          <w:rFonts w:ascii="宋体" w:eastAsia="宋体" w:hAnsi="宋体" w:cs="宋体"/>
          <w:sz w:val="28"/>
          <w:szCs w:val="28"/>
        </w:rPr>
        <w:t>12</w:t>
      </w:r>
      <w:r w:rsidR="00C24E24" w:rsidRPr="008E781A">
        <w:rPr>
          <w:rFonts w:ascii="宋体" w:eastAsia="宋体" w:hAnsi="宋体" w:cs="宋体" w:hint="eastAsia"/>
          <w:sz w:val="28"/>
          <w:szCs w:val="28"/>
        </w:rPr>
        <w:t>月</w:t>
      </w:r>
      <w:r w:rsidR="0060538F">
        <w:rPr>
          <w:rFonts w:ascii="宋体" w:eastAsia="宋体" w:hAnsi="宋体" w:cs="宋体"/>
          <w:sz w:val="28"/>
          <w:szCs w:val="28"/>
        </w:rPr>
        <w:t>13</w:t>
      </w:r>
      <w:r w:rsidR="00C24E24" w:rsidRPr="008E781A">
        <w:rPr>
          <w:rFonts w:ascii="宋体" w:eastAsia="宋体" w:hAnsi="宋体" w:cs="宋体" w:hint="eastAsia"/>
          <w:sz w:val="28"/>
          <w:szCs w:val="28"/>
        </w:rPr>
        <w:t>日</w:t>
      </w:r>
    </w:p>
    <w:p w:rsidR="00C24E24" w:rsidRPr="00C24E24" w:rsidRDefault="00707842" w:rsidP="004423FF">
      <w:pPr>
        <w:adjustRightInd/>
        <w:snapToGrid/>
        <w:spacing w:before="100" w:beforeAutospacing="1" w:after="100" w:afterAutospacing="1" w:line="0" w:lineRule="atLeas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十三、</w:t>
      </w:r>
      <w:r w:rsidR="00C24E24" w:rsidRPr="00C24E24">
        <w:rPr>
          <w:rFonts w:ascii="宋体" w:eastAsia="宋体" w:hAnsi="宋体" w:cs="宋体" w:hint="eastAsia"/>
          <w:sz w:val="28"/>
          <w:szCs w:val="28"/>
        </w:rPr>
        <w:t>结果如下：</w:t>
      </w:r>
    </w:p>
    <w:tbl>
      <w:tblPr>
        <w:tblStyle w:val="a5"/>
        <w:tblW w:w="10193" w:type="dxa"/>
        <w:tblLook w:val="04A0" w:firstRow="1" w:lastRow="0" w:firstColumn="1" w:lastColumn="0" w:noHBand="0" w:noVBand="1"/>
      </w:tblPr>
      <w:tblGrid>
        <w:gridCol w:w="6487"/>
        <w:gridCol w:w="2023"/>
        <w:gridCol w:w="1683"/>
      </w:tblGrid>
      <w:tr w:rsidR="00F40938" w:rsidRPr="006D789D" w:rsidTr="00F40938">
        <w:trPr>
          <w:trHeight w:val="623"/>
        </w:trPr>
        <w:tc>
          <w:tcPr>
            <w:tcW w:w="6487" w:type="dxa"/>
            <w:vAlign w:val="center"/>
          </w:tcPr>
          <w:p w:rsidR="00F40938" w:rsidRPr="006D789D" w:rsidRDefault="00F40938" w:rsidP="00752F4B">
            <w:pPr>
              <w:adjustRightInd/>
              <w:snapToGrid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D789D">
              <w:rPr>
                <w:rFonts w:ascii="宋体" w:eastAsia="宋体" w:hAnsi="宋体" w:cs="宋体" w:hint="eastAsia"/>
                <w:sz w:val="28"/>
                <w:szCs w:val="28"/>
              </w:rPr>
              <w:t>中标供应商/地址</w:t>
            </w:r>
          </w:p>
        </w:tc>
        <w:tc>
          <w:tcPr>
            <w:tcW w:w="2023" w:type="dxa"/>
            <w:vAlign w:val="center"/>
          </w:tcPr>
          <w:p w:rsidR="00F40938" w:rsidRDefault="00F40938" w:rsidP="00752F4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52F4B">
              <w:rPr>
                <w:rFonts w:ascii="宋体" w:eastAsia="宋体" w:hAnsi="宋体" w:cs="宋体" w:hint="eastAsia"/>
                <w:sz w:val="28"/>
                <w:szCs w:val="28"/>
              </w:rPr>
              <w:t>中标金额</w:t>
            </w:r>
          </w:p>
          <w:p w:rsidR="00F40938" w:rsidRPr="00EF0A92" w:rsidRDefault="00F40938" w:rsidP="00752F4B">
            <w:pPr>
              <w:adjustRightInd/>
              <w:snapToGrid/>
              <w:spacing w:before="100" w:beforeAutospacing="1" w:after="100" w:afterAutospacing="1"/>
              <w:jc w:val="center"/>
            </w:pPr>
            <w:r w:rsidRPr="00752F4B">
              <w:rPr>
                <w:rFonts w:ascii="宋体" w:eastAsia="宋体" w:hAnsi="宋体" w:cs="宋体" w:hint="eastAsia"/>
                <w:sz w:val="28"/>
                <w:szCs w:val="28"/>
              </w:rPr>
              <w:t>（人民币元）</w:t>
            </w:r>
          </w:p>
        </w:tc>
        <w:tc>
          <w:tcPr>
            <w:tcW w:w="1683" w:type="dxa"/>
            <w:vAlign w:val="center"/>
          </w:tcPr>
          <w:p w:rsidR="00F40938" w:rsidRPr="00752F4B" w:rsidRDefault="00F40938" w:rsidP="00752F4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服务期</w:t>
            </w:r>
          </w:p>
        </w:tc>
      </w:tr>
      <w:tr w:rsidR="00F40938" w:rsidRPr="00E7436F" w:rsidTr="00F40938">
        <w:trPr>
          <w:trHeight w:val="915"/>
        </w:trPr>
        <w:tc>
          <w:tcPr>
            <w:tcW w:w="6487" w:type="dxa"/>
            <w:vAlign w:val="center"/>
          </w:tcPr>
          <w:p w:rsidR="00F40938" w:rsidRDefault="00F40938" w:rsidP="00752F4B">
            <w:pPr>
              <w:adjustRightInd/>
              <w:snapToGrid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0538F">
              <w:rPr>
                <w:rFonts w:ascii="宋体" w:eastAsia="宋体" w:hAnsi="宋体" w:cs="宋体" w:hint="eastAsia"/>
                <w:sz w:val="28"/>
                <w:szCs w:val="28"/>
              </w:rPr>
              <w:t>北京巡城消防安全技术有限公司</w:t>
            </w:r>
          </w:p>
          <w:p w:rsidR="00F40938" w:rsidRPr="00E7436F" w:rsidRDefault="00F40938" w:rsidP="00752F4B">
            <w:pPr>
              <w:adjustRightInd/>
              <w:snapToGrid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北京市朝阳区十八里店乡老君堂村5</w:t>
            </w:r>
            <w:r>
              <w:rPr>
                <w:rFonts w:ascii="宋体" w:eastAsia="宋体" w:hAnsi="宋体" w:cs="宋体"/>
                <w:sz w:val="28"/>
                <w:szCs w:val="28"/>
              </w:rPr>
              <w:t>50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号</w:t>
            </w:r>
          </w:p>
        </w:tc>
        <w:tc>
          <w:tcPr>
            <w:tcW w:w="2023" w:type="dxa"/>
            <w:vAlign w:val="center"/>
          </w:tcPr>
          <w:p w:rsidR="00F40938" w:rsidRPr="00E7436F" w:rsidRDefault="00F40938" w:rsidP="00752F4B">
            <w:pPr>
              <w:adjustRightInd/>
              <w:snapToGrid/>
              <w:spacing w:before="100" w:beforeAutospacing="1" w:after="100" w:afterAutospacing="1" w:line="0" w:lineRule="atLeast"/>
              <w:jc w:val="center"/>
            </w:pPr>
            <w:r w:rsidRPr="0060538F">
              <w:rPr>
                <w:rFonts w:ascii="宋体" w:eastAsia="宋体" w:hAnsi="宋体" w:cs="宋体"/>
                <w:sz w:val="28"/>
                <w:szCs w:val="28"/>
              </w:rPr>
              <w:t>238140</w:t>
            </w:r>
          </w:p>
        </w:tc>
        <w:tc>
          <w:tcPr>
            <w:tcW w:w="1683" w:type="dxa"/>
            <w:vAlign w:val="center"/>
          </w:tcPr>
          <w:p w:rsidR="00F40938" w:rsidRPr="0060538F" w:rsidRDefault="00F40938" w:rsidP="00752F4B">
            <w:pPr>
              <w:adjustRightInd/>
              <w:snapToGrid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二年</w:t>
            </w:r>
          </w:p>
        </w:tc>
      </w:tr>
    </w:tbl>
    <w:p w:rsidR="00752F4B" w:rsidRPr="00E7436F" w:rsidRDefault="00707842" w:rsidP="0060538F">
      <w:pPr>
        <w:rPr>
          <w:rFonts w:ascii="宋体" w:eastAsia="宋体" w:hAnsi="宋体" w:cs="宋体"/>
          <w:sz w:val="28"/>
          <w:szCs w:val="28"/>
        </w:rPr>
      </w:pPr>
      <w:r w:rsidRPr="00E7436F">
        <w:rPr>
          <w:rFonts w:ascii="宋体" w:eastAsia="宋体" w:hAnsi="宋体" w:cs="宋体" w:hint="eastAsia"/>
          <w:sz w:val="28"/>
          <w:szCs w:val="28"/>
        </w:rPr>
        <w:t>十四、</w:t>
      </w:r>
      <w:r w:rsidR="00752F4B" w:rsidRPr="00E7436F">
        <w:rPr>
          <w:rFonts w:ascii="宋体" w:eastAsia="宋体" w:hAnsi="宋体" w:cs="宋体" w:hint="eastAsia"/>
          <w:sz w:val="28"/>
          <w:szCs w:val="28"/>
        </w:rPr>
        <w:t>服务内容：</w:t>
      </w:r>
      <w:r w:rsidR="0060538F" w:rsidRPr="0060538F">
        <w:rPr>
          <w:rFonts w:ascii="宋体" w:eastAsia="宋体" w:hAnsi="宋体" w:cs="宋体" w:hint="eastAsia"/>
          <w:sz w:val="28"/>
          <w:szCs w:val="28"/>
        </w:rPr>
        <w:t>本校区1—3层档口、厨房排烟罩、排油烟主管道、防火隔油篦子、排油烟风机。（含灶台、灶眼、烟罩周围墙地面、地沟等设施的清洗）金盏分校1—3食堂厨房排烟罩、排油烟主管道、防火隔油篦子、排油烟风机、排油烟净化器。（含灶台、灶眼、烟罩周围墙地面、地沟等设施的清洗）等</w:t>
      </w:r>
      <w:r w:rsidR="0060538F">
        <w:rPr>
          <w:rFonts w:ascii="宋体" w:eastAsia="宋体" w:hAnsi="宋体" w:cs="宋体" w:hint="eastAsia"/>
          <w:sz w:val="28"/>
          <w:szCs w:val="28"/>
        </w:rPr>
        <w:t>；</w:t>
      </w:r>
    </w:p>
    <w:p w:rsidR="00C24E24" w:rsidRPr="00C24E24" w:rsidRDefault="00707842" w:rsidP="00752F4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十五、</w:t>
      </w:r>
      <w:r w:rsidR="00C24E24" w:rsidRPr="00C24E24">
        <w:rPr>
          <w:rFonts w:ascii="宋体" w:eastAsia="宋体" w:hAnsi="宋体" w:cs="宋体" w:hint="eastAsia"/>
          <w:sz w:val="28"/>
          <w:szCs w:val="28"/>
        </w:rPr>
        <w:t>履约时间：按合同规定</w:t>
      </w:r>
    </w:p>
    <w:p w:rsidR="00507CFA" w:rsidRPr="001259AF" w:rsidRDefault="00707842" w:rsidP="008E781A">
      <w:pPr>
        <w:adjustRightInd/>
        <w:snapToGrid/>
        <w:spacing w:before="100" w:beforeAutospacing="1" w:after="100" w:afterAutospacing="1" w:line="0" w:lineRule="atLeas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十六、</w:t>
      </w:r>
      <w:r w:rsidR="00703DFD">
        <w:rPr>
          <w:rFonts w:ascii="宋体" w:eastAsia="宋体" w:hAnsi="宋体" w:cs="宋体" w:hint="eastAsia"/>
          <w:sz w:val="28"/>
          <w:szCs w:val="28"/>
        </w:rPr>
        <w:t>评委名单：</w:t>
      </w:r>
      <w:r w:rsidR="0060538F" w:rsidRPr="0060538F">
        <w:rPr>
          <w:rFonts w:ascii="宋体" w:eastAsia="宋体" w:hAnsi="宋体" w:cs="宋体" w:hint="eastAsia"/>
          <w:sz w:val="28"/>
          <w:szCs w:val="28"/>
        </w:rPr>
        <w:t>王雷、刘志荣、吴金凤、李经智、姚苇</w:t>
      </w:r>
      <w:r w:rsidR="00CE79EF">
        <w:rPr>
          <w:rFonts w:ascii="宋体" w:eastAsia="宋体" w:hAnsi="宋体" w:cs="宋体" w:hint="eastAsia"/>
          <w:sz w:val="28"/>
          <w:szCs w:val="28"/>
        </w:rPr>
        <w:t>。</w:t>
      </w:r>
      <w:r w:rsidR="005F13C7" w:rsidRPr="001259AF">
        <w:rPr>
          <w:rFonts w:ascii="宋体" w:eastAsia="宋体" w:hAnsi="宋体" w:cs="宋体"/>
          <w:sz w:val="28"/>
          <w:szCs w:val="28"/>
        </w:rPr>
        <w:t xml:space="preserve"> </w:t>
      </w:r>
    </w:p>
    <w:p w:rsidR="00C24E24" w:rsidRPr="00C24E24" w:rsidRDefault="00707842" w:rsidP="004423FF">
      <w:pPr>
        <w:adjustRightInd/>
        <w:snapToGrid/>
        <w:spacing w:before="100" w:beforeAutospacing="1" w:after="100" w:afterAutospacing="1" w:line="0" w:lineRule="atLeas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十七、</w:t>
      </w:r>
      <w:r w:rsidR="00C24E24" w:rsidRPr="00C24E24">
        <w:rPr>
          <w:rFonts w:ascii="宋体" w:eastAsia="宋体" w:hAnsi="宋体" w:cs="宋体" w:hint="eastAsia"/>
          <w:sz w:val="28"/>
          <w:szCs w:val="28"/>
        </w:rPr>
        <w:t>项目联系人：</w:t>
      </w:r>
      <w:r w:rsidR="00171EC2">
        <w:rPr>
          <w:rFonts w:ascii="宋体" w:eastAsia="宋体" w:hAnsi="宋体" w:cs="宋体" w:hint="eastAsia"/>
          <w:sz w:val="28"/>
          <w:szCs w:val="28"/>
        </w:rPr>
        <w:t>谢</w:t>
      </w:r>
      <w:r w:rsidR="00A50549">
        <w:rPr>
          <w:rFonts w:ascii="宋体" w:eastAsia="宋体" w:hAnsi="宋体" w:cs="宋体" w:hint="eastAsia"/>
          <w:sz w:val="28"/>
          <w:szCs w:val="28"/>
        </w:rPr>
        <w:t>女士、聂女士</w:t>
      </w:r>
    </w:p>
    <w:p w:rsidR="00C24E24" w:rsidRPr="00C24E24" w:rsidRDefault="00707842" w:rsidP="004423FF">
      <w:pPr>
        <w:adjustRightInd/>
        <w:snapToGrid/>
        <w:spacing w:before="100" w:beforeAutospacing="1" w:after="100" w:afterAutospacing="1" w:line="0" w:lineRule="atLeas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十八、</w:t>
      </w:r>
      <w:r w:rsidR="00C24E24" w:rsidRPr="00C24E24">
        <w:rPr>
          <w:rFonts w:ascii="宋体" w:eastAsia="宋体" w:hAnsi="宋体" w:cs="宋体" w:hint="eastAsia"/>
          <w:sz w:val="28"/>
          <w:szCs w:val="28"/>
        </w:rPr>
        <w:t>联系电话：</w:t>
      </w:r>
      <w:r w:rsidR="003B1C96">
        <w:rPr>
          <w:rFonts w:ascii="宋体" w:eastAsia="宋体" w:hAnsi="宋体" w:cs="宋体" w:hint="eastAsia"/>
          <w:sz w:val="28"/>
          <w:szCs w:val="28"/>
        </w:rPr>
        <w:t>010-</w:t>
      </w:r>
      <w:r w:rsidR="00507CFA">
        <w:rPr>
          <w:rFonts w:ascii="宋体" w:eastAsia="宋体" w:hAnsi="宋体" w:cs="宋体" w:hint="eastAsia"/>
          <w:sz w:val="28"/>
          <w:szCs w:val="28"/>
        </w:rPr>
        <w:t>53779915</w:t>
      </w:r>
    </w:p>
    <w:p w:rsidR="00C24E24" w:rsidRDefault="00707842" w:rsidP="004423FF">
      <w:pPr>
        <w:adjustRightInd/>
        <w:snapToGrid/>
        <w:spacing w:before="100" w:beforeAutospacing="1" w:after="100" w:afterAutospacing="1" w:line="0" w:lineRule="atLeas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十九、</w:t>
      </w:r>
      <w:r w:rsidR="00C24E24" w:rsidRPr="00C24E24">
        <w:rPr>
          <w:rFonts w:ascii="宋体" w:eastAsia="宋体" w:hAnsi="宋体" w:cs="宋体" w:hint="eastAsia"/>
          <w:sz w:val="28"/>
          <w:szCs w:val="28"/>
        </w:rPr>
        <w:t>传真：</w:t>
      </w:r>
      <w:r w:rsidR="003B1C96">
        <w:rPr>
          <w:rFonts w:ascii="宋体" w:eastAsia="宋体" w:hAnsi="宋体" w:cs="宋体" w:hint="eastAsia"/>
          <w:sz w:val="28"/>
          <w:szCs w:val="28"/>
        </w:rPr>
        <w:t>010-5</w:t>
      </w:r>
      <w:r w:rsidR="0037354F">
        <w:rPr>
          <w:rFonts w:ascii="宋体" w:eastAsia="宋体" w:hAnsi="宋体" w:cs="宋体" w:hint="eastAsia"/>
          <w:sz w:val="28"/>
          <w:szCs w:val="28"/>
        </w:rPr>
        <w:t>3779910</w:t>
      </w:r>
    </w:p>
    <w:p w:rsidR="00890759" w:rsidRDefault="00890759" w:rsidP="004423FF">
      <w:pPr>
        <w:adjustRightInd/>
        <w:snapToGrid/>
        <w:spacing w:before="100" w:beforeAutospacing="1" w:after="100" w:afterAutospacing="1" w:line="0" w:lineRule="atLeast"/>
        <w:rPr>
          <w:rFonts w:ascii="宋体" w:eastAsia="宋体" w:hAnsi="宋体" w:cs="宋体"/>
          <w:sz w:val="28"/>
          <w:szCs w:val="28"/>
        </w:rPr>
      </w:pPr>
      <w:bookmarkStart w:id="0" w:name="_GoBack"/>
      <w:r>
        <w:rPr>
          <w:rFonts w:ascii="宋体" w:eastAsia="宋体" w:hAnsi="宋体" w:cs="宋体" w:hint="eastAsia"/>
          <w:sz w:val="28"/>
          <w:szCs w:val="28"/>
        </w:rPr>
        <w:t>本公告期限为1个工作日。</w:t>
      </w:r>
    </w:p>
    <w:bookmarkEnd w:id="0"/>
    <w:p w:rsidR="00C24E24" w:rsidRPr="00C24E24" w:rsidRDefault="00C24E24" w:rsidP="004423FF">
      <w:pPr>
        <w:adjustRightInd/>
        <w:snapToGrid/>
        <w:spacing w:before="100" w:beforeAutospacing="1" w:after="100" w:afterAutospacing="1" w:line="0" w:lineRule="atLeast"/>
        <w:jc w:val="right"/>
        <w:rPr>
          <w:rFonts w:ascii="宋体" w:eastAsia="宋体" w:hAnsi="宋体" w:cs="宋体"/>
          <w:sz w:val="28"/>
          <w:szCs w:val="28"/>
        </w:rPr>
      </w:pPr>
      <w:r w:rsidRPr="00C24E24">
        <w:rPr>
          <w:rFonts w:ascii="宋体" w:eastAsia="宋体" w:hAnsi="宋体" w:cs="宋体" w:hint="eastAsia"/>
          <w:sz w:val="28"/>
          <w:szCs w:val="28"/>
        </w:rPr>
        <w:t>中天信远国际招投标咨询（北京）有限公司</w:t>
      </w:r>
    </w:p>
    <w:p w:rsidR="004358AB" w:rsidRPr="00AC440E" w:rsidRDefault="00C24E24" w:rsidP="00AC440E">
      <w:pPr>
        <w:adjustRightInd/>
        <w:snapToGrid/>
        <w:spacing w:before="100" w:beforeAutospacing="1" w:after="100" w:afterAutospacing="1" w:line="0" w:lineRule="atLeast"/>
        <w:ind w:right="560" w:firstLineChars="2150" w:firstLine="6020"/>
        <w:rPr>
          <w:rFonts w:ascii="宋体" w:eastAsia="宋体" w:hAnsi="宋体" w:cs="宋体"/>
          <w:sz w:val="28"/>
          <w:szCs w:val="28"/>
        </w:rPr>
      </w:pPr>
      <w:r w:rsidRPr="008E36AC">
        <w:rPr>
          <w:rFonts w:ascii="宋体" w:eastAsia="宋体" w:hAnsi="宋体" w:cs="宋体" w:hint="eastAsia"/>
          <w:sz w:val="28"/>
          <w:szCs w:val="28"/>
        </w:rPr>
        <w:t>201</w:t>
      </w:r>
      <w:r w:rsidR="00A50549">
        <w:rPr>
          <w:rFonts w:ascii="宋体" w:eastAsia="宋体" w:hAnsi="宋体" w:cs="宋体"/>
          <w:sz w:val="28"/>
          <w:szCs w:val="28"/>
        </w:rPr>
        <w:t>8</w:t>
      </w:r>
      <w:r w:rsidRPr="008E36AC">
        <w:rPr>
          <w:rFonts w:ascii="宋体" w:eastAsia="宋体" w:hAnsi="宋体" w:cs="宋体" w:hint="eastAsia"/>
          <w:sz w:val="28"/>
          <w:szCs w:val="28"/>
        </w:rPr>
        <w:t>年</w:t>
      </w:r>
      <w:r w:rsidR="0060538F">
        <w:rPr>
          <w:rFonts w:ascii="宋体" w:eastAsia="宋体" w:hAnsi="宋体" w:cs="宋体"/>
          <w:sz w:val="28"/>
          <w:szCs w:val="28"/>
        </w:rPr>
        <w:t>12</w:t>
      </w:r>
      <w:r w:rsidRPr="008E36AC">
        <w:rPr>
          <w:rFonts w:ascii="宋体" w:eastAsia="宋体" w:hAnsi="宋体" w:cs="宋体" w:hint="eastAsia"/>
          <w:sz w:val="28"/>
          <w:szCs w:val="28"/>
        </w:rPr>
        <w:t>月</w:t>
      </w:r>
      <w:r w:rsidR="00334706">
        <w:rPr>
          <w:rFonts w:ascii="宋体" w:eastAsia="宋体" w:hAnsi="宋体" w:cs="宋体"/>
          <w:sz w:val="28"/>
          <w:szCs w:val="28"/>
        </w:rPr>
        <w:t>1</w:t>
      </w:r>
      <w:r w:rsidR="0060538F">
        <w:rPr>
          <w:rFonts w:ascii="宋体" w:eastAsia="宋体" w:hAnsi="宋体" w:cs="宋体"/>
          <w:sz w:val="28"/>
          <w:szCs w:val="28"/>
        </w:rPr>
        <w:t>3</w:t>
      </w:r>
      <w:r w:rsidRPr="008E36AC">
        <w:rPr>
          <w:rFonts w:ascii="宋体" w:eastAsia="宋体" w:hAnsi="宋体" w:cs="宋体" w:hint="eastAsia"/>
          <w:sz w:val="28"/>
          <w:szCs w:val="28"/>
        </w:rPr>
        <w:t>日</w:t>
      </w:r>
    </w:p>
    <w:sectPr w:rsidR="004358AB" w:rsidRPr="00AC440E" w:rsidSect="00DE781E">
      <w:pgSz w:w="11906" w:h="16838"/>
      <w:pgMar w:top="993" w:right="849" w:bottom="1440" w:left="108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B02" w:rsidRDefault="00E64B02" w:rsidP="00AF1F95">
      <w:pPr>
        <w:spacing w:after="0"/>
      </w:pPr>
      <w:r>
        <w:separator/>
      </w:r>
    </w:p>
  </w:endnote>
  <w:endnote w:type="continuationSeparator" w:id="0">
    <w:p w:rsidR="00E64B02" w:rsidRDefault="00E64B02" w:rsidP="00AF1F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B02" w:rsidRDefault="00E64B02" w:rsidP="00AF1F95">
      <w:pPr>
        <w:spacing w:after="0"/>
      </w:pPr>
      <w:r>
        <w:separator/>
      </w:r>
    </w:p>
  </w:footnote>
  <w:footnote w:type="continuationSeparator" w:id="0">
    <w:p w:rsidR="00E64B02" w:rsidRDefault="00E64B02" w:rsidP="00AF1F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5B783B7"/>
    <w:multiLevelType w:val="singleLevel"/>
    <w:tmpl w:val="55B783B7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2" w15:restartNumberingAfterBreak="0">
    <w:nsid w:val="55BC5A2A"/>
    <w:multiLevelType w:val="singleLevel"/>
    <w:tmpl w:val="55BC5A2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3" w15:restartNumberingAfterBreak="0">
    <w:nsid w:val="55BC64C1"/>
    <w:multiLevelType w:val="singleLevel"/>
    <w:tmpl w:val="55BC64C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4" w15:restartNumberingAfterBreak="0">
    <w:nsid w:val="55BC69C2"/>
    <w:multiLevelType w:val="singleLevel"/>
    <w:tmpl w:val="55BC69C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5" w15:restartNumberingAfterBreak="0">
    <w:nsid w:val="55BC78B7"/>
    <w:multiLevelType w:val="singleLevel"/>
    <w:tmpl w:val="55BC78B7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6" w15:restartNumberingAfterBreak="0">
    <w:nsid w:val="55C06EBF"/>
    <w:multiLevelType w:val="singleLevel"/>
    <w:tmpl w:val="55C06EB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7" w15:restartNumberingAfterBreak="0">
    <w:nsid w:val="55C07611"/>
    <w:multiLevelType w:val="singleLevel"/>
    <w:tmpl w:val="55C0761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8" w15:restartNumberingAfterBreak="0">
    <w:nsid w:val="55C07628"/>
    <w:multiLevelType w:val="singleLevel"/>
    <w:tmpl w:val="55C0762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9" w15:restartNumberingAfterBreak="0">
    <w:nsid w:val="55E58E71"/>
    <w:multiLevelType w:val="singleLevel"/>
    <w:tmpl w:val="55E58E7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51F3"/>
    <w:rsid w:val="0000522C"/>
    <w:rsid w:val="00042B46"/>
    <w:rsid w:val="00065528"/>
    <w:rsid w:val="00087846"/>
    <w:rsid w:val="000A6E25"/>
    <w:rsid w:val="000A7742"/>
    <w:rsid w:val="000B4DAF"/>
    <w:rsid w:val="000F65EE"/>
    <w:rsid w:val="001259AF"/>
    <w:rsid w:val="00152586"/>
    <w:rsid w:val="0016038D"/>
    <w:rsid w:val="00171EC2"/>
    <w:rsid w:val="00175E82"/>
    <w:rsid w:val="00182265"/>
    <w:rsid w:val="00183540"/>
    <w:rsid w:val="001B4173"/>
    <w:rsid w:val="001C2BA7"/>
    <w:rsid w:val="001C3032"/>
    <w:rsid w:val="001D2F12"/>
    <w:rsid w:val="001E3023"/>
    <w:rsid w:val="001E62F1"/>
    <w:rsid w:val="00227D32"/>
    <w:rsid w:val="00233179"/>
    <w:rsid w:val="00247AA8"/>
    <w:rsid w:val="00260270"/>
    <w:rsid w:val="002A0EFF"/>
    <w:rsid w:val="002B5A52"/>
    <w:rsid w:val="002C5A3F"/>
    <w:rsid w:val="002C7C99"/>
    <w:rsid w:val="002D167B"/>
    <w:rsid w:val="002D260E"/>
    <w:rsid w:val="002E159A"/>
    <w:rsid w:val="00314CB2"/>
    <w:rsid w:val="00323B43"/>
    <w:rsid w:val="00334706"/>
    <w:rsid w:val="00337031"/>
    <w:rsid w:val="0037354F"/>
    <w:rsid w:val="003A4DD6"/>
    <w:rsid w:val="003B0E69"/>
    <w:rsid w:val="003B0E79"/>
    <w:rsid w:val="003B1C96"/>
    <w:rsid w:val="003C1BCA"/>
    <w:rsid w:val="003C4C8B"/>
    <w:rsid w:val="003D37D8"/>
    <w:rsid w:val="003E7D15"/>
    <w:rsid w:val="003F7032"/>
    <w:rsid w:val="00402D1D"/>
    <w:rsid w:val="00405006"/>
    <w:rsid w:val="00426133"/>
    <w:rsid w:val="00427580"/>
    <w:rsid w:val="004358AB"/>
    <w:rsid w:val="004358CE"/>
    <w:rsid w:val="004423FF"/>
    <w:rsid w:val="0048515B"/>
    <w:rsid w:val="00485F62"/>
    <w:rsid w:val="004A0C1B"/>
    <w:rsid w:val="004A1308"/>
    <w:rsid w:val="004B1898"/>
    <w:rsid w:val="004F24F6"/>
    <w:rsid w:val="004F34D7"/>
    <w:rsid w:val="00507CFA"/>
    <w:rsid w:val="00517FCF"/>
    <w:rsid w:val="00524463"/>
    <w:rsid w:val="005250AD"/>
    <w:rsid w:val="005277A3"/>
    <w:rsid w:val="00555968"/>
    <w:rsid w:val="005613BC"/>
    <w:rsid w:val="005659BB"/>
    <w:rsid w:val="005666AA"/>
    <w:rsid w:val="005840DC"/>
    <w:rsid w:val="005945AA"/>
    <w:rsid w:val="00595E17"/>
    <w:rsid w:val="005B69A7"/>
    <w:rsid w:val="005C53F0"/>
    <w:rsid w:val="005D69BC"/>
    <w:rsid w:val="005F13C7"/>
    <w:rsid w:val="0060538F"/>
    <w:rsid w:val="00617C28"/>
    <w:rsid w:val="00632ADC"/>
    <w:rsid w:val="00634C23"/>
    <w:rsid w:val="00640249"/>
    <w:rsid w:val="00640A01"/>
    <w:rsid w:val="00643545"/>
    <w:rsid w:val="0064756D"/>
    <w:rsid w:val="0066017B"/>
    <w:rsid w:val="00662891"/>
    <w:rsid w:val="00665134"/>
    <w:rsid w:val="00666169"/>
    <w:rsid w:val="0067459D"/>
    <w:rsid w:val="00696E2A"/>
    <w:rsid w:val="006A44F3"/>
    <w:rsid w:val="006A6658"/>
    <w:rsid w:val="006B65A7"/>
    <w:rsid w:val="006C198E"/>
    <w:rsid w:val="006C402E"/>
    <w:rsid w:val="006D789D"/>
    <w:rsid w:val="00703DFD"/>
    <w:rsid w:val="00707842"/>
    <w:rsid w:val="0071425F"/>
    <w:rsid w:val="00723F64"/>
    <w:rsid w:val="00735BED"/>
    <w:rsid w:val="00735FAD"/>
    <w:rsid w:val="00752F4B"/>
    <w:rsid w:val="00760565"/>
    <w:rsid w:val="00760DEB"/>
    <w:rsid w:val="007702BB"/>
    <w:rsid w:val="007842BD"/>
    <w:rsid w:val="0079482C"/>
    <w:rsid w:val="007A0947"/>
    <w:rsid w:val="007A650C"/>
    <w:rsid w:val="007E1888"/>
    <w:rsid w:val="007E2FE9"/>
    <w:rsid w:val="007E3854"/>
    <w:rsid w:val="00802F61"/>
    <w:rsid w:val="0083525E"/>
    <w:rsid w:val="0084164E"/>
    <w:rsid w:val="008436A8"/>
    <w:rsid w:val="00874BD6"/>
    <w:rsid w:val="00883225"/>
    <w:rsid w:val="00884A92"/>
    <w:rsid w:val="00890759"/>
    <w:rsid w:val="008A325B"/>
    <w:rsid w:val="008B1071"/>
    <w:rsid w:val="008B7726"/>
    <w:rsid w:val="008E2503"/>
    <w:rsid w:val="008E36AC"/>
    <w:rsid w:val="008E781A"/>
    <w:rsid w:val="00902ED2"/>
    <w:rsid w:val="009143EA"/>
    <w:rsid w:val="009234DA"/>
    <w:rsid w:val="0098083B"/>
    <w:rsid w:val="00981D0B"/>
    <w:rsid w:val="0099736F"/>
    <w:rsid w:val="009F37F8"/>
    <w:rsid w:val="00A50549"/>
    <w:rsid w:val="00A81196"/>
    <w:rsid w:val="00A954FD"/>
    <w:rsid w:val="00AA4247"/>
    <w:rsid w:val="00AB1156"/>
    <w:rsid w:val="00AC440E"/>
    <w:rsid w:val="00AE1B47"/>
    <w:rsid w:val="00AF0D73"/>
    <w:rsid w:val="00AF1256"/>
    <w:rsid w:val="00AF1F95"/>
    <w:rsid w:val="00AF486A"/>
    <w:rsid w:val="00AF7FAE"/>
    <w:rsid w:val="00B121C6"/>
    <w:rsid w:val="00B43F0F"/>
    <w:rsid w:val="00B5476C"/>
    <w:rsid w:val="00B85232"/>
    <w:rsid w:val="00BA73A6"/>
    <w:rsid w:val="00BB5EDA"/>
    <w:rsid w:val="00BE1517"/>
    <w:rsid w:val="00BE404C"/>
    <w:rsid w:val="00C029A2"/>
    <w:rsid w:val="00C206DB"/>
    <w:rsid w:val="00C20E6F"/>
    <w:rsid w:val="00C24E24"/>
    <w:rsid w:val="00C57808"/>
    <w:rsid w:val="00C6567A"/>
    <w:rsid w:val="00C83F80"/>
    <w:rsid w:val="00CB01B8"/>
    <w:rsid w:val="00CB1973"/>
    <w:rsid w:val="00CB5927"/>
    <w:rsid w:val="00CC0AC2"/>
    <w:rsid w:val="00CE79EF"/>
    <w:rsid w:val="00D10353"/>
    <w:rsid w:val="00D14A77"/>
    <w:rsid w:val="00D24C0F"/>
    <w:rsid w:val="00D31D50"/>
    <w:rsid w:val="00D32E62"/>
    <w:rsid w:val="00D96449"/>
    <w:rsid w:val="00DD0C9D"/>
    <w:rsid w:val="00DE781E"/>
    <w:rsid w:val="00DF7D29"/>
    <w:rsid w:val="00E2439E"/>
    <w:rsid w:val="00E25111"/>
    <w:rsid w:val="00E42CBE"/>
    <w:rsid w:val="00E43068"/>
    <w:rsid w:val="00E557E1"/>
    <w:rsid w:val="00E6249C"/>
    <w:rsid w:val="00E64B02"/>
    <w:rsid w:val="00E678EA"/>
    <w:rsid w:val="00E7436F"/>
    <w:rsid w:val="00EA49E1"/>
    <w:rsid w:val="00EB0A65"/>
    <w:rsid w:val="00EB420F"/>
    <w:rsid w:val="00EC7F79"/>
    <w:rsid w:val="00EE79E8"/>
    <w:rsid w:val="00EF0BBB"/>
    <w:rsid w:val="00EF4019"/>
    <w:rsid w:val="00F13A11"/>
    <w:rsid w:val="00F32552"/>
    <w:rsid w:val="00F40938"/>
    <w:rsid w:val="00F50D63"/>
    <w:rsid w:val="00F7092D"/>
    <w:rsid w:val="00F831EA"/>
    <w:rsid w:val="00F87807"/>
    <w:rsid w:val="00FA22C6"/>
    <w:rsid w:val="00FE304B"/>
    <w:rsid w:val="00F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EFA28"/>
  <w15:docId w15:val="{50B4822D-CA9D-4DB1-B2A6-5D366880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39"/>
    <w:unhideWhenUsed/>
    <w:qFormat/>
    <w:rsid w:val="00C24E2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5">
    <w:name w:val="Table Grid"/>
    <w:basedOn w:val="a1"/>
    <w:uiPriority w:val="59"/>
    <w:rsid w:val="00735F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AF1F9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F1F95"/>
    <w:rPr>
      <w:rFonts w:ascii="Tahoma" w:hAnsi="Tahoma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F1F9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F1F95"/>
    <w:rPr>
      <w:rFonts w:ascii="Tahoma" w:hAnsi="Tahoma"/>
      <w:sz w:val="18"/>
      <w:szCs w:val="18"/>
    </w:rPr>
  </w:style>
  <w:style w:type="character" w:customStyle="1" w:styleId="a4">
    <w:name w:val="普通(网站) 字符"/>
    <w:link w:val="a3"/>
    <w:uiPriority w:val="39"/>
    <w:locked/>
    <w:rsid w:val="0000522C"/>
    <w:rPr>
      <w:rFonts w:ascii="宋体" w:eastAsia="宋体" w:hAnsi="宋体" w:cs="宋体"/>
      <w:sz w:val="24"/>
      <w:szCs w:val="24"/>
    </w:rPr>
  </w:style>
  <w:style w:type="paragraph" w:styleId="aa">
    <w:name w:val="Plain Text"/>
    <w:aliases w:val="普通文字 Char,普通文字1,普通文字2,普通文字3,普通文字4,普通文字5,普通文字6,普通文字11,普通文字21,普通文字31,普通文字41,普通文字7,正 文 1,普通文字 Char Char,小,纯文本 Char Char Char,纯文本 Char Char,纯文本 Char1 Char Char,纯文本 Char Char Char Char,纯文本 Char Char1,纯文本 Char1 Char,普通文字 Char + 居中,文字缩进,Texte,普通文字,标题1,孙普文字"/>
    <w:basedOn w:val="a"/>
    <w:link w:val="ab"/>
    <w:unhideWhenUsed/>
    <w:qFormat/>
    <w:rsid w:val="0000522C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0"/>
    </w:rPr>
  </w:style>
  <w:style w:type="character" w:customStyle="1" w:styleId="ab">
    <w:name w:val="纯文本 字符"/>
    <w:aliases w:val="普通文字 Char 字符,普通文字1 字符,普通文字2 字符,普通文字3 字符,普通文字4 字符,普通文字5 字符,普通文字6 字符,普通文字11 字符,普通文字21 字符,普通文字31 字符,普通文字41 字符,普通文字7 字符,正 文 1 字符,普通文字 Char Char 字符,小 字符,纯文本 Char Char Char 字符,纯文本 Char Char 字符,纯文本 Char1 Char Char 字符,纯文本 Char Char Char Char 字符,文字缩进 字符"/>
    <w:basedOn w:val="a0"/>
    <w:link w:val="aa"/>
    <w:uiPriority w:val="99"/>
    <w:rsid w:val="0000522C"/>
    <w:rPr>
      <w:rFonts w:ascii="宋体" w:eastAsia="宋体" w:hAnsi="Courier New" w:cs="Times New Roman"/>
      <w:kern w:val="2"/>
      <w:sz w:val="21"/>
      <w:szCs w:val="20"/>
    </w:rPr>
  </w:style>
  <w:style w:type="character" w:styleId="ac">
    <w:name w:val="Strong"/>
    <w:basedOn w:val="a0"/>
    <w:uiPriority w:val="22"/>
    <w:qFormat/>
    <w:rsid w:val="0000522C"/>
    <w:rPr>
      <w:b/>
      <w:bCs/>
    </w:rPr>
  </w:style>
  <w:style w:type="paragraph" w:styleId="ad">
    <w:name w:val="No Spacing"/>
    <w:uiPriority w:val="1"/>
    <w:qFormat/>
    <w:rsid w:val="0000522C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customStyle="1" w:styleId="Char">
    <w:name w:val="纯文本 Char"/>
    <w:aliases w:val="普通文字 Char Char1,普通文字1 Char,普通文字2 Char,普通文字3 Char,普通文字4 Char,普通文字5 Char,普通文字6 Char,普通文字11 Char,普通文字21 Char,普通文字31 Char,普通文字41 Char,普通文字7 Char,正 文 1 Char,普通文字 Char Char Char,小 Char,纯文本 Char Char Char Char1,纯文本 Char Char Char1,纯文本 Char Char1 Char"/>
    <w:qFormat/>
    <w:rsid w:val="00087846"/>
    <w:rPr>
      <w:rFonts w:ascii="宋体" w:hAnsi="Courier New"/>
      <w:kern w:val="2"/>
      <w:sz w:val="21"/>
    </w:rPr>
  </w:style>
  <w:style w:type="character" w:customStyle="1" w:styleId="address-info">
    <w:name w:val="address-info"/>
    <w:basedOn w:val="a0"/>
    <w:rsid w:val="004A1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0954">
                  <w:marLeft w:val="0"/>
                  <w:marRight w:val="400"/>
                  <w:marTop w:val="4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Merry</cp:lastModifiedBy>
  <cp:revision>143</cp:revision>
  <cp:lastPrinted>2015-09-08T04:28:00Z</cp:lastPrinted>
  <dcterms:created xsi:type="dcterms:W3CDTF">2008-09-11T17:20:00Z</dcterms:created>
  <dcterms:modified xsi:type="dcterms:W3CDTF">2018-12-13T08:31:00Z</dcterms:modified>
</cp:coreProperties>
</file>