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1D" w:rsidRDefault="0025081D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5081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北京语言大学工会2019年福利物品采购项目</w:t>
      </w:r>
    </w:p>
    <w:p w:rsidR="000D371C" w:rsidRDefault="00AC2456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更正</w:t>
      </w:r>
      <w:r w:rsidR="00B10638" w:rsidRPr="0094207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公告</w:t>
      </w:r>
    </w:p>
    <w:p w:rsidR="00867849" w:rsidRDefault="00867849" w:rsidP="00AB56CE">
      <w:pPr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</w:p>
    <w:p w:rsidR="000D371C" w:rsidRPr="0090036D" w:rsidRDefault="00216D9A" w:rsidP="00AC2456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25081D" w:rsidRPr="0025081D">
        <w:rPr>
          <w:rFonts w:ascii="宋体" w:hAnsi="宋体" w:hint="eastAsia"/>
          <w:sz w:val="24"/>
        </w:rPr>
        <w:t>北京语言大学工会2019年福利物品采购项目</w:t>
      </w:r>
      <w:r w:rsidR="00A103A3">
        <w:rPr>
          <w:rFonts w:ascii="宋体" w:hAnsi="宋体"/>
          <w:sz w:val="24"/>
        </w:rPr>
        <w:t xml:space="preserve">   </w:t>
      </w:r>
    </w:p>
    <w:p w:rsidR="000D371C" w:rsidRDefault="00216D9A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25081D" w:rsidRPr="0025081D">
        <w:rPr>
          <w:rFonts w:ascii="宋体" w:eastAsia="宋体" w:hAnsi="宋体" w:cs="宋体"/>
          <w:kern w:val="0"/>
          <w:sz w:val="24"/>
          <w:szCs w:val="24"/>
        </w:rPr>
        <w:t>ZTXY-2018-H181109</w:t>
      </w:r>
    </w:p>
    <w:p w:rsidR="00942078" w:rsidRPr="00942078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/>
          <w:kern w:val="0"/>
          <w:sz w:val="24"/>
          <w:szCs w:val="24"/>
        </w:rPr>
        <w:t>采购人名</w:t>
      </w: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称：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北京语言大学</w:t>
      </w:r>
    </w:p>
    <w:p w:rsidR="00942078" w:rsidRPr="00942078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采购人地址：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北京市海淀区学院路15号</w:t>
      </w:r>
    </w:p>
    <w:p w:rsidR="00DC5AD9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r w:rsidR="0025081D">
        <w:rPr>
          <w:rFonts w:ascii="宋体" w:eastAsia="宋体" w:hAnsi="宋体" w:cs="宋体" w:hint="eastAsia"/>
          <w:kern w:val="0"/>
          <w:sz w:val="24"/>
          <w:szCs w:val="24"/>
        </w:rPr>
        <w:t>李</w:t>
      </w:r>
      <w:r w:rsidR="00243BCB" w:rsidRPr="00243BCB">
        <w:rPr>
          <w:rFonts w:ascii="宋体" w:eastAsia="宋体" w:hAnsi="宋体" w:cs="宋体" w:hint="eastAsia"/>
          <w:kern w:val="0"/>
          <w:sz w:val="24"/>
          <w:szCs w:val="24"/>
        </w:rPr>
        <w:t>老师；010-82303946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</w:t>
      </w:r>
      <w:r w:rsidR="00942078">
        <w:rPr>
          <w:rFonts w:ascii="宋体" w:eastAsia="宋体" w:hAnsi="宋体" w:cs="宋体"/>
          <w:kern w:val="0"/>
          <w:sz w:val="24"/>
          <w:szCs w:val="24"/>
        </w:rPr>
        <w:t>3779915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243BCB">
        <w:rPr>
          <w:rFonts w:ascii="宋体" w:eastAsia="宋体" w:hAnsi="宋体" w:cs="宋体"/>
          <w:kern w:val="0"/>
          <w:sz w:val="24"/>
          <w:szCs w:val="24"/>
        </w:rPr>
        <w:t>1</w:t>
      </w:r>
      <w:r w:rsidR="00B716B7">
        <w:rPr>
          <w:rFonts w:ascii="宋体" w:eastAsia="宋体" w:hAnsi="宋体" w:cs="宋体"/>
          <w:kern w:val="0"/>
          <w:sz w:val="24"/>
          <w:szCs w:val="24"/>
        </w:rPr>
        <w:t>1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716B7">
        <w:rPr>
          <w:rFonts w:ascii="宋体" w:eastAsia="宋体" w:hAnsi="宋体" w:cs="宋体"/>
          <w:kern w:val="0"/>
          <w:sz w:val="24"/>
          <w:szCs w:val="24"/>
        </w:rPr>
        <w:t>15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AC2456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C5AD9">
        <w:rPr>
          <w:rFonts w:ascii="宋体" w:eastAsia="宋体" w:hAnsi="宋体" w:cs="宋体"/>
          <w:kern w:val="0"/>
          <w:sz w:val="24"/>
          <w:szCs w:val="24"/>
        </w:rPr>
        <w:t>1</w:t>
      </w:r>
      <w:r w:rsidR="00B716B7">
        <w:rPr>
          <w:rFonts w:ascii="宋体" w:eastAsia="宋体" w:hAnsi="宋体" w:cs="宋体"/>
          <w:kern w:val="0"/>
          <w:sz w:val="24"/>
          <w:szCs w:val="24"/>
        </w:rPr>
        <w:t>1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716B7">
        <w:rPr>
          <w:rFonts w:ascii="宋体" w:eastAsia="宋体" w:hAnsi="宋体" w:cs="宋体"/>
          <w:kern w:val="0"/>
          <w:sz w:val="24"/>
          <w:szCs w:val="24"/>
        </w:rPr>
        <w:t>22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867849" w:rsidRPr="00F4211B" w:rsidRDefault="00867849" w:rsidP="00867849">
      <w:pPr>
        <w:spacing w:line="360" w:lineRule="auto"/>
        <w:rPr>
          <w:rFonts w:ascii="宋体" w:hAnsi="宋体" w:hint="eastAsia"/>
          <w:sz w:val="24"/>
        </w:rPr>
      </w:pPr>
      <w:r w:rsidRPr="00F4211B">
        <w:rPr>
          <w:rFonts w:ascii="宋体" w:hAnsi="宋体" w:hint="eastAsia"/>
          <w:sz w:val="24"/>
        </w:rPr>
        <w:t>更正事项：</w:t>
      </w:r>
      <w:r w:rsidRPr="00F4211B">
        <w:rPr>
          <w:rFonts w:ascii="宋体" w:hAnsi="宋体" w:hint="eastAsia"/>
          <w:b/>
          <w:sz w:val="24"/>
        </w:rPr>
        <w:t>原招标文件中：第六章采购需求</w:t>
      </w:r>
    </w:p>
    <w:p w:rsidR="00867849" w:rsidRPr="00F4211B" w:rsidRDefault="00867849" w:rsidP="00867849">
      <w:pPr>
        <w:spacing w:line="360" w:lineRule="auto"/>
        <w:rPr>
          <w:rFonts w:ascii="宋体" w:hAnsi="宋体" w:hint="eastAsia"/>
          <w:sz w:val="24"/>
        </w:rPr>
      </w:pPr>
      <w:r w:rsidRPr="00F4211B">
        <w:rPr>
          <w:rFonts w:ascii="宋体" w:hAnsi="宋体" w:hint="eastAsia"/>
          <w:sz w:val="24"/>
        </w:rPr>
        <w:t xml:space="preserve">注：1.各投标人只能针对一个套餐报价，同一家单位不能报多个套餐； </w:t>
      </w:r>
    </w:p>
    <w:p w:rsidR="00867849" w:rsidRPr="00F4211B" w:rsidRDefault="00867849" w:rsidP="00867849">
      <w:pPr>
        <w:spacing w:line="360" w:lineRule="auto"/>
        <w:rPr>
          <w:rFonts w:ascii="宋体" w:hAnsi="宋体" w:hint="eastAsia"/>
          <w:b/>
          <w:sz w:val="24"/>
        </w:rPr>
      </w:pPr>
      <w:r w:rsidRPr="00F4211B">
        <w:rPr>
          <w:rFonts w:ascii="宋体" w:hAnsi="宋体" w:hint="eastAsia"/>
          <w:b/>
          <w:sz w:val="24"/>
        </w:rPr>
        <w:t>现更正为：</w:t>
      </w:r>
    </w:p>
    <w:p w:rsidR="00867849" w:rsidRPr="00F4211B" w:rsidRDefault="00867849" w:rsidP="00867849">
      <w:pPr>
        <w:spacing w:line="360" w:lineRule="auto"/>
        <w:rPr>
          <w:rFonts w:ascii="宋体" w:hAnsi="宋体" w:hint="eastAsia"/>
          <w:sz w:val="24"/>
        </w:rPr>
      </w:pPr>
      <w:r w:rsidRPr="00F4211B">
        <w:rPr>
          <w:rFonts w:ascii="宋体" w:hAnsi="宋体" w:hint="eastAsia"/>
          <w:sz w:val="24"/>
        </w:rPr>
        <w:t>注：1.各投标人须针对A套餐、B套餐、C套餐分别进行报价；</w:t>
      </w:r>
    </w:p>
    <w:p w:rsidR="00867849" w:rsidRPr="00F4211B" w:rsidRDefault="00867849" w:rsidP="00867849">
      <w:pPr>
        <w:spacing w:line="360" w:lineRule="auto"/>
        <w:rPr>
          <w:rFonts w:ascii="宋体" w:hAnsi="宋体" w:hint="eastAsia"/>
          <w:b/>
          <w:sz w:val="24"/>
        </w:rPr>
      </w:pPr>
      <w:r w:rsidRPr="00F4211B">
        <w:rPr>
          <w:rFonts w:ascii="宋体" w:hAnsi="宋体" w:hint="eastAsia"/>
          <w:b/>
          <w:sz w:val="24"/>
        </w:rPr>
        <w:t xml:space="preserve">原招标文件中：第六章采购需求 </w:t>
      </w:r>
    </w:p>
    <w:p w:rsidR="00867849" w:rsidRPr="00F4211B" w:rsidRDefault="00867849" w:rsidP="00867849">
      <w:pPr>
        <w:spacing w:line="360" w:lineRule="auto"/>
        <w:rPr>
          <w:rFonts w:ascii="宋体" w:hAnsi="宋体" w:hint="eastAsia"/>
          <w:sz w:val="24"/>
        </w:rPr>
      </w:pPr>
      <w:r w:rsidRPr="00F4211B">
        <w:rPr>
          <w:rFonts w:ascii="宋体" w:hAnsi="宋体" w:hint="eastAsia"/>
          <w:sz w:val="24"/>
        </w:rPr>
        <w:t>3.商品必须有QS生产标识，标注清晰生产日期，可溯源；</w:t>
      </w:r>
    </w:p>
    <w:p w:rsidR="00867849" w:rsidRPr="00F4211B" w:rsidRDefault="00867849" w:rsidP="00867849">
      <w:pPr>
        <w:pStyle w:val="ab"/>
        <w:spacing w:line="360" w:lineRule="auto"/>
        <w:rPr>
          <w:rFonts w:ascii="宋体" w:eastAsia="宋体" w:hAnsi="宋体"/>
          <w:sz w:val="24"/>
          <w:szCs w:val="24"/>
        </w:rPr>
      </w:pPr>
      <w:r w:rsidRPr="00F4211B">
        <w:rPr>
          <w:rFonts w:ascii="宋体" w:eastAsia="宋体" w:hAnsi="宋体" w:hint="eastAsia"/>
          <w:b/>
          <w:sz w:val="24"/>
          <w:szCs w:val="24"/>
        </w:rPr>
        <w:t>现更正为：</w:t>
      </w:r>
      <w:r w:rsidRPr="00F4211B">
        <w:rPr>
          <w:rFonts w:ascii="宋体" w:eastAsia="宋体" w:hAnsi="宋体" w:hint="eastAsia"/>
          <w:sz w:val="24"/>
          <w:szCs w:val="24"/>
        </w:rPr>
        <w:t>3.商品标注清晰生产日期，可溯源；</w:t>
      </w:r>
    </w:p>
    <w:p w:rsidR="00867849" w:rsidRPr="0035220E" w:rsidRDefault="00867849" w:rsidP="00867849">
      <w:pPr>
        <w:pStyle w:val="ab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4211B">
        <w:rPr>
          <w:rFonts w:ascii="宋体" w:eastAsia="宋体" w:hAnsi="宋体" w:hint="eastAsia"/>
          <w:b/>
          <w:sz w:val="24"/>
          <w:szCs w:val="24"/>
        </w:rPr>
        <w:t>新增：</w:t>
      </w:r>
      <w:r w:rsidRPr="00F4211B">
        <w:rPr>
          <w:rFonts w:ascii="宋体" w:eastAsia="宋体" w:hAnsi="宋体" w:hint="eastAsia"/>
          <w:sz w:val="24"/>
          <w:szCs w:val="24"/>
        </w:rPr>
        <w:t>8</w:t>
      </w:r>
      <w:r w:rsidRPr="00F4211B">
        <w:rPr>
          <w:rFonts w:ascii="宋体" w:eastAsia="宋体" w:hAnsi="宋体"/>
          <w:sz w:val="24"/>
          <w:szCs w:val="24"/>
        </w:rPr>
        <w:t>.</w:t>
      </w:r>
      <w:r w:rsidRPr="00F4211B">
        <w:rPr>
          <w:rFonts w:ascii="宋体" w:eastAsia="宋体" w:hAnsi="宋体" w:hint="eastAsia"/>
          <w:sz w:val="24"/>
          <w:szCs w:val="24"/>
        </w:rPr>
        <w:t>各投标人需提供关于所投各套餐商品总价值的承诺书，承诺书中应详细指出各个套餐内所购商品的市场价值</w:t>
      </w:r>
      <w:r w:rsidRPr="007E14FC">
        <w:rPr>
          <w:rFonts w:ascii="宋体" w:eastAsia="宋体" w:hAnsi="宋体" w:hint="eastAsia"/>
          <w:color w:val="000000"/>
          <w:sz w:val="24"/>
          <w:szCs w:val="24"/>
        </w:rPr>
        <w:t>，A、B、C类套餐价值均不得低于300元，不</w:t>
      </w:r>
      <w:r w:rsidRPr="00F4211B">
        <w:rPr>
          <w:rFonts w:ascii="宋体" w:eastAsia="宋体" w:hAnsi="宋体" w:hint="eastAsia"/>
          <w:sz w:val="24"/>
          <w:szCs w:val="24"/>
        </w:rPr>
        <w:t>得虚报价格以次充好，承诺书格式自拟须加盖投标人公章及被授权人签字。</w:t>
      </w:r>
    </w:p>
    <w:p w:rsidR="00867849" w:rsidRDefault="00867849" w:rsidP="00867849">
      <w:pPr>
        <w:pStyle w:val="30"/>
        <w:spacing w:line="360" w:lineRule="auto"/>
        <w:ind w:left="0" w:hanging="142"/>
        <w:rPr>
          <w:rFonts w:cs="宋体"/>
          <w:b/>
          <w:szCs w:val="24"/>
        </w:rPr>
      </w:pPr>
      <w:r w:rsidRPr="00E43C50">
        <w:rPr>
          <w:rFonts w:cs="宋体" w:hint="eastAsia"/>
          <w:b/>
          <w:szCs w:val="24"/>
        </w:rPr>
        <w:t>原招标文件中：</w:t>
      </w:r>
    </w:p>
    <w:p w:rsidR="00867849" w:rsidRDefault="00867849" w:rsidP="00867849">
      <w:pPr>
        <w:pStyle w:val="30"/>
        <w:spacing w:line="360" w:lineRule="auto"/>
        <w:ind w:left="0" w:hanging="142"/>
        <w:rPr>
          <w:b/>
          <w:szCs w:val="24"/>
        </w:rPr>
      </w:pPr>
      <w:r w:rsidRPr="00E43C50">
        <w:rPr>
          <w:rFonts w:cs="宋体" w:hint="eastAsia"/>
          <w:b/>
          <w:szCs w:val="24"/>
        </w:rPr>
        <w:t xml:space="preserve">第七章评标标准 </w:t>
      </w:r>
      <w:r w:rsidRPr="00E43C50">
        <w:rPr>
          <w:rFonts w:hint="eastAsia"/>
          <w:b/>
          <w:szCs w:val="24"/>
        </w:rPr>
        <w:t>六、评分标准</w:t>
      </w:r>
    </w:p>
    <w:p w:rsidR="00867849" w:rsidRDefault="00867849" w:rsidP="00867849">
      <w:pPr>
        <w:pStyle w:val="30"/>
        <w:spacing w:line="360" w:lineRule="auto"/>
        <w:ind w:left="0" w:hanging="142"/>
        <w:rPr>
          <w:b/>
          <w:szCs w:val="24"/>
        </w:rPr>
      </w:pPr>
    </w:p>
    <w:p w:rsidR="00867849" w:rsidRDefault="00867849" w:rsidP="00867849">
      <w:pPr>
        <w:pStyle w:val="30"/>
        <w:spacing w:line="360" w:lineRule="auto"/>
        <w:ind w:left="0" w:hanging="142"/>
        <w:rPr>
          <w:b/>
          <w:szCs w:val="24"/>
        </w:rPr>
      </w:pPr>
    </w:p>
    <w:tbl>
      <w:tblPr>
        <w:tblW w:w="9356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6520"/>
        <w:gridCol w:w="709"/>
      </w:tblGrid>
      <w:tr w:rsidR="00867849" w:rsidRPr="00137163" w:rsidTr="00867849">
        <w:trPr>
          <w:cantSplit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评分因素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评分说明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867849" w:rsidRPr="00137163" w:rsidTr="00867849">
        <w:trPr>
          <w:cantSplit/>
          <w:trHeight w:val="1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投标报价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综合评分法中的价格分统一采用低价优先法计算，即满足招标文件要求且投标价格最低的投标报价为评标基准价，其价格分为满分30分。其他投标人的价格分统一按照下列公式计算：</w:t>
            </w:r>
          </w:p>
          <w:p w:rsidR="00867849" w:rsidRPr="00137163" w:rsidRDefault="00867849" w:rsidP="00963958">
            <w:pPr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投标报价得分=(评标基准价／投标报价)×30</w:t>
            </w:r>
          </w:p>
          <w:p w:rsidR="00867849" w:rsidRPr="00137163" w:rsidRDefault="00867849" w:rsidP="00963958">
            <w:pPr>
              <w:widowControl/>
              <w:spacing w:line="300" w:lineRule="exact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30</w:t>
            </w:r>
          </w:p>
        </w:tc>
      </w:tr>
      <w:tr w:rsidR="00867849" w:rsidRPr="00137163" w:rsidTr="00867849">
        <w:trPr>
          <w:cantSplit/>
          <w:trHeight w:val="6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技术性能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67849" w:rsidRPr="00137163" w:rsidRDefault="00867849" w:rsidP="00963958">
            <w:pPr>
              <w:ind w:left="2" w:hangingChars="1" w:hanging="2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（1）①一般条款不满足每条扣1分，直至0分；</w:t>
            </w:r>
          </w:p>
          <w:p w:rsidR="00867849" w:rsidRPr="00137163" w:rsidRDefault="00867849" w:rsidP="00963958">
            <w:pPr>
              <w:ind w:left="2" w:firstLineChars="250" w:firstLine="600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②漏报技术条款视为该条不满足。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ind w:left="2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35</w:t>
            </w:r>
          </w:p>
        </w:tc>
      </w:tr>
      <w:tr w:rsidR="00867849" w:rsidRPr="00137163" w:rsidTr="00867849">
        <w:trPr>
          <w:cantSplit/>
          <w:trHeight w:val="9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（2）①全部满足招标文件要求的，得基本分</w:t>
            </w:r>
            <w:r>
              <w:rPr>
                <w:rFonts w:ascii="宋体" w:hAnsi="宋体"/>
                <w:sz w:val="24"/>
              </w:rPr>
              <w:t>30</w:t>
            </w:r>
            <w:r w:rsidRPr="00137163">
              <w:rPr>
                <w:rFonts w:ascii="宋体" w:hAnsi="宋体" w:hint="eastAsia"/>
                <w:sz w:val="24"/>
              </w:rPr>
              <w:t>分</w:t>
            </w:r>
          </w:p>
          <w:p w:rsidR="00867849" w:rsidRPr="00137163" w:rsidRDefault="00867849" w:rsidP="00963958">
            <w:pPr>
              <w:widowControl/>
              <w:ind w:firstLineChars="250" w:firstLine="60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②实质上优于招标文件要求，得</w:t>
            </w:r>
            <w:r>
              <w:rPr>
                <w:rFonts w:ascii="宋体" w:hAnsi="宋体"/>
                <w:sz w:val="24"/>
              </w:rPr>
              <w:t>30</w:t>
            </w:r>
            <w:r w:rsidRPr="00137163">
              <w:rPr>
                <w:rFonts w:ascii="宋体" w:hAnsi="宋体" w:hint="eastAsia"/>
                <w:sz w:val="24"/>
              </w:rPr>
              <w:t>-3</w:t>
            </w:r>
            <w:r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67849" w:rsidRPr="00137163" w:rsidTr="00867849">
        <w:trPr>
          <w:cantSplit/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相关业绩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近三年签订的与本项目类似的业绩，每有一项合同得</w:t>
            </w:r>
            <w:r w:rsidRPr="00137163">
              <w:rPr>
                <w:rFonts w:ascii="宋体" w:hAnsi="宋体"/>
                <w:sz w:val="24"/>
              </w:rPr>
              <w:t>3</w:t>
            </w:r>
            <w:r w:rsidRPr="00137163">
              <w:rPr>
                <w:rFonts w:ascii="宋体" w:hAnsi="宋体" w:hint="eastAsia"/>
                <w:sz w:val="24"/>
              </w:rPr>
              <w:t>分，否则不得分，最高得1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分。如发现弄虚作假，按废标处理。</w:t>
            </w:r>
          </w:p>
          <w:p w:rsidR="00867849" w:rsidRPr="00137163" w:rsidRDefault="00867849" w:rsidP="0096395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注：类似的项目业绩指与本项目相同或相近的项目。</w:t>
            </w:r>
          </w:p>
          <w:p w:rsidR="00867849" w:rsidRPr="00137163" w:rsidRDefault="00867849" w:rsidP="0096395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（需附合同关键页复印件加盖本单位公章，并提供用户方的联系人及联系电话。）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ind w:left="2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1</w:t>
            </w:r>
            <w:r w:rsidRPr="00137163">
              <w:rPr>
                <w:rFonts w:ascii="宋体" w:hAnsi="宋体"/>
                <w:b/>
                <w:sz w:val="24"/>
              </w:rPr>
              <w:t>5</w:t>
            </w:r>
          </w:p>
        </w:tc>
      </w:tr>
      <w:tr w:rsidR="00867849" w:rsidRPr="00137163" w:rsidTr="00867849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投标文件对招标文件商务部分的响应程度：</w:t>
            </w:r>
          </w:p>
          <w:p w:rsidR="00867849" w:rsidRPr="00137163" w:rsidRDefault="00867849" w:rsidP="00963958">
            <w:pPr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1.售后服务方案及承诺；针对性强的得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分；针对性一般得</w:t>
            </w:r>
            <w:r w:rsidRPr="00137163">
              <w:rPr>
                <w:rFonts w:ascii="宋体" w:hAnsi="宋体"/>
                <w:sz w:val="24"/>
              </w:rPr>
              <w:t>3</w:t>
            </w:r>
            <w:r w:rsidRPr="00137163">
              <w:rPr>
                <w:rFonts w:ascii="宋体" w:hAnsi="宋体" w:hint="eastAsia"/>
                <w:sz w:val="24"/>
              </w:rPr>
              <w:t>分；针对性较弱不得分；</w:t>
            </w:r>
          </w:p>
          <w:p w:rsidR="00867849" w:rsidRPr="00137163" w:rsidRDefault="00867849" w:rsidP="00963958">
            <w:pPr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2.实际提货地点较多，交通便利得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分；实际提货地点较少得</w:t>
            </w:r>
            <w:r w:rsidRPr="00137163">
              <w:rPr>
                <w:rFonts w:ascii="宋体" w:hAnsi="宋体"/>
                <w:sz w:val="24"/>
              </w:rPr>
              <w:t>3</w:t>
            </w:r>
            <w:r w:rsidRPr="00137163">
              <w:rPr>
                <w:rFonts w:ascii="宋体" w:hAnsi="宋体" w:hint="eastAsia"/>
                <w:sz w:val="24"/>
              </w:rPr>
              <w:t xml:space="preserve">分； </w:t>
            </w:r>
          </w:p>
          <w:p w:rsidR="00867849" w:rsidRPr="00137163" w:rsidRDefault="00867849" w:rsidP="00963958">
            <w:pPr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3. 实际提货地点人员配置；较好得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分；一般得</w:t>
            </w:r>
            <w:r w:rsidRPr="00137163">
              <w:rPr>
                <w:rFonts w:ascii="宋体" w:hAnsi="宋体"/>
                <w:sz w:val="24"/>
              </w:rPr>
              <w:t>3</w:t>
            </w:r>
            <w:r w:rsidRPr="00137163">
              <w:rPr>
                <w:rFonts w:ascii="宋体" w:hAnsi="宋体" w:hint="eastAsia"/>
                <w:sz w:val="24"/>
              </w:rPr>
              <w:t xml:space="preserve">分；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ind w:left="2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/>
                <w:b/>
                <w:sz w:val="24"/>
              </w:rPr>
              <w:t>15</w:t>
            </w:r>
          </w:p>
        </w:tc>
      </w:tr>
      <w:tr w:rsidR="00867849" w:rsidRPr="00137163" w:rsidTr="00867849">
        <w:trPr>
          <w:cantSplit/>
          <w:trHeight w:val="1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标书制作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67849" w:rsidRPr="00137163" w:rsidRDefault="00867849" w:rsidP="00963958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在文件制作、装订、目录、编码、响应招标文件要求提供相关资料，表格等方面有欠缺。得</w:t>
            </w:r>
            <w:r w:rsidRPr="00137163">
              <w:rPr>
                <w:rFonts w:ascii="宋体" w:hAnsi="宋体"/>
                <w:sz w:val="24"/>
              </w:rPr>
              <w:t>2</w:t>
            </w:r>
            <w:r w:rsidRPr="00137163">
              <w:rPr>
                <w:rFonts w:ascii="宋体" w:hAnsi="宋体" w:hint="eastAsia"/>
                <w:sz w:val="24"/>
              </w:rPr>
              <w:t>分。</w:t>
            </w:r>
          </w:p>
          <w:p w:rsidR="00867849" w:rsidRPr="00137163" w:rsidRDefault="00867849" w:rsidP="00963958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在文件制作、装订牢固，目录清楚，逐页编码，正反面打印，页码准确。完全响应招标文件要求提供相关资料，表格等。得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ind w:left="2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/>
                <w:b/>
                <w:sz w:val="24"/>
              </w:rPr>
              <w:t>5</w:t>
            </w:r>
          </w:p>
        </w:tc>
      </w:tr>
    </w:tbl>
    <w:p w:rsidR="00867849" w:rsidRPr="00867849" w:rsidRDefault="00867849" w:rsidP="00867849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867849">
        <w:rPr>
          <w:rFonts w:ascii="宋体" w:hAnsi="宋体" w:cs="宋体" w:hint="eastAsia"/>
          <w:b/>
          <w:kern w:val="0"/>
          <w:sz w:val="24"/>
          <w:szCs w:val="24"/>
        </w:rPr>
        <w:t>现更正为：</w:t>
      </w:r>
    </w:p>
    <w:tbl>
      <w:tblPr>
        <w:tblW w:w="9356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6520"/>
        <w:gridCol w:w="709"/>
      </w:tblGrid>
      <w:tr w:rsidR="00867849" w:rsidRPr="00137163" w:rsidTr="00867849">
        <w:trPr>
          <w:cantSplit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评分因素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评分说明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867849" w:rsidRPr="00137163" w:rsidTr="00867849">
        <w:trPr>
          <w:cantSplit/>
          <w:trHeight w:val="19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投标报价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E43C50" w:rsidRDefault="00867849" w:rsidP="00963958">
            <w:pPr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cs="Tahoma" w:hint="eastAsia"/>
                <w:color w:val="000000"/>
                <w:kern w:val="0"/>
                <w:szCs w:val="21"/>
              </w:rPr>
              <w:t>A套餐投标报价</w:t>
            </w:r>
          </w:p>
          <w:p w:rsidR="00867849" w:rsidRPr="00E43C50" w:rsidRDefault="00867849" w:rsidP="00963958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867849" w:rsidRPr="00E43C50" w:rsidRDefault="00867849" w:rsidP="00963958">
            <w:pPr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投标报价得分=(评标基准价／投标报价)×10</w:t>
            </w:r>
          </w:p>
          <w:p w:rsidR="00867849" w:rsidRPr="00E43C50" w:rsidRDefault="00867849" w:rsidP="00963958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E43C50" w:rsidRDefault="00867849" w:rsidP="0096395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43C50">
              <w:rPr>
                <w:rFonts w:ascii="宋体" w:hAnsi="宋体" w:hint="eastAsia"/>
                <w:b/>
                <w:szCs w:val="21"/>
              </w:rPr>
              <w:t>10</w:t>
            </w:r>
          </w:p>
        </w:tc>
      </w:tr>
      <w:tr w:rsidR="00867849" w:rsidRPr="00137163" w:rsidTr="00867849">
        <w:trPr>
          <w:cantSplit/>
          <w:trHeight w:val="19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7849" w:rsidRPr="00E43C50" w:rsidRDefault="00867849" w:rsidP="00963958">
            <w:pPr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B套餐投标报价</w:t>
            </w:r>
          </w:p>
          <w:p w:rsidR="00867849" w:rsidRPr="00E43C50" w:rsidRDefault="00867849" w:rsidP="00963958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867849" w:rsidRPr="00E43C50" w:rsidRDefault="00867849" w:rsidP="00963958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投标报价得分=(评标基准价／投标报价)×10</w:t>
            </w:r>
          </w:p>
          <w:p w:rsidR="00867849" w:rsidRPr="00E43C50" w:rsidRDefault="00867849" w:rsidP="00963958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49" w:rsidRPr="00E43C50" w:rsidRDefault="00867849" w:rsidP="0096395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43C50">
              <w:rPr>
                <w:rFonts w:ascii="宋体" w:hAnsi="宋体" w:hint="eastAsia"/>
                <w:b/>
                <w:szCs w:val="21"/>
              </w:rPr>
              <w:t>10</w:t>
            </w:r>
          </w:p>
        </w:tc>
      </w:tr>
      <w:tr w:rsidR="00867849" w:rsidRPr="00137163" w:rsidTr="00867849">
        <w:trPr>
          <w:cantSplit/>
          <w:trHeight w:val="19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7849" w:rsidRPr="00E43C50" w:rsidRDefault="00867849" w:rsidP="00963958">
            <w:pPr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C套餐投标报价</w:t>
            </w:r>
          </w:p>
          <w:p w:rsidR="00867849" w:rsidRPr="00E43C50" w:rsidRDefault="00867849" w:rsidP="00963958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综合评分法中的价格分统一采用低价优先法计算，即满足招标文件要求且投标价格最低的投标报价为评标基准价，其价格分为满分10分。其他投标人的价格分统一按照下列公式计算：</w:t>
            </w:r>
          </w:p>
          <w:p w:rsidR="00867849" w:rsidRPr="00E43C50" w:rsidRDefault="00867849" w:rsidP="00963958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投标报价得分=(评标基准价／投标报价)×10</w:t>
            </w:r>
          </w:p>
          <w:p w:rsidR="00867849" w:rsidRPr="00E43C50" w:rsidRDefault="00867849" w:rsidP="00963958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43C50">
              <w:rPr>
                <w:rFonts w:ascii="宋体" w:hAnsi="宋体" w:hint="eastAsia"/>
                <w:szCs w:val="21"/>
              </w:rPr>
              <w:t>根据《政府采购促进中小企业发展暂行办法》规定，对小型和微型企业产品价格给予6%的扣除，用扣除后的价格参与评审。监狱企业及残疾人福利性单位视为小微企业。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49" w:rsidRPr="00E43C50" w:rsidRDefault="00867849" w:rsidP="0096395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43C50">
              <w:rPr>
                <w:rFonts w:ascii="宋体" w:hAnsi="宋体" w:hint="eastAsia"/>
                <w:b/>
                <w:szCs w:val="21"/>
              </w:rPr>
              <w:t>10</w:t>
            </w:r>
          </w:p>
        </w:tc>
      </w:tr>
      <w:tr w:rsidR="00867849" w:rsidRPr="00137163" w:rsidTr="00867849">
        <w:trPr>
          <w:cantSplit/>
          <w:trHeight w:val="6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技术性能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67849" w:rsidRPr="00137163" w:rsidRDefault="00867849" w:rsidP="00963958">
            <w:pPr>
              <w:ind w:left="2" w:hangingChars="1" w:hanging="2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（1）①一般条款不满足每条扣1分，直至0分；</w:t>
            </w:r>
          </w:p>
          <w:p w:rsidR="00867849" w:rsidRPr="00137163" w:rsidRDefault="00867849" w:rsidP="00963958">
            <w:pPr>
              <w:ind w:left="2" w:firstLineChars="250" w:firstLine="600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②漏报技术条款视为该条不满足。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ind w:left="2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30</w:t>
            </w:r>
          </w:p>
        </w:tc>
      </w:tr>
      <w:tr w:rsidR="00867849" w:rsidRPr="00137163" w:rsidTr="00867849">
        <w:trPr>
          <w:cantSplit/>
          <w:trHeight w:val="9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（2）①全部满足招标文件要求的，得基本分</w:t>
            </w:r>
            <w:r>
              <w:rPr>
                <w:rFonts w:ascii="宋体" w:hAnsi="宋体"/>
                <w:sz w:val="24"/>
              </w:rPr>
              <w:t>25</w:t>
            </w:r>
            <w:r w:rsidRPr="00137163">
              <w:rPr>
                <w:rFonts w:ascii="宋体" w:hAnsi="宋体" w:hint="eastAsia"/>
                <w:sz w:val="24"/>
              </w:rPr>
              <w:t>分</w:t>
            </w:r>
          </w:p>
          <w:p w:rsidR="00867849" w:rsidRPr="00137163" w:rsidRDefault="00867849" w:rsidP="00963958">
            <w:pPr>
              <w:widowControl/>
              <w:ind w:firstLineChars="250" w:firstLine="60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②实质上优于招标文件要求，得</w:t>
            </w:r>
            <w:r>
              <w:rPr>
                <w:rFonts w:ascii="宋体" w:hAnsi="宋体"/>
                <w:sz w:val="24"/>
              </w:rPr>
              <w:t>26</w:t>
            </w:r>
            <w:r w:rsidRPr="00137163">
              <w:rPr>
                <w:rFonts w:ascii="宋体" w:hAnsi="宋体" w:hint="eastAsia"/>
                <w:sz w:val="24"/>
              </w:rPr>
              <w:t>-3</w:t>
            </w:r>
            <w:r>
              <w:rPr>
                <w:rFonts w:ascii="宋体" w:hAnsi="宋体"/>
                <w:sz w:val="24"/>
              </w:rPr>
              <w:t>0</w:t>
            </w:r>
            <w:r w:rsidRPr="00137163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67849" w:rsidRPr="00137163" w:rsidTr="00867849">
        <w:trPr>
          <w:cantSplit/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49" w:rsidRPr="00F4211B" w:rsidRDefault="00867849" w:rsidP="0096395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F4211B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49" w:rsidRPr="00F4211B" w:rsidRDefault="00867849" w:rsidP="0096395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F4211B">
              <w:rPr>
                <w:rFonts w:ascii="宋体" w:hAnsi="宋体" w:hint="eastAsia"/>
                <w:b/>
                <w:sz w:val="24"/>
              </w:rPr>
              <w:t>质量保证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49" w:rsidRPr="007E14FC" w:rsidRDefault="00867849" w:rsidP="00963958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7E14FC">
              <w:rPr>
                <w:rFonts w:ascii="宋体" w:hAnsi="宋体" w:hint="eastAsia"/>
                <w:color w:val="000000"/>
                <w:sz w:val="24"/>
              </w:rPr>
              <w:t>根据第六章采购需求8</w:t>
            </w:r>
            <w:r w:rsidRPr="007E14FC">
              <w:rPr>
                <w:rFonts w:ascii="宋体" w:hAnsi="宋体"/>
                <w:color w:val="000000"/>
                <w:sz w:val="24"/>
              </w:rPr>
              <w:t>.</w:t>
            </w:r>
            <w:r w:rsidRPr="007E14FC">
              <w:rPr>
                <w:rFonts w:ascii="宋体" w:hAnsi="宋体" w:hint="eastAsia"/>
                <w:color w:val="000000"/>
                <w:sz w:val="24"/>
              </w:rPr>
              <w:t>要求提供的承诺书，承诺书内容清晰、完整、真实并且针对性好得5分；承诺书内容较清晰、完整、真实，针对性一般，得3分；未提供承诺书或承诺书内容模糊、条理不清晰、针对性差得0分；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49" w:rsidRPr="007E14FC" w:rsidRDefault="00867849" w:rsidP="00963958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7E14FC">
              <w:rPr>
                <w:rFonts w:ascii="宋体" w:hAnsi="宋体" w:hint="eastAsia"/>
                <w:b/>
                <w:color w:val="000000"/>
                <w:sz w:val="24"/>
              </w:rPr>
              <w:t>5</w:t>
            </w:r>
          </w:p>
        </w:tc>
      </w:tr>
      <w:tr w:rsidR="00867849" w:rsidRPr="00137163" w:rsidTr="00867849">
        <w:trPr>
          <w:cantSplit/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相关业绩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近三年签订的与本项目类似的业绩，每有一项合同得</w:t>
            </w:r>
            <w:r w:rsidRPr="00137163">
              <w:rPr>
                <w:rFonts w:ascii="宋体" w:hAnsi="宋体"/>
                <w:sz w:val="24"/>
              </w:rPr>
              <w:t>3</w:t>
            </w:r>
            <w:r w:rsidRPr="00137163">
              <w:rPr>
                <w:rFonts w:ascii="宋体" w:hAnsi="宋体" w:hint="eastAsia"/>
                <w:sz w:val="24"/>
              </w:rPr>
              <w:t>分，否则不得分，</w:t>
            </w:r>
            <w:r w:rsidRPr="00F53C66">
              <w:rPr>
                <w:rFonts w:ascii="宋体" w:hAnsi="宋体" w:hint="eastAsia"/>
                <w:sz w:val="24"/>
              </w:rPr>
              <w:t>最高得15分</w:t>
            </w:r>
            <w:r w:rsidRPr="00137163">
              <w:rPr>
                <w:rFonts w:ascii="宋体" w:hAnsi="宋体" w:hint="eastAsia"/>
                <w:sz w:val="24"/>
              </w:rPr>
              <w:t>。如发现弄虚作假，按废标处理。</w:t>
            </w:r>
          </w:p>
          <w:p w:rsidR="00867849" w:rsidRPr="00137163" w:rsidRDefault="00867849" w:rsidP="0096395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注：类似的项目业绩指与本项目相同或相近的项目。</w:t>
            </w:r>
          </w:p>
          <w:p w:rsidR="00867849" w:rsidRPr="00137163" w:rsidRDefault="00867849" w:rsidP="0096395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（需附合同关键页复印件加盖本单位公章，并提供用户方的联系人及联系电话。）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F53C66" w:rsidRDefault="00867849" w:rsidP="00963958">
            <w:pPr>
              <w:ind w:left="2" w:hangingChars="1" w:hanging="2"/>
              <w:jc w:val="center"/>
              <w:rPr>
                <w:rFonts w:ascii="宋体" w:hAnsi="宋体" w:hint="eastAsia"/>
                <w:sz w:val="24"/>
              </w:rPr>
            </w:pPr>
            <w:r w:rsidRPr="00F53C66">
              <w:rPr>
                <w:rFonts w:ascii="宋体" w:hAnsi="宋体" w:hint="eastAsia"/>
                <w:sz w:val="24"/>
              </w:rPr>
              <w:t>15</w:t>
            </w:r>
          </w:p>
        </w:tc>
      </w:tr>
      <w:tr w:rsidR="00867849" w:rsidRPr="00137163" w:rsidTr="00867849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7849" w:rsidRPr="00137163" w:rsidRDefault="00867849" w:rsidP="00963958">
            <w:pPr>
              <w:jc w:val="left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投标文件对招标文件商务部分的响应程度：</w:t>
            </w:r>
          </w:p>
          <w:p w:rsidR="00867849" w:rsidRPr="00137163" w:rsidRDefault="00867849" w:rsidP="00963958">
            <w:pPr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1.售后服务方案及承诺；针对性强的得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分；针对性一般得</w:t>
            </w:r>
            <w:r w:rsidRPr="00137163">
              <w:rPr>
                <w:rFonts w:ascii="宋体" w:hAnsi="宋体"/>
                <w:sz w:val="24"/>
              </w:rPr>
              <w:t>3</w:t>
            </w:r>
            <w:r w:rsidRPr="00137163">
              <w:rPr>
                <w:rFonts w:ascii="宋体" w:hAnsi="宋体" w:hint="eastAsia"/>
                <w:sz w:val="24"/>
              </w:rPr>
              <w:t>分；针对性较弱不得分；</w:t>
            </w:r>
          </w:p>
          <w:p w:rsidR="00867849" w:rsidRPr="00137163" w:rsidRDefault="00867849" w:rsidP="00963958">
            <w:pPr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2.实际提货地点较多，交通便利得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分；实际提货地点较少得</w:t>
            </w:r>
            <w:r w:rsidRPr="00137163">
              <w:rPr>
                <w:rFonts w:ascii="宋体" w:hAnsi="宋体"/>
                <w:sz w:val="24"/>
              </w:rPr>
              <w:t>3</w:t>
            </w:r>
            <w:r w:rsidRPr="00137163">
              <w:rPr>
                <w:rFonts w:ascii="宋体" w:hAnsi="宋体" w:hint="eastAsia"/>
                <w:sz w:val="24"/>
              </w:rPr>
              <w:t xml:space="preserve">分； </w:t>
            </w:r>
          </w:p>
          <w:p w:rsidR="00867849" w:rsidRPr="00137163" w:rsidRDefault="00867849" w:rsidP="00963958">
            <w:pPr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3. 实际提货地点人员配置；较好得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分；一般得</w:t>
            </w:r>
            <w:r w:rsidRPr="00137163">
              <w:rPr>
                <w:rFonts w:ascii="宋体" w:hAnsi="宋体"/>
                <w:sz w:val="24"/>
              </w:rPr>
              <w:t>3</w:t>
            </w:r>
            <w:r w:rsidRPr="00137163">
              <w:rPr>
                <w:rFonts w:ascii="宋体" w:hAnsi="宋体" w:hint="eastAsia"/>
                <w:sz w:val="24"/>
              </w:rPr>
              <w:t xml:space="preserve">分；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ind w:left="2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/>
                <w:b/>
                <w:sz w:val="24"/>
              </w:rPr>
              <w:t>15</w:t>
            </w:r>
          </w:p>
        </w:tc>
      </w:tr>
      <w:tr w:rsidR="00867849" w:rsidRPr="00137163" w:rsidTr="00867849">
        <w:trPr>
          <w:cantSplit/>
          <w:trHeight w:val="1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 w:hint="eastAsia"/>
                <w:b/>
                <w:sz w:val="24"/>
              </w:rPr>
              <w:t>标书制作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67849" w:rsidRPr="00137163" w:rsidRDefault="00867849" w:rsidP="00963958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在文件制作、装订、目录、编码、响应招标文件要求提供相关资料，表格等方面有欠缺。得</w:t>
            </w:r>
            <w:r w:rsidRPr="00137163">
              <w:rPr>
                <w:rFonts w:ascii="宋体" w:hAnsi="宋体"/>
                <w:sz w:val="24"/>
              </w:rPr>
              <w:t>2</w:t>
            </w:r>
            <w:r w:rsidRPr="00137163">
              <w:rPr>
                <w:rFonts w:ascii="宋体" w:hAnsi="宋体" w:hint="eastAsia"/>
                <w:sz w:val="24"/>
              </w:rPr>
              <w:t>分。</w:t>
            </w:r>
          </w:p>
          <w:p w:rsidR="00867849" w:rsidRPr="00137163" w:rsidRDefault="00867849" w:rsidP="00963958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137163">
              <w:rPr>
                <w:rFonts w:ascii="宋体" w:hAnsi="宋体" w:hint="eastAsia"/>
                <w:sz w:val="24"/>
              </w:rPr>
              <w:t>在文件制作、装订牢固，目录清楚，逐页编码，正反面打印，页码准确。完全响应招标文件要求提供相关资料，表格等。得</w:t>
            </w:r>
            <w:r w:rsidRPr="00137163">
              <w:rPr>
                <w:rFonts w:ascii="宋体" w:hAnsi="宋体"/>
                <w:sz w:val="24"/>
              </w:rPr>
              <w:t>5</w:t>
            </w:r>
            <w:r w:rsidRPr="00137163">
              <w:rPr>
                <w:rFonts w:ascii="宋体" w:hAnsi="宋体" w:hint="eastAsia"/>
                <w:sz w:val="24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849" w:rsidRPr="00137163" w:rsidRDefault="00867849" w:rsidP="00963958">
            <w:pPr>
              <w:ind w:left="2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 w:rsidRPr="00137163">
              <w:rPr>
                <w:rFonts w:ascii="宋体" w:hAnsi="宋体"/>
                <w:b/>
                <w:sz w:val="24"/>
              </w:rPr>
              <w:t>5</w:t>
            </w:r>
          </w:p>
        </w:tc>
      </w:tr>
    </w:tbl>
    <w:p w:rsidR="00867849" w:rsidRDefault="00867849" w:rsidP="00AC2456">
      <w:pPr>
        <w:spacing w:line="360" w:lineRule="auto"/>
        <w:rPr>
          <w:rFonts w:ascii="宋体" w:hAnsi="宋体"/>
          <w:color w:val="000000"/>
          <w:sz w:val="24"/>
        </w:rPr>
      </w:pPr>
      <w:r w:rsidRPr="00E43C50">
        <w:rPr>
          <w:rFonts w:ascii="宋体" w:hAnsi="宋体" w:hint="eastAsia"/>
          <w:color w:val="000000"/>
          <w:sz w:val="24"/>
        </w:rPr>
        <w:t>其他事项不变。</w:t>
      </w:r>
    </w:p>
    <w:p w:rsidR="000D371C" w:rsidRDefault="00B1063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942078">
        <w:rPr>
          <w:rFonts w:ascii="Arial" w:hAnsi="Arial" w:cs="Arial" w:hint="eastAsia"/>
          <w:sz w:val="24"/>
        </w:rPr>
        <w:t>谢女士</w:t>
      </w:r>
      <w:r w:rsidR="00942078" w:rsidRPr="00E7382B">
        <w:rPr>
          <w:rFonts w:ascii="Arial" w:hAnsi="Arial" w:cs="Arial" w:hint="eastAsia"/>
          <w:sz w:val="24"/>
        </w:rPr>
        <w:t>、</w:t>
      </w:r>
      <w:r w:rsidR="00942078">
        <w:rPr>
          <w:rFonts w:ascii="Arial" w:hAnsi="Arial" w:cs="Arial" w:hint="eastAsia"/>
          <w:sz w:val="24"/>
        </w:rPr>
        <w:t>聂女士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942078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42078">
        <w:rPr>
          <w:rFonts w:ascii="宋体" w:eastAsia="宋体" w:hAnsi="宋体" w:cs="宋体"/>
          <w:kern w:val="0"/>
          <w:sz w:val="24"/>
          <w:szCs w:val="24"/>
        </w:rPr>
        <w:t>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05F2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2E3D69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2E3D69">
        <w:rPr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812" w:rsidRDefault="00E14812" w:rsidP="004A03EB">
      <w:r>
        <w:separator/>
      </w:r>
    </w:p>
  </w:endnote>
  <w:endnote w:type="continuationSeparator" w:id="0">
    <w:p w:rsidR="00E14812" w:rsidRDefault="00E14812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812" w:rsidRDefault="00E14812" w:rsidP="004A03EB">
      <w:r>
        <w:separator/>
      </w:r>
    </w:p>
  </w:footnote>
  <w:footnote w:type="continuationSeparator" w:id="0">
    <w:p w:rsidR="00E14812" w:rsidRDefault="00E14812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792761"/>
    <w:multiLevelType w:val="multilevel"/>
    <w:tmpl w:val="5279276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2444A"/>
    <w:rsid w:val="00027D1E"/>
    <w:rsid w:val="00072CE8"/>
    <w:rsid w:val="00095CC9"/>
    <w:rsid w:val="000D371C"/>
    <w:rsid w:val="000F0940"/>
    <w:rsid w:val="000F3537"/>
    <w:rsid w:val="001116B5"/>
    <w:rsid w:val="00132CD9"/>
    <w:rsid w:val="001752A1"/>
    <w:rsid w:val="001754C6"/>
    <w:rsid w:val="001B0244"/>
    <w:rsid w:val="001B6FC1"/>
    <w:rsid w:val="00206A10"/>
    <w:rsid w:val="00216D9A"/>
    <w:rsid w:val="00243BCB"/>
    <w:rsid w:val="0025081D"/>
    <w:rsid w:val="002C2203"/>
    <w:rsid w:val="002C74C2"/>
    <w:rsid w:val="002E3D69"/>
    <w:rsid w:val="00354496"/>
    <w:rsid w:val="00384C49"/>
    <w:rsid w:val="003A4EEE"/>
    <w:rsid w:val="003D0247"/>
    <w:rsid w:val="003D0F42"/>
    <w:rsid w:val="00445983"/>
    <w:rsid w:val="004800A6"/>
    <w:rsid w:val="00480391"/>
    <w:rsid w:val="004A03EB"/>
    <w:rsid w:val="004E5E6E"/>
    <w:rsid w:val="00506271"/>
    <w:rsid w:val="00545D9F"/>
    <w:rsid w:val="00552DBA"/>
    <w:rsid w:val="00570C1A"/>
    <w:rsid w:val="0059355A"/>
    <w:rsid w:val="005C61F5"/>
    <w:rsid w:val="005D0669"/>
    <w:rsid w:val="0067766C"/>
    <w:rsid w:val="00696972"/>
    <w:rsid w:val="006B5066"/>
    <w:rsid w:val="006B6453"/>
    <w:rsid w:val="006B6AEF"/>
    <w:rsid w:val="006B7B75"/>
    <w:rsid w:val="006C1C80"/>
    <w:rsid w:val="006E4F63"/>
    <w:rsid w:val="006F0400"/>
    <w:rsid w:val="00701CCC"/>
    <w:rsid w:val="00706F6B"/>
    <w:rsid w:val="00743096"/>
    <w:rsid w:val="007D2C13"/>
    <w:rsid w:val="00867849"/>
    <w:rsid w:val="008812A1"/>
    <w:rsid w:val="0090036D"/>
    <w:rsid w:val="00937037"/>
    <w:rsid w:val="00942078"/>
    <w:rsid w:val="00953F5F"/>
    <w:rsid w:val="00954AF7"/>
    <w:rsid w:val="009947A2"/>
    <w:rsid w:val="00A00761"/>
    <w:rsid w:val="00A103A3"/>
    <w:rsid w:val="00A32750"/>
    <w:rsid w:val="00A52951"/>
    <w:rsid w:val="00A614D7"/>
    <w:rsid w:val="00AA4783"/>
    <w:rsid w:val="00AB466D"/>
    <w:rsid w:val="00AB56CE"/>
    <w:rsid w:val="00AB6C1C"/>
    <w:rsid w:val="00AC2456"/>
    <w:rsid w:val="00B10638"/>
    <w:rsid w:val="00B3127A"/>
    <w:rsid w:val="00B36147"/>
    <w:rsid w:val="00B417B7"/>
    <w:rsid w:val="00B54BA5"/>
    <w:rsid w:val="00B716B7"/>
    <w:rsid w:val="00B73401"/>
    <w:rsid w:val="00BC1AAE"/>
    <w:rsid w:val="00BE40AC"/>
    <w:rsid w:val="00BF6D73"/>
    <w:rsid w:val="00C368B9"/>
    <w:rsid w:val="00C36E0C"/>
    <w:rsid w:val="00C47287"/>
    <w:rsid w:val="00CB2DE2"/>
    <w:rsid w:val="00CB5E70"/>
    <w:rsid w:val="00CD0EA9"/>
    <w:rsid w:val="00D2317F"/>
    <w:rsid w:val="00D31B51"/>
    <w:rsid w:val="00D32750"/>
    <w:rsid w:val="00D57FDE"/>
    <w:rsid w:val="00D72627"/>
    <w:rsid w:val="00DC26D1"/>
    <w:rsid w:val="00DC5AD9"/>
    <w:rsid w:val="00E11AEA"/>
    <w:rsid w:val="00E14812"/>
    <w:rsid w:val="00E53505"/>
    <w:rsid w:val="00E84A06"/>
    <w:rsid w:val="00E92F68"/>
    <w:rsid w:val="00EC0608"/>
    <w:rsid w:val="00EC0A1C"/>
    <w:rsid w:val="00EE2FC1"/>
    <w:rsid w:val="00F05F2A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B5EDC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C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C1A"/>
    <w:rPr>
      <w:kern w:val="2"/>
      <w:sz w:val="18"/>
      <w:szCs w:val="18"/>
    </w:rPr>
  </w:style>
  <w:style w:type="character" w:customStyle="1" w:styleId="3">
    <w:name w:val="正文文本缩进 3 字符"/>
    <w:link w:val="30"/>
    <w:rsid w:val="00A32750"/>
    <w:rPr>
      <w:rFonts w:ascii="宋体" w:hAnsi="宋体"/>
      <w:sz w:val="24"/>
    </w:rPr>
  </w:style>
  <w:style w:type="paragraph" w:styleId="30">
    <w:name w:val="Body Text Indent 3"/>
    <w:basedOn w:val="a"/>
    <w:link w:val="3"/>
    <w:qFormat/>
    <w:rsid w:val="00A32750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1">
    <w:name w:val="正文文本缩进 3 字符1"/>
    <w:basedOn w:val="a0"/>
    <w:uiPriority w:val="99"/>
    <w:semiHidden/>
    <w:rsid w:val="00A32750"/>
    <w:rPr>
      <w:kern w:val="2"/>
      <w:sz w:val="16"/>
      <w:szCs w:val="16"/>
    </w:rPr>
  </w:style>
  <w:style w:type="paragraph" w:styleId="ab">
    <w:name w:val="Date"/>
    <w:basedOn w:val="a"/>
    <w:next w:val="a"/>
    <w:link w:val="ac"/>
    <w:rsid w:val="00867849"/>
    <w:rPr>
      <w:rFonts w:ascii="Times New Roman" w:eastAsia="楷体_GB2312" w:hAnsi="Times New Roman" w:cs="Times New Roman"/>
      <w:sz w:val="28"/>
      <w:szCs w:val="20"/>
    </w:rPr>
  </w:style>
  <w:style w:type="character" w:customStyle="1" w:styleId="ac">
    <w:name w:val="日期 字符"/>
    <w:basedOn w:val="a0"/>
    <w:link w:val="ab"/>
    <w:rsid w:val="00867849"/>
    <w:rPr>
      <w:rFonts w:ascii="Times New Roman" w:eastAsia="楷体_GB2312" w:hAnsi="Times New Roman" w:cs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Merry</cp:lastModifiedBy>
  <cp:revision>53</cp:revision>
  <cp:lastPrinted>2017-06-12T09:23:00Z</cp:lastPrinted>
  <dcterms:created xsi:type="dcterms:W3CDTF">2015-05-28T01:10:00Z</dcterms:created>
  <dcterms:modified xsi:type="dcterms:W3CDTF">2018-11-22T08:44:00Z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