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FE9" w:rsidRPr="007E2FE9" w:rsidRDefault="0083396C" w:rsidP="007E2FE9">
      <w:pPr>
        <w:jc w:val="center"/>
        <w:rPr>
          <w:rFonts w:ascii="simhei" w:hAnsi="simhei" w:hint="eastAsia"/>
          <w:b/>
          <w:bCs/>
          <w:color w:val="000000"/>
          <w:sz w:val="36"/>
          <w:szCs w:val="36"/>
        </w:rPr>
      </w:pPr>
      <w:r w:rsidRPr="0083396C">
        <w:rPr>
          <w:rFonts w:ascii="simhei" w:hAnsi="simhei" w:hint="eastAsia"/>
          <w:b/>
          <w:bCs/>
          <w:color w:val="000000"/>
          <w:sz w:val="36"/>
          <w:szCs w:val="36"/>
        </w:rPr>
        <w:t>区环卫处标志服采购项目</w:t>
      </w:r>
    </w:p>
    <w:p w:rsidR="00EC7F79" w:rsidRPr="007E2FE9" w:rsidRDefault="00C24E24" w:rsidP="007E2FE9">
      <w:pPr>
        <w:jc w:val="center"/>
        <w:rPr>
          <w:b/>
          <w:sz w:val="32"/>
          <w:szCs w:val="32"/>
        </w:rPr>
      </w:pPr>
      <w:r w:rsidRPr="00EC7F79">
        <w:rPr>
          <w:rFonts w:ascii="simhei" w:hAnsi="simhei"/>
          <w:b/>
          <w:bCs/>
          <w:color w:val="000000"/>
          <w:sz w:val="36"/>
          <w:szCs w:val="36"/>
        </w:rPr>
        <w:t>中标结果公告</w:t>
      </w:r>
    </w:p>
    <w:p w:rsidR="00C24E24" w:rsidRPr="00367828" w:rsidRDefault="00707842" w:rsidP="00507CFA">
      <w:pPr>
        <w:ind w:left="1680" w:hangingChars="700" w:hanging="1680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一、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采购项目名称：</w:t>
      </w:r>
      <w:r w:rsidR="0007472E" w:rsidRPr="0007472E">
        <w:rPr>
          <w:rFonts w:ascii="宋体" w:eastAsia="宋体" w:hAnsi="宋体" w:cs="宋体" w:hint="eastAsia"/>
          <w:sz w:val="24"/>
          <w:szCs w:val="24"/>
        </w:rPr>
        <w:t>区环卫处标志服采购项目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二、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采购文件编号：</w:t>
      </w:r>
      <w:r w:rsidR="0007472E" w:rsidRPr="0007472E">
        <w:rPr>
          <w:rFonts w:ascii="宋体" w:hAnsi="宋体"/>
          <w:bCs/>
          <w:sz w:val="24"/>
          <w:szCs w:val="24"/>
        </w:rPr>
        <w:t>ZTXY-</w:t>
      </w:r>
      <w:bookmarkStart w:id="0" w:name="_GoBack"/>
      <w:bookmarkEnd w:id="0"/>
      <w:r w:rsidR="0007472E" w:rsidRPr="0007472E">
        <w:rPr>
          <w:rFonts w:ascii="宋体" w:hAnsi="宋体"/>
          <w:bCs/>
          <w:sz w:val="24"/>
          <w:szCs w:val="24"/>
        </w:rPr>
        <w:t>2017-H12580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三、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采购人名称：</w:t>
      </w:r>
      <w:r w:rsidR="0007472E" w:rsidRPr="0007472E">
        <w:rPr>
          <w:rFonts w:ascii="宋体" w:eastAsia="宋体" w:hAnsi="宋体" w:cs="宋体" w:hint="eastAsia"/>
          <w:sz w:val="24"/>
          <w:szCs w:val="24"/>
        </w:rPr>
        <w:t>北京市昌平区环境卫生管理处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四、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采购人地址：</w:t>
      </w:r>
      <w:r w:rsidR="0007472E" w:rsidRPr="0007472E">
        <w:rPr>
          <w:rFonts w:ascii="宋体" w:eastAsia="宋体" w:hAnsi="宋体" w:cs="宋体" w:hint="eastAsia"/>
          <w:sz w:val="24"/>
          <w:szCs w:val="24"/>
        </w:rPr>
        <w:t>北京市昌平区城角西路8号</w:t>
      </w:r>
    </w:p>
    <w:p w:rsidR="00C24E24" w:rsidRPr="00367828" w:rsidRDefault="00707842" w:rsidP="00AF1F95">
      <w:pPr>
        <w:tabs>
          <w:tab w:val="left" w:pos="2694"/>
        </w:tabs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五、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采购人联系方式：</w:t>
      </w:r>
      <w:r w:rsidR="0007472E" w:rsidRPr="0007472E">
        <w:rPr>
          <w:rFonts w:ascii="宋体" w:eastAsia="宋体" w:hAnsi="宋体" w:cs="宋体"/>
          <w:sz w:val="24"/>
          <w:szCs w:val="24"/>
        </w:rPr>
        <w:t>010-89715184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六、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 xml:space="preserve">采购代理机构全称：中天信远国际招投标咨询（北京）有限公司 </w:t>
      </w:r>
    </w:p>
    <w:p w:rsidR="00C24E24" w:rsidRPr="00367828" w:rsidRDefault="00707842" w:rsidP="00E6249C">
      <w:pPr>
        <w:adjustRightInd/>
        <w:snapToGrid/>
        <w:spacing w:before="100" w:beforeAutospacing="1" w:after="100" w:afterAutospacing="1" w:line="0" w:lineRule="atLeast"/>
        <w:ind w:left="2280" w:hangingChars="950" w:hanging="2280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七、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采购代理机构地址：北京市朝阳区南磨房路37号华腾北搪商务大厦11</w:t>
      </w:r>
      <w:r w:rsidR="0037354F" w:rsidRPr="00367828">
        <w:rPr>
          <w:rFonts w:ascii="宋体" w:eastAsia="宋体" w:hAnsi="宋体" w:cs="宋体" w:hint="eastAsia"/>
          <w:sz w:val="24"/>
          <w:szCs w:val="24"/>
        </w:rPr>
        <w:t>12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室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八、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采购方式：公开招标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九、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评审办法：综合评分法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简要技术要求及数量：详见招标文件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十一、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招标公告日期：</w:t>
      </w:r>
      <w:r w:rsidR="008B2D88" w:rsidRPr="008B2D88">
        <w:rPr>
          <w:rFonts w:ascii="宋体" w:eastAsia="宋体" w:hAnsi="宋体" w:cs="宋体" w:hint="eastAsia"/>
          <w:sz w:val="24"/>
          <w:szCs w:val="24"/>
        </w:rPr>
        <w:t>2017年8月18日</w:t>
      </w:r>
    </w:p>
    <w:p w:rsidR="00C24E24" w:rsidRPr="008F0F71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8F0F71">
        <w:rPr>
          <w:rFonts w:ascii="宋体" w:eastAsia="宋体" w:hAnsi="宋体" w:cs="宋体" w:hint="eastAsia"/>
          <w:sz w:val="24"/>
          <w:szCs w:val="24"/>
        </w:rPr>
        <w:t>十二、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确定中标日期：201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>7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年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8B2D88">
        <w:rPr>
          <w:rFonts w:ascii="宋体" w:eastAsia="宋体" w:hAnsi="宋体" w:cs="宋体"/>
          <w:sz w:val="24"/>
          <w:szCs w:val="24"/>
        </w:rPr>
        <w:t>9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月</w:t>
      </w:r>
      <w:r w:rsidR="008B2D88">
        <w:rPr>
          <w:rFonts w:ascii="宋体" w:eastAsia="宋体" w:hAnsi="宋体" w:cs="宋体"/>
          <w:sz w:val="24"/>
          <w:szCs w:val="24"/>
        </w:rPr>
        <w:t>13</w:t>
      </w:r>
      <w:r w:rsidR="00C24E24" w:rsidRPr="008F0F71">
        <w:rPr>
          <w:rFonts w:ascii="宋体" w:eastAsia="宋体" w:hAnsi="宋体" w:cs="宋体" w:hint="eastAsia"/>
          <w:sz w:val="24"/>
          <w:szCs w:val="24"/>
        </w:rPr>
        <w:t>日</w:t>
      </w:r>
    </w:p>
    <w:p w:rsidR="00C24E24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十三、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结果如下：</w:t>
      </w:r>
    </w:p>
    <w:p w:rsidR="008B2D88" w:rsidRPr="008B2D88" w:rsidRDefault="008B2D88" w:rsidP="008B2D88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8B2D88">
        <w:rPr>
          <w:rFonts w:ascii="宋体" w:eastAsia="宋体" w:hAnsi="宋体" w:cs="宋体" w:hint="eastAsia"/>
          <w:sz w:val="24"/>
          <w:szCs w:val="24"/>
        </w:rPr>
        <w:t>分包一 工作服夏装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0"/>
        <w:gridCol w:w="2919"/>
      </w:tblGrid>
      <w:tr w:rsidR="008B2D88" w:rsidRPr="008B2D88" w:rsidTr="00AC5DBB">
        <w:trPr>
          <w:trHeight w:val="470"/>
        </w:trPr>
        <w:tc>
          <w:tcPr>
            <w:tcW w:w="3527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8B2D88" w:rsidRPr="008B2D88" w:rsidTr="00AC5DBB">
        <w:trPr>
          <w:trHeight w:val="834"/>
        </w:trPr>
        <w:tc>
          <w:tcPr>
            <w:tcW w:w="3527" w:type="pct"/>
            <w:vAlign w:val="center"/>
          </w:tcPr>
          <w:p w:rsid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北京华尔琪服装有限公司</w:t>
            </w:r>
          </w:p>
          <w:p w:rsidR="00C95CA0" w:rsidRPr="008B2D88" w:rsidRDefault="00C95CA0" w:rsidP="00AC5DB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北京市</w:t>
            </w:r>
            <w:r>
              <w:rPr>
                <w:rFonts w:ascii="宋体" w:eastAsia="宋体" w:hAnsi="宋体" w:cs="宋体"/>
                <w:sz w:val="24"/>
                <w:szCs w:val="24"/>
              </w:rPr>
              <w:t>丰台区菜户营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58号1102室（太平桥</w:t>
            </w:r>
            <w:r>
              <w:rPr>
                <w:rFonts w:ascii="宋体" w:eastAsia="宋体" w:hAnsi="宋体" w:cs="宋体"/>
                <w:sz w:val="24"/>
                <w:szCs w:val="24"/>
              </w:rPr>
              <w:t>企业集中办公区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¥</w:t>
            </w:r>
            <w:r w:rsidRPr="008B2D88">
              <w:rPr>
                <w:rFonts w:ascii="宋体" w:eastAsia="宋体" w:hAnsi="宋体" w:cs="宋体"/>
                <w:sz w:val="24"/>
                <w:szCs w:val="24"/>
              </w:rPr>
              <w:t>303000</w:t>
            </w: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</w:tbl>
    <w:p w:rsidR="008B2D88" w:rsidRPr="008B2D88" w:rsidRDefault="008B2D88" w:rsidP="008B2D88">
      <w:pPr>
        <w:tabs>
          <w:tab w:val="left" w:pos="7350"/>
        </w:tabs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8B2D88">
        <w:rPr>
          <w:rFonts w:ascii="宋体" w:eastAsia="宋体" w:hAnsi="宋体" w:cs="宋体" w:hint="eastAsia"/>
          <w:sz w:val="24"/>
          <w:szCs w:val="24"/>
        </w:rPr>
        <w:t>分包二 工作服春秋装</w:t>
      </w:r>
      <w:r w:rsidRPr="008B2D88">
        <w:rPr>
          <w:rFonts w:ascii="宋体" w:eastAsia="宋体" w:hAnsi="宋体" w:cs="宋体"/>
          <w:sz w:val="24"/>
          <w:szCs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0"/>
        <w:gridCol w:w="2919"/>
      </w:tblGrid>
      <w:tr w:rsidR="008B2D88" w:rsidRPr="008B2D88" w:rsidTr="00AC5DBB">
        <w:trPr>
          <w:trHeight w:val="470"/>
        </w:trPr>
        <w:tc>
          <w:tcPr>
            <w:tcW w:w="3527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8B2D88" w:rsidRPr="008B2D88" w:rsidTr="00AC5DBB">
        <w:trPr>
          <w:trHeight w:val="834"/>
        </w:trPr>
        <w:tc>
          <w:tcPr>
            <w:tcW w:w="3527" w:type="pct"/>
            <w:vAlign w:val="center"/>
          </w:tcPr>
          <w:p w:rsid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北京华尔琪服装有限公司</w:t>
            </w:r>
          </w:p>
          <w:p w:rsidR="00C95CA0" w:rsidRPr="008B2D88" w:rsidRDefault="00800BEE" w:rsidP="00800BEE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北京市</w:t>
            </w:r>
            <w:r>
              <w:rPr>
                <w:rFonts w:ascii="宋体" w:eastAsia="宋体" w:hAnsi="宋体" w:cs="宋体"/>
                <w:sz w:val="24"/>
                <w:szCs w:val="24"/>
              </w:rPr>
              <w:t>丰台区菜户营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58号1102室（太平桥</w:t>
            </w:r>
            <w:r>
              <w:rPr>
                <w:rFonts w:ascii="宋体" w:eastAsia="宋体" w:hAnsi="宋体" w:cs="宋体"/>
                <w:sz w:val="24"/>
                <w:szCs w:val="24"/>
              </w:rPr>
              <w:t>企业集中办公区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¥</w:t>
            </w:r>
            <w:r w:rsidRPr="008B2D88">
              <w:rPr>
                <w:rFonts w:ascii="宋体" w:eastAsia="宋体" w:hAnsi="宋体" w:cs="宋体"/>
                <w:sz w:val="24"/>
                <w:szCs w:val="24"/>
              </w:rPr>
              <w:t>367500</w:t>
            </w: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 xml:space="preserve">元 </w:t>
            </w:r>
          </w:p>
        </w:tc>
      </w:tr>
    </w:tbl>
    <w:p w:rsidR="008B2D88" w:rsidRPr="008B2D88" w:rsidRDefault="008B2D88" w:rsidP="008B2D88">
      <w:pPr>
        <w:spacing w:line="360" w:lineRule="auto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8B2D88">
        <w:rPr>
          <w:rFonts w:ascii="宋体" w:eastAsia="宋体" w:hAnsi="宋体" w:cs="宋体" w:hint="eastAsia"/>
          <w:sz w:val="24"/>
          <w:szCs w:val="24"/>
        </w:rPr>
        <w:lastRenderedPageBreak/>
        <w:t>分包三 工作服冬装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0"/>
        <w:gridCol w:w="2919"/>
      </w:tblGrid>
      <w:tr w:rsidR="008B2D88" w:rsidRPr="008B2D88" w:rsidTr="00AC5DBB">
        <w:trPr>
          <w:trHeight w:val="470"/>
        </w:trPr>
        <w:tc>
          <w:tcPr>
            <w:tcW w:w="3527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67828">
              <w:rPr>
                <w:rFonts w:ascii="宋体" w:eastAsia="宋体" w:hAnsi="宋体" w:cs="宋体" w:hint="eastAsia"/>
                <w:sz w:val="24"/>
                <w:szCs w:val="24"/>
              </w:rPr>
              <w:t>中标供应商/地址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spacing w:line="360" w:lineRule="auto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中标金额（元）</w:t>
            </w:r>
          </w:p>
        </w:tc>
      </w:tr>
      <w:tr w:rsidR="008B2D88" w:rsidRPr="008B2D88" w:rsidTr="00AC5DBB">
        <w:trPr>
          <w:trHeight w:val="834"/>
        </w:trPr>
        <w:tc>
          <w:tcPr>
            <w:tcW w:w="3527" w:type="pct"/>
            <w:vAlign w:val="center"/>
          </w:tcPr>
          <w:p w:rsid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沈阳市日月新服饰有限公司</w:t>
            </w:r>
          </w:p>
          <w:p w:rsidR="00C95CA0" w:rsidRPr="008B2D88" w:rsidRDefault="00800BEE" w:rsidP="00AC5DBB">
            <w:pPr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沈阳市</w:t>
            </w:r>
            <w:r>
              <w:rPr>
                <w:rFonts w:ascii="宋体" w:eastAsia="宋体" w:hAnsi="宋体" w:cs="宋体"/>
                <w:sz w:val="24"/>
                <w:szCs w:val="24"/>
              </w:rPr>
              <w:t>皇姑区怒江街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81号</w:t>
            </w:r>
          </w:p>
        </w:tc>
        <w:tc>
          <w:tcPr>
            <w:tcW w:w="1473" w:type="pct"/>
            <w:vAlign w:val="center"/>
          </w:tcPr>
          <w:p w:rsidR="008B2D88" w:rsidRPr="008B2D88" w:rsidRDefault="008B2D88" w:rsidP="00AC5DB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¥</w:t>
            </w:r>
            <w:r w:rsidRPr="008B2D88">
              <w:rPr>
                <w:rFonts w:ascii="宋体" w:eastAsia="宋体" w:hAnsi="宋体" w:cs="宋体"/>
                <w:sz w:val="24"/>
                <w:szCs w:val="24"/>
              </w:rPr>
              <w:t>275000</w:t>
            </w:r>
            <w:r w:rsidRPr="008B2D88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</w:tbl>
    <w:p w:rsidR="0000522C" w:rsidRPr="00367828" w:rsidRDefault="00707842" w:rsidP="0000522C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十四、</w:t>
      </w:r>
      <w:r w:rsidR="00D24C0F" w:rsidRPr="00367828">
        <w:rPr>
          <w:rFonts w:ascii="宋体" w:eastAsia="宋体" w:hAnsi="宋体" w:cs="宋体" w:hint="eastAsia"/>
          <w:sz w:val="24"/>
          <w:szCs w:val="24"/>
        </w:rPr>
        <w:t>主要货物的规格型号、数量</w:t>
      </w:r>
      <w:r w:rsidR="00E6249C" w:rsidRPr="00367828">
        <w:rPr>
          <w:rFonts w:ascii="宋体" w:eastAsia="宋体" w:hAnsi="宋体" w:cs="宋体" w:hint="eastAsia"/>
          <w:sz w:val="24"/>
          <w:szCs w:val="24"/>
        </w:rPr>
        <w:t>等</w:t>
      </w:r>
      <w:r w:rsidR="00260270" w:rsidRPr="00367828">
        <w:rPr>
          <w:rFonts w:ascii="宋体" w:eastAsia="宋体" w:hAnsi="宋体" w:cs="宋体" w:hint="eastAsia"/>
          <w:sz w:val="24"/>
          <w:szCs w:val="24"/>
        </w:rPr>
        <w:t>内容如下：</w:t>
      </w:r>
    </w:p>
    <w:tbl>
      <w:tblPr>
        <w:tblW w:w="94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026"/>
        <w:gridCol w:w="1809"/>
        <w:gridCol w:w="1276"/>
        <w:gridCol w:w="3260"/>
        <w:gridCol w:w="1134"/>
      </w:tblGrid>
      <w:tr w:rsidR="00367828" w:rsidRPr="00367828" w:rsidTr="00241079">
        <w:trPr>
          <w:trHeight w:val="936"/>
        </w:trPr>
        <w:tc>
          <w:tcPr>
            <w:tcW w:w="959" w:type="dxa"/>
            <w:tcBorders>
              <w:tl2br w:val="nil"/>
              <w:tr2bl w:val="nil"/>
            </w:tcBorders>
            <w:vAlign w:val="center"/>
          </w:tcPr>
          <w:p w:rsidR="00F101BA" w:rsidRPr="00367828" w:rsidRDefault="000A005D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/>
                <w:bCs/>
                <w:sz w:val="24"/>
                <w:szCs w:val="24"/>
              </w:rPr>
              <w:t>分包号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809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型号和规格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数量</w:t>
            </w:r>
          </w:p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（单位）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原产地和</w:t>
            </w:r>
          </w:p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制造商名称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F101BA" w:rsidRPr="00367828" w:rsidRDefault="00F101BA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/>
                <w:bCs/>
                <w:sz w:val="24"/>
                <w:szCs w:val="24"/>
              </w:rPr>
            </w:pPr>
            <w:r w:rsidRPr="00367828">
              <w:rPr>
                <w:rFonts w:hAnsi="宋体" w:cs="宋体" w:hint="eastAsia"/>
                <w:b/>
                <w:bCs/>
                <w:sz w:val="24"/>
                <w:szCs w:val="24"/>
              </w:rPr>
              <w:t>单价(元)</w:t>
            </w:r>
          </w:p>
        </w:tc>
      </w:tr>
      <w:tr w:rsidR="000A005D" w:rsidRPr="00367828" w:rsidTr="00241079">
        <w:trPr>
          <w:trHeight w:val="929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pStyle w:val="a7"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分包一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环卫</w:t>
            </w:r>
            <w:r>
              <w:rPr>
                <w:rFonts w:ascii="宋体" w:eastAsia="宋体" w:hAnsi="宋体" w:cs="宋体"/>
                <w:sz w:val="24"/>
                <w:szCs w:val="24"/>
              </w:rPr>
              <w:t>工作服夏装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男子GB/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T 1335.1</w:t>
            </w:r>
          </w:p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女子GB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/T 133502/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1500套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0A005D" w:rsidRDefault="000A005D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0A005D">
              <w:rPr>
                <w:rFonts w:ascii="宋体" w:eastAsia="宋体" w:hAnsi="宋体" w:cs="宋体"/>
                <w:sz w:val="24"/>
                <w:szCs w:val="24"/>
              </w:rPr>
              <w:t>179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pStyle w:val="a7"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帽子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均码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顶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0A005D">
              <w:rPr>
                <w:rFonts w:ascii="宋体" w:eastAsia="宋体" w:hAnsi="宋体" w:cs="宋体" w:hint="eastAsia"/>
                <w:sz w:val="24"/>
                <w:szCs w:val="24"/>
              </w:rPr>
              <w:t>15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袖章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均码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1500个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highlight w:val="yellow"/>
              </w:rPr>
            </w:pPr>
            <w:r w:rsidRPr="000A005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pStyle w:val="a7"/>
              <w:spacing w:line="38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分包二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环卫</w:t>
            </w:r>
            <w:r>
              <w:rPr>
                <w:rFonts w:ascii="宋体" w:eastAsia="宋体" w:hAnsi="宋体" w:cs="宋体"/>
                <w:sz w:val="24"/>
                <w:szCs w:val="24"/>
              </w:rPr>
              <w:t>工作服春秋装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男子GB/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T 1335.1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女子GB</w:t>
            </w:r>
            <w:r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  <w:t>/T 133502/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全号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1500套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0A005D" w:rsidRDefault="000A005D" w:rsidP="000A005D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05D">
              <w:rPr>
                <w:rFonts w:ascii="宋体" w:eastAsia="宋体" w:hAnsi="宋体" w:cs="宋体" w:hint="eastAsia"/>
                <w:sz w:val="24"/>
                <w:szCs w:val="24"/>
              </w:rPr>
              <w:t>219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pStyle w:val="a7"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帽子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zCs w:val="24"/>
              </w:rPr>
              <w:t>均码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顶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0A005D" w:rsidRDefault="000A005D" w:rsidP="000A005D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05D">
              <w:rPr>
                <w:rFonts w:ascii="宋体" w:eastAsia="宋体" w:hAnsi="宋体" w:cs="宋体" w:hint="eastAsia"/>
                <w:sz w:val="24"/>
                <w:szCs w:val="24"/>
              </w:rPr>
              <w:t>18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袖章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0A005D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color w:val="000000"/>
                <w:sz w:val="24"/>
                <w:szCs w:val="24"/>
              </w:rPr>
              <w:t>均码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1500个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</w:p>
          <w:p w:rsidR="000A005D" w:rsidRPr="00367828" w:rsidRDefault="000A005D" w:rsidP="000A005D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河南省</w:t>
            </w:r>
            <w:r>
              <w:rPr>
                <w:rFonts w:ascii="宋体" w:eastAsia="宋体" w:hAnsi="宋体" w:cs="宋体"/>
                <w:sz w:val="24"/>
                <w:szCs w:val="24"/>
              </w:rPr>
              <w:t>项城市莲花标志服有限公司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0A005D" w:rsidRDefault="000A005D" w:rsidP="000A005D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A005D">
              <w:rPr>
                <w:rFonts w:ascii="宋体" w:eastAsia="宋体" w:hAnsi="宋体" w:cs="宋体" w:hint="eastAsia"/>
                <w:sz w:val="24"/>
                <w:szCs w:val="24"/>
              </w:rPr>
              <w:t>8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 w:val="restart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0A005D">
            <w:pPr>
              <w:pStyle w:val="a7"/>
              <w:widowControl/>
              <w:spacing w:line="380" w:lineRule="exact"/>
              <w:jc w:val="center"/>
              <w:rPr>
                <w:rFonts w:hAnsi="宋体" w:cs="宋体" w:hint="eastAsia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分包三</w:t>
            </w: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工作服冬装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bCs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sz w:val="24"/>
                <w:szCs w:val="24"/>
              </w:rPr>
              <w:t>S-4XL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Ansi="宋体" w:cs="宋体" w:hint="eastAsia"/>
                <w:bCs/>
                <w:sz w:val="24"/>
                <w:szCs w:val="24"/>
              </w:rPr>
              <w:t>1000</w:t>
            </w:r>
            <w:r>
              <w:rPr>
                <w:rFonts w:hAnsi="宋体" w:cs="宋体" w:hint="eastAsia"/>
                <w:bCs/>
                <w:sz w:val="24"/>
                <w:szCs w:val="24"/>
              </w:rPr>
              <w:t>套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0A005D" w:rsidRDefault="00CA1BA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沈阳市</w:t>
            </w:r>
          </w:p>
          <w:p w:rsidR="00CA1BAA" w:rsidRPr="00367828" w:rsidRDefault="00CA1BAA" w:rsidP="00636747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沈阳市</w:t>
            </w:r>
            <w:r>
              <w:rPr>
                <w:rFonts w:ascii="宋体" w:eastAsia="宋体" w:hAnsi="宋体" w:cs="宋体"/>
                <w:sz w:val="24"/>
                <w:szCs w:val="24"/>
              </w:rPr>
              <w:t>日月新服饰有限公司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CA1BAA" w:rsidRDefault="00CA1BA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1BAA">
              <w:rPr>
                <w:rFonts w:ascii="宋体" w:eastAsia="宋体" w:hAnsi="宋体" w:cs="宋体" w:hint="eastAsia"/>
                <w:sz w:val="24"/>
                <w:szCs w:val="24"/>
              </w:rPr>
              <w:t>270</w:t>
            </w:r>
          </w:p>
        </w:tc>
      </w:tr>
      <w:tr w:rsidR="000A005D" w:rsidRPr="00367828" w:rsidTr="00241079">
        <w:trPr>
          <w:trHeight w:val="480"/>
        </w:trPr>
        <w:tc>
          <w:tcPr>
            <w:tcW w:w="959" w:type="dxa"/>
            <w:vMerge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pStyle w:val="a7"/>
              <w:widowControl/>
              <w:spacing w:line="380" w:lineRule="exact"/>
              <w:jc w:val="center"/>
              <w:rPr>
                <w:rFonts w:hAnsi="宋体" w:cs="宋体"/>
                <w:sz w:val="24"/>
                <w:szCs w:val="24"/>
              </w:rPr>
            </w:pPr>
          </w:p>
        </w:tc>
        <w:tc>
          <w:tcPr>
            <w:tcW w:w="102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袖章</w:t>
            </w:r>
          </w:p>
        </w:tc>
        <w:tc>
          <w:tcPr>
            <w:tcW w:w="1809" w:type="dxa"/>
            <w:tcBorders>
              <w:tl2br w:val="nil"/>
              <w:tr2bl w:val="nil"/>
            </w:tcBorders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均码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0A005D" w:rsidRPr="00367828" w:rsidRDefault="000A005D" w:rsidP="00636747">
            <w:pPr>
              <w:adjustRightInd/>
              <w:snapToGrid/>
              <w:spacing w:line="38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  <w:szCs w:val="24"/>
              </w:rPr>
              <w:t>1000个</w:t>
            </w:r>
          </w:p>
        </w:tc>
        <w:tc>
          <w:tcPr>
            <w:tcW w:w="3260" w:type="dxa"/>
            <w:tcBorders>
              <w:tl2br w:val="nil"/>
              <w:tr2bl w:val="nil"/>
            </w:tcBorders>
            <w:vAlign w:val="center"/>
          </w:tcPr>
          <w:p w:rsidR="00CA1BAA" w:rsidRDefault="00CA1BAA" w:rsidP="00CA1BAA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沈阳市</w:t>
            </w:r>
          </w:p>
          <w:p w:rsidR="000A005D" w:rsidRPr="00367828" w:rsidRDefault="00CA1BAA" w:rsidP="00CA1BAA">
            <w:pPr>
              <w:adjustRightInd/>
              <w:snapToGrid/>
              <w:spacing w:line="38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沈阳市</w:t>
            </w:r>
            <w:r>
              <w:rPr>
                <w:rFonts w:ascii="宋体" w:eastAsia="宋体" w:hAnsi="宋体" w:cs="宋体"/>
                <w:sz w:val="24"/>
                <w:szCs w:val="24"/>
              </w:rPr>
              <w:t>日月新服饰有限公司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0A005D" w:rsidRPr="00CA1BAA" w:rsidRDefault="00CA1BAA" w:rsidP="00636747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A1BAA">
              <w:rPr>
                <w:rFonts w:ascii="宋体" w:eastAsia="宋体" w:hAnsi="宋体" w:cs="宋体" w:hint="eastAsia"/>
                <w:sz w:val="24"/>
                <w:szCs w:val="24"/>
              </w:rPr>
              <w:t>5</w:t>
            </w:r>
          </w:p>
        </w:tc>
      </w:tr>
    </w:tbl>
    <w:p w:rsidR="00C24E24" w:rsidRPr="00367828" w:rsidRDefault="00707842" w:rsidP="00367828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十五、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履约时间：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按合同规定</w:t>
      </w:r>
    </w:p>
    <w:p w:rsidR="00367828" w:rsidRPr="00367828" w:rsidRDefault="00707842" w:rsidP="008E781A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十六、</w:t>
      </w:r>
      <w:r w:rsidR="00703DFD" w:rsidRPr="00367828">
        <w:rPr>
          <w:rFonts w:ascii="宋体" w:eastAsia="宋体" w:hAnsi="宋体" w:cs="宋体" w:hint="eastAsia"/>
          <w:sz w:val="24"/>
          <w:szCs w:val="24"/>
        </w:rPr>
        <w:t>评委名单：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石尧巽</w:t>
      </w:r>
      <w:r w:rsidR="00D137FB">
        <w:rPr>
          <w:rFonts w:ascii="宋体" w:eastAsia="宋体" w:hAnsi="宋体" w:cs="宋体" w:hint="eastAsia"/>
          <w:sz w:val="24"/>
          <w:szCs w:val="24"/>
        </w:rPr>
        <w:t>、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陈秀英</w:t>
      </w:r>
      <w:r w:rsidR="00D137FB">
        <w:rPr>
          <w:rFonts w:ascii="宋体" w:eastAsia="宋体" w:hAnsi="宋体" w:cs="宋体" w:hint="eastAsia"/>
          <w:sz w:val="24"/>
          <w:szCs w:val="24"/>
        </w:rPr>
        <w:t>、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杨晓春</w:t>
      </w:r>
      <w:r w:rsidR="00D137FB">
        <w:rPr>
          <w:rFonts w:ascii="宋体" w:eastAsia="宋体" w:hAnsi="宋体" w:cs="宋体" w:hint="eastAsia"/>
          <w:sz w:val="24"/>
          <w:szCs w:val="24"/>
        </w:rPr>
        <w:t>、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郑捷</w:t>
      </w:r>
      <w:r w:rsidR="00D137FB">
        <w:rPr>
          <w:rFonts w:ascii="宋体" w:eastAsia="宋体" w:hAnsi="宋体" w:cs="宋体" w:hint="eastAsia"/>
          <w:sz w:val="24"/>
          <w:szCs w:val="24"/>
        </w:rPr>
        <w:t>、</w:t>
      </w:r>
      <w:r w:rsidR="00D137FB" w:rsidRPr="00D137FB">
        <w:rPr>
          <w:rFonts w:ascii="宋体" w:eastAsia="宋体" w:hAnsi="宋体" w:cs="宋体" w:hint="eastAsia"/>
          <w:sz w:val="24"/>
          <w:szCs w:val="24"/>
        </w:rPr>
        <w:t>张岩峰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十七、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项目联系人：</w:t>
      </w:r>
      <w:r w:rsidR="00367828" w:rsidRPr="00367828">
        <w:rPr>
          <w:rFonts w:ascii="宋体" w:eastAsia="宋体" w:hAnsi="宋体" w:cs="宋体" w:hint="eastAsia"/>
          <w:sz w:val="24"/>
          <w:szCs w:val="24"/>
        </w:rPr>
        <w:t>成先生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十八、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联系电话：</w:t>
      </w:r>
      <w:r w:rsidR="003B1C96" w:rsidRPr="00367828">
        <w:rPr>
          <w:rFonts w:ascii="宋体" w:eastAsia="宋体" w:hAnsi="宋体" w:cs="宋体" w:hint="eastAsia"/>
          <w:sz w:val="24"/>
          <w:szCs w:val="24"/>
        </w:rPr>
        <w:t>010-</w:t>
      </w:r>
      <w:r w:rsidR="00507CFA" w:rsidRPr="00367828">
        <w:rPr>
          <w:rFonts w:ascii="宋体" w:eastAsia="宋体" w:hAnsi="宋体" w:cs="宋体" w:hint="eastAsia"/>
          <w:sz w:val="24"/>
          <w:szCs w:val="24"/>
        </w:rPr>
        <w:t>53779915</w:t>
      </w:r>
    </w:p>
    <w:p w:rsidR="00C24E24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十九、</w:t>
      </w:r>
      <w:r w:rsidR="00C24E24" w:rsidRPr="00367828">
        <w:rPr>
          <w:rFonts w:ascii="宋体" w:eastAsia="宋体" w:hAnsi="宋体" w:cs="宋体" w:hint="eastAsia"/>
          <w:sz w:val="24"/>
          <w:szCs w:val="24"/>
        </w:rPr>
        <w:t>传真：</w:t>
      </w:r>
      <w:r w:rsidR="003B1C96" w:rsidRPr="00367828">
        <w:rPr>
          <w:rFonts w:ascii="宋体" w:eastAsia="宋体" w:hAnsi="宋体" w:cs="宋体" w:hint="eastAsia"/>
          <w:sz w:val="24"/>
          <w:szCs w:val="24"/>
        </w:rPr>
        <w:t>010-5</w:t>
      </w:r>
      <w:r w:rsidR="0037354F" w:rsidRPr="00367828">
        <w:rPr>
          <w:rFonts w:ascii="宋体" w:eastAsia="宋体" w:hAnsi="宋体" w:cs="宋体" w:hint="eastAsia"/>
          <w:sz w:val="24"/>
          <w:szCs w:val="24"/>
        </w:rPr>
        <w:t>3779910</w:t>
      </w:r>
    </w:p>
    <w:p w:rsidR="00890759" w:rsidRPr="00367828" w:rsidRDefault="00890759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本公告期限为1个工作日。</w:t>
      </w:r>
    </w:p>
    <w:p w:rsidR="00707842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</w:p>
    <w:p w:rsidR="00707842" w:rsidRPr="00367828" w:rsidRDefault="00707842" w:rsidP="004423FF">
      <w:pPr>
        <w:adjustRightInd/>
        <w:snapToGrid/>
        <w:spacing w:before="100" w:beforeAutospacing="1" w:after="100" w:afterAutospacing="1" w:line="0" w:lineRule="atLeast"/>
        <w:rPr>
          <w:rFonts w:ascii="宋体" w:eastAsia="宋体" w:hAnsi="宋体" w:cs="宋体"/>
          <w:sz w:val="24"/>
          <w:szCs w:val="24"/>
        </w:rPr>
      </w:pPr>
    </w:p>
    <w:p w:rsidR="00C24E24" w:rsidRPr="00367828" w:rsidRDefault="00C24E24" w:rsidP="004423FF">
      <w:pPr>
        <w:adjustRightInd/>
        <w:snapToGrid/>
        <w:spacing w:before="100" w:beforeAutospacing="1" w:after="100" w:afterAutospacing="1" w:line="0" w:lineRule="atLeast"/>
        <w:jc w:val="right"/>
        <w:rPr>
          <w:rFonts w:ascii="宋体" w:eastAsia="宋体" w:hAnsi="宋体" w:cs="宋体"/>
          <w:sz w:val="24"/>
          <w:szCs w:val="24"/>
        </w:rPr>
      </w:pPr>
      <w:r w:rsidRPr="00367828">
        <w:rPr>
          <w:rFonts w:ascii="宋体" w:eastAsia="宋体" w:hAnsi="宋体" w:cs="宋体" w:hint="eastAsia"/>
          <w:sz w:val="24"/>
          <w:szCs w:val="24"/>
        </w:rPr>
        <w:t>中天信远国际招投标咨询（北京）有限公司</w:t>
      </w:r>
    </w:p>
    <w:p w:rsidR="004358AB" w:rsidRPr="008F0F71" w:rsidRDefault="00C24E24" w:rsidP="00367828">
      <w:pPr>
        <w:adjustRightInd/>
        <w:snapToGrid/>
        <w:spacing w:before="100" w:beforeAutospacing="1" w:after="100" w:afterAutospacing="1" w:line="0" w:lineRule="atLeast"/>
        <w:ind w:right="560" w:firstLineChars="2700" w:firstLine="6480"/>
        <w:rPr>
          <w:rFonts w:ascii="宋体" w:eastAsia="宋体" w:hAnsi="宋体" w:cs="宋体"/>
          <w:sz w:val="24"/>
          <w:szCs w:val="24"/>
        </w:rPr>
      </w:pPr>
      <w:r w:rsidRPr="008F0F71">
        <w:rPr>
          <w:rFonts w:ascii="宋体" w:eastAsia="宋体" w:hAnsi="宋体" w:cs="宋体" w:hint="eastAsia"/>
          <w:sz w:val="24"/>
          <w:szCs w:val="24"/>
        </w:rPr>
        <w:t>201</w:t>
      </w:r>
      <w:r w:rsidR="009143EA" w:rsidRPr="008F0F71">
        <w:rPr>
          <w:rFonts w:ascii="宋体" w:eastAsia="宋体" w:hAnsi="宋体" w:cs="宋体" w:hint="eastAsia"/>
          <w:sz w:val="24"/>
          <w:szCs w:val="24"/>
        </w:rPr>
        <w:t>7</w:t>
      </w:r>
      <w:r w:rsidRPr="008F0F71">
        <w:rPr>
          <w:rFonts w:ascii="宋体" w:eastAsia="宋体" w:hAnsi="宋体" w:cs="宋体" w:hint="eastAsia"/>
          <w:sz w:val="24"/>
          <w:szCs w:val="24"/>
        </w:rPr>
        <w:t>年</w:t>
      </w:r>
      <w:r w:rsidR="00D137FB">
        <w:rPr>
          <w:rFonts w:ascii="宋体" w:eastAsia="宋体" w:hAnsi="宋体" w:cs="宋体"/>
          <w:sz w:val="24"/>
          <w:szCs w:val="24"/>
        </w:rPr>
        <w:t>9</w:t>
      </w:r>
      <w:r w:rsidRPr="008F0F71">
        <w:rPr>
          <w:rFonts w:ascii="宋体" w:eastAsia="宋体" w:hAnsi="宋体" w:cs="宋体" w:hint="eastAsia"/>
          <w:sz w:val="24"/>
          <w:szCs w:val="24"/>
        </w:rPr>
        <w:t>月</w:t>
      </w:r>
      <w:r w:rsidR="00D137FB">
        <w:rPr>
          <w:rFonts w:ascii="宋体" w:eastAsia="宋体" w:hAnsi="宋体" w:cs="宋体"/>
          <w:sz w:val="24"/>
          <w:szCs w:val="24"/>
        </w:rPr>
        <w:t>13</w:t>
      </w:r>
      <w:r w:rsidRPr="008F0F71">
        <w:rPr>
          <w:rFonts w:ascii="宋体" w:eastAsia="宋体" w:hAnsi="宋体" w:cs="宋体" w:hint="eastAsia"/>
          <w:sz w:val="24"/>
          <w:szCs w:val="24"/>
        </w:rPr>
        <w:t>日</w:t>
      </w:r>
    </w:p>
    <w:sectPr w:rsidR="004358AB" w:rsidRPr="008F0F71" w:rsidSect="00F101BA">
      <w:pgSz w:w="11906" w:h="16838"/>
      <w:pgMar w:top="1440" w:right="1133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15F" w:rsidRDefault="00CF115F" w:rsidP="00AF1F95">
      <w:pPr>
        <w:spacing w:after="0"/>
      </w:pPr>
      <w:r>
        <w:separator/>
      </w:r>
    </w:p>
  </w:endnote>
  <w:endnote w:type="continuationSeparator" w:id="0">
    <w:p w:rsidR="00CF115F" w:rsidRDefault="00CF115F" w:rsidP="00AF1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15F" w:rsidRDefault="00CF115F" w:rsidP="00AF1F95">
      <w:pPr>
        <w:spacing w:after="0"/>
      </w:pPr>
      <w:r>
        <w:separator/>
      </w:r>
    </w:p>
  </w:footnote>
  <w:footnote w:type="continuationSeparator" w:id="0">
    <w:p w:rsidR="00CF115F" w:rsidRDefault="00CF115F" w:rsidP="00AF1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B783B7"/>
    <w:multiLevelType w:val="singleLevel"/>
    <w:tmpl w:val="55B783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2">
    <w:nsid w:val="55BC5A2A"/>
    <w:multiLevelType w:val="singleLevel"/>
    <w:tmpl w:val="55BC5A2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3">
    <w:nsid w:val="55BC64C1"/>
    <w:multiLevelType w:val="singleLevel"/>
    <w:tmpl w:val="55BC64C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4">
    <w:nsid w:val="55BC69C2"/>
    <w:multiLevelType w:val="singleLevel"/>
    <w:tmpl w:val="55BC69C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5">
    <w:nsid w:val="55BC78B7"/>
    <w:multiLevelType w:val="singleLevel"/>
    <w:tmpl w:val="55BC78B7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6">
    <w:nsid w:val="55C06EBF"/>
    <w:multiLevelType w:val="singleLevel"/>
    <w:tmpl w:val="55C06EBF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55C07611"/>
    <w:multiLevelType w:val="singleLevel"/>
    <w:tmpl w:val="55C0761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8">
    <w:nsid w:val="55C07628"/>
    <w:multiLevelType w:val="singleLevel"/>
    <w:tmpl w:val="55C0762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9">
    <w:nsid w:val="55E58E71"/>
    <w:multiLevelType w:val="singleLevel"/>
    <w:tmpl w:val="55E58E7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3"/>
      </w:rPr>
    </w:lvl>
  </w:abstractNum>
  <w:abstractNum w:abstractNumId="10">
    <w:nsid w:val="599178F8"/>
    <w:multiLevelType w:val="singleLevel"/>
    <w:tmpl w:val="599178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051F3"/>
    <w:rsid w:val="0000522C"/>
    <w:rsid w:val="0007472E"/>
    <w:rsid w:val="00087846"/>
    <w:rsid w:val="000A005D"/>
    <w:rsid w:val="000A7742"/>
    <w:rsid w:val="000F65EE"/>
    <w:rsid w:val="0016038D"/>
    <w:rsid w:val="00175E82"/>
    <w:rsid w:val="00183540"/>
    <w:rsid w:val="001C2BA7"/>
    <w:rsid w:val="001C3032"/>
    <w:rsid w:val="001D2F12"/>
    <w:rsid w:val="001E62F1"/>
    <w:rsid w:val="00233179"/>
    <w:rsid w:val="00241079"/>
    <w:rsid w:val="00247AA8"/>
    <w:rsid w:val="00260270"/>
    <w:rsid w:val="002A0EFF"/>
    <w:rsid w:val="002C25A4"/>
    <w:rsid w:val="002C5A3F"/>
    <w:rsid w:val="002C7C99"/>
    <w:rsid w:val="002D260E"/>
    <w:rsid w:val="002E159A"/>
    <w:rsid w:val="00314CB2"/>
    <w:rsid w:val="00323B43"/>
    <w:rsid w:val="00337031"/>
    <w:rsid w:val="00367828"/>
    <w:rsid w:val="0037354F"/>
    <w:rsid w:val="003A4DD6"/>
    <w:rsid w:val="003B1C96"/>
    <w:rsid w:val="003C1BCA"/>
    <w:rsid w:val="003C4C8B"/>
    <w:rsid w:val="003D37D8"/>
    <w:rsid w:val="00402D1D"/>
    <w:rsid w:val="00405006"/>
    <w:rsid w:val="00426133"/>
    <w:rsid w:val="004358AB"/>
    <w:rsid w:val="004423FF"/>
    <w:rsid w:val="0048515B"/>
    <w:rsid w:val="00485F62"/>
    <w:rsid w:val="004A0C1B"/>
    <w:rsid w:val="00507CFA"/>
    <w:rsid w:val="00517FCF"/>
    <w:rsid w:val="005250AD"/>
    <w:rsid w:val="005277A3"/>
    <w:rsid w:val="005659BB"/>
    <w:rsid w:val="005840DC"/>
    <w:rsid w:val="005945AA"/>
    <w:rsid w:val="005B69A7"/>
    <w:rsid w:val="005C53F0"/>
    <w:rsid w:val="005D69BC"/>
    <w:rsid w:val="00617C28"/>
    <w:rsid w:val="00634C23"/>
    <w:rsid w:val="00640249"/>
    <w:rsid w:val="0064756D"/>
    <w:rsid w:val="00662891"/>
    <w:rsid w:val="00665134"/>
    <w:rsid w:val="00666169"/>
    <w:rsid w:val="0067459D"/>
    <w:rsid w:val="00696E2A"/>
    <w:rsid w:val="006A44F3"/>
    <w:rsid w:val="006A6658"/>
    <w:rsid w:val="006A7784"/>
    <w:rsid w:val="006B65A7"/>
    <w:rsid w:val="006C402E"/>
    <w:rsid w:val="006D789D"/>
    <w:rsid w:val="00703DFD"/>
    <w:rsid w:val="00707842"/>
    <w:rsid w:val="0071425F"/>
    <w:rsid w:val="00723F64"/>
    <w:rsid w:val="00735FAD"/>
    <w:rsid w:val="00760565"/>
    <w:rsid w:val="007702BB"/>
    <w:rsid w:val="0079482C"/>
    <w:rsid w:val="007E1888"/>
    <w:rsid w:val="007E2FE9"/>
    <w:rsid w:val="007E3854"/>
    <w:rsid w:val="00800BEE"/>
    <w:rsid w:val="00802F61"/>
    <w:rsid w:val="0083396C"/>
    <w:rsid w:val="0083525E"/>
    <w:rsid w:val="0084164E"/>
    <w:rsid w:val="008436A8"/>
    <w:rsid w:val="00874BD6"/>
    <w:rsid w:val="00890759"/>
    <w:rsid w:val="008A325B"/>
    <w:rsid w:val="008B2D88"/>
    <w:rsid w:val="008B7726"/>
    <w:rsid w:val="008E2503"/>
    <w:rsid w:val="008E36AC"/>
    <w:rsid w:val="008E781A"/>
    <w:rsid w:val="008F0F71"/>
    <w:rsid w:val="00902ED2"/>
    <w:rsid w:val="009143EA"/>
    <w:rsid w:val="009234DA"/>
    <w:rsid w:val="009609B5"/>
    <w:rsid w:val="0098083B"/>
    <w:rsid w:val="00981D0B"/>
    <w:rsid w:val="0099736F"/>
    <w:rsid w:val="009F37F8"/>
    <w:rsid w:val="00A81196"/>
    <w:rsid w:val="00A954FD"/>
    <w:rsid w:val="00AB1156"/>
    <w:rsid w:val="00AC440E"/>
    <w:rsid w:val="00AE1B47"/>
    <w:rsid w:val="00AF0D73"/>
    <w:rsid w:val="00AF1256"/>
    <w:rsid w:val="00AF1F95"/>
    <w:rsid w:val="00AF486A"/>
    <w:rsid w:val="00AF7FAE"/>
    <w:rsid w:val="00B5476C"/>
    <w:rsid w:val="00BA73A6"/>
    <w:rsid w:val="00BB5EDA"/>
    <w:rsid w:val="00BE1517"/>
    <w:rsid w:val="00BE404C"/>
    <w:rsid w:val="00C20E6F"/>
    <w:rsid w:val="00C24E24"/>
    <w:rsid w:val="00C6567A"/>
    <w:rsid w:val="00C83F80"/>
    <w:rsid w:val="00C95CA0"/>
    <w:rsid w:val="00CA1BAA"/>
    <w:rsid w:val="00CA7BE0"/>
    <w:rsid w:val="00CB01B8"/>
    <w:rsid w:val="00CB1973"/>
    <w:rsid w:val="00CC0AC2"/>
    <w:rsid w:val="00CF115F"/>
    <w:rsid w:val="00D137FB"/>
    <w:rsid w:val="00D14A77"/>
    <w:rsid w:val="00D24C0F"/>
    <w:rsid w:val="00D31D50"/>
    <w:rsid w:val="00D96449"/>
    <w:rsid w:val="00DD0C9D"/>
    <w:rsid w:val="00DF7D29"/>
    <w:rsid w:val="00E2439E"/>
    <w:rsid w:val="00E25111"/>
    <w:rsid w:val="00E6249C"/>
    <w:rsid w:val="00E678EA"/>
    <w:rsid w:val="00EA49E1"/>
    <w:rsid w:val="00EB0A65"/>
    <w:rsid w:val="00EB420F"/>
    <w:rsid w:val="00EC7F79"/>
    <w:rsid w:val="00EF0BBB"/>
    <w:rsid w:val="00EF4019"/>
    <w:rsid w:val="00F101BA"/>
    <w:rsid w:val="00F32552"/>
    <w:rsid w:val="00F50D63"/>
    <w:rsid w:val="00F7092D"/>
    <w:rsid w:val="00F831EA"/>
    <w:rsid w:val="00FA22C6"/>
    <w:rsid w:val="00FE304B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07B2F5-32CF-4E0C-878A-F2CE9A65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39"/>
    <w:unhideWhenUsed/>
    <w:qFormat/>
    <w:rsid w:val="00C24E2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4">
    <w:name w:val="Table Grid"/>
    <w:basedOn w:val="a1"/>
    <w:uiPriority w:val="59"/>
    <w:rsid w:val="00735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AF1F9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F1F95"/>
    <w:rPr>
      <w:rFonts w:ascii="Tahoma" w:hAnsi="Tahoma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F1F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F1F95"/>
    <w:rPr>
      <w:rFonts w:ascii="Tahoma" w:hAnsi="Tahoma"/>
      <w:sz w:val="18"/>
      <w:szCs w:val="18"/>
    </w:rPr>
  </w:style>
  <w:style w:type="character" w:customStyle="1" w:styleId="Char">
    <w:name w:val="普通(网站) Char"/>
    <w:link w:val="a3"/>
    <w:uiPriority w:val="39"/>
    <w:locked/>
    <w:rsid w:val="0000522C"/>
    <w:rPr>
      <w:rFonts w:ascii="宋体" w:eastAsia="宋体" w:hAnsi="宋体" w:cs="宋体"/>
      <w:sz w:val="24"/>
      <w:szCs w:val="24"/>
    </w:rPr>
  </w:style>
  <w:style w:type="paragraph" w:styleId="a7">
    <w:name w:val="Plain Text"/>
    <w:basedOn w:val="a"/>
    <w:link w:val="Char10"/>
    <w:unhideWhenUsed/>
    <w:qFormat/>
    <w:rsid w:val="0000522C"/>
    <w:pPr>
      <w:widowControl w:val="0"/>
      <w:adjustRightInd/>
      <w:snapToGrid/>
      <w:spacing w:after="0"/>
      <w:jc w:val="both"/>
    </w:pPr>
    <w:rPr>
      <w:rFonts w:ascii="宋体" w:eastAsia="宋体" w:hAnsi="Courier New" w:cs="Times New Roman"/>
      <w:kern w:val="2"/>
      <w:sz w:val="21"/>
      <w:szCs w:val="20"/>
    </w:rPr>
  </w:style>
  <w:style w:type="character" w:customStyle="1" w:styleId="Char10">
    <w:name w:val="纯文本 Char1"/>
    <w:basedOn w:val="a0"/>
    <w:link w:val="a7"/>
    <w:uiPriority w:val="99"/>
    <w:rsid w:val="0000522C"/>
    <w:rPr>
      <w:rFonts w:ascii="宋体" w:eastAsia="宋体" w:hAnsi="Courier New" w:cs="Times New Roman"/>
      <w:kern w:val="2"/>
      <w:sz w:val="21"/>
      <w:szCs w:val="20"/>
    </w:rPr>
  </w:style>
  <w:style w:type="character" w:styleId="a8">
    <w:name w:val="Strong"/>
    <w:basedOn w:val="a0"/>
    <w:uiPriority w:val="22"/>
    <w:qFormat/>
    <w:rsid w:val="0000522C"/>
    <w:rPr>
      <w:b/>
      <w:bCs/>
    </w:rPr>
  </w:style>
  <w:style w:type="paragraph" w:styleId="a9">
    <w:name w:val="No Spacing"/>
    <w:uiPriority w:val="1"/>
    <w:qFormat/>
    <w:rsid w:val="0000522C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customStyle="1" w:styleId="Char2">
    <w:name w:val="纯文本 Char"/>
    <w:uiPriority w:val="99"/>
    <w:rsid w:val="00087846"/>
    <w:rPr>
      <w:rFonts w:ascii="宋体" w:hAnsi="Courier New"/>
      <w:kern w:val="2"/>
      <w:sz w:val="21"/>
    </w:rPr>
  </w:style>
  <w:style w:type="paragraph" w:styleId="aa">
    <w:name w:val="Body Text Indent"/>
    <w:basedOn w:val="a"/>
    <w:link w:val="Char3"/>
    <w:rsid w:val="006A7784"/>
    <w:pPr>
      <w:widowControl w:val="0"/>
      <w:adjustRightInd/>
      <w:snapToGrid/>
      <w:spacing w:after="120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正文文本缩进 Char"/>
    <w:basedOn w:val="a0"/>
    <w:link w:val="aa"/>
    <w:rsid w:val="006A7784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rsid w:val="006A7784"/>
    <w:pPr>
      <w:widowControl w:val="0"/>
      <w:adjustRightInd/>
      <w:snapToGrid/>
      <w:spacing w:after="160" w:line="240" w:lineRule="exact"/>
      <w:jc w:val="both"/>
    </w:pPr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0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0954">
                  <w:marLeft w:val="0"/>
                  <w:marRight w:val="400"/>
                  <w:marTop w:val="4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5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119</cp:revision>
  <cp:lastPrinted>2015-09-08T04:28:00Z</cp:lastPrinted>
  <dcterms:created xsi:type="dcterms:W3CDTF">2008-09-11T17:20:00Z</dcterms:created>
  <dcterms:modified xsi:type="dcterms:W3CDTF">2017-09-13T10:40:00Z</dcterms:modified>
</cp:coreProperties>
</file>