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9" w:rsidRPr="00E81867" w:rsidRDefault="00E81867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867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为北京市顺义区医疗卫生继续教育中心购买2017年医学模拟人及模拟人相关教学设备采购项目</w:t>
      </w:r>
      <w:r w:rsidR="00C24E24"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E81867" w:rsidRDefault="00707842" w:rsidP="00507CFA">
      <w:pPr>
        <w:ind w:left="1960" w:hangingChars="700" w:hanging="19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E81867" w:rsidRPr="00E81867">
        <w:rPr>
          <w:rFonts w:ascii="宋体" w:eastAsia="宋体" w:hAnsi="宋体" w:cs="宋体" w:hint="eastAsia"/>
          <w:sz w:val="28"/>
          <w:szCs w:val="28"/>
        </w:rPr>
        <w:t>为北京市顺义区医疗卫生继续教育中心购买2017年医学模拟</w:t>
      </w:r>
    </w:p>
    <w:p w:rsidR="00C24E24" w:rsidRPr="007E2FE9" w:rsidRDefault="00E81867" w:rsidP="00E81867">
      <w:pPr>
        <w:ind w:leftChars="700" w:left="1540" w:firstLineChars="350" w:firstLine="980"/>
        <w:rPr>
          <w:rFonts w:ascii="宋体" w:eastAsia="宋体" w:hAnsi="宋体" w:cs="宋体"/>
          <w:sz w:val="28"/>
          <w:szCs w:val="28"/>
        </w:rPr>
      </w:pPr>
      <w:r w:rsidRPr="00E81867">
        <w:rPr>
          <w:rFonts w:ascii="宋体" w:eastAsia="宋体" w:hAnsi="宋体" w:cs="宋体" w:hint="eastAsia"/>
          <w:sz w:val="28"/>
          <w:szCs w:val="28"/>
        </w:rPr>
        <w:t>人及模拟人相关教学设备采购项目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7E2FE9" w:rsidRPr="007E2FE9">
        <w:rPr>
          <w:rFonts w:ascii="宋体" w:hAnsi="宋体"/>
          <w:bCs/>
          <w:sz w:val="28"/>
          <w:szCs w:val="28"/>
        </w:rPr>
        <w:t>ZTXY-2017-H18</w:t>
      </w:r>
      <w:r w:rsidR="00E81867">
        <w:rPr>
          <w:rFonts w:ascii="宋体" w:hAnsi="宋体" w:hint="eastAsia"/>
          <w:bCs/>
          <w:sz w:val="28"/>
          <w:szCs w:val="28"/>
        </w:rPr>
        <w:t>492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E81867" w:rsidRPr="00E81867">
        <w:rPr>
          <w:rFonts w:ascii="宋体" w:eastAsia="宋体" w:hAnsi="宋体" w:cs="宋体" w:hint="eastAsia"/>
          <w:sz w:val="28"/>
          <w:szCs w:val="28"/>
        </w:rPr>
        <w:t>北京市顺义区医疗卫生继续教育中心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E81867" w:rsidRPr="00E81867">
        <w:rPr>
          <w:rFonts w:ascii="宋体" w:eastAsia="宋体" w:hAnsi="宋体" w:cs="宋体" w:hint="eastAsia"/>
          <w:sz w:val="28"/>
          <w:szCs w:val="28"/>
        </w:rPr>
        <w:t>北京市顺义区潮白河大桥东500米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E81867" w:rsidRPr="00E81867">
        <w:rPr>
          <w:rFonts w:ascii="宋体" w:eastAsia="宋体" w:hAnsi="宋体" w:cs="宋体" w:hint="eastAsia"/>
          <w:sz w:val="28"/>
          <w:szCs w:val="28"/>
        </w:rPr>
        <w:t>肖雪 89470940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E81867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7E2FE9">
        <w:rPr>
          <w:rFonts w:ascii="宋体" w:eastAsia="宋体" w:hAnsi="宋体" w:cs="宋体" w:hint="eastAsia"/>
          <w:sz w:val="28"/>
          <w:szCs w:val="28"/>
        </w:rPr>
        <w:t>1</w:t>
      </w:r>
      <w:r w:rsidR="00E81867">
        <w:rPr>
          <w:rFonts w:ascii="宋体" w:eastAsia="宋体" w:hAnsi="宋体" w:cs="宋体" w:hint="eastAsia"/>
          <w:sz w:val="28"/>
          <w:szCs w:val="28"/>
        </w:rPr>
        <w:t>1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E81867">
        <w:rPr>
          <w:rFonts w:ascii="宋体" w:eastAsia="宋体" w:hAnsi="宋体" w:cs="宋体" w:hint="eastAsia"/>
          <w:sz w:val="28"/>
          <w:szCs w:val="28"/>
        </w:rPr>
        <w:t>8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E81867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5250AD" w:rsidRDefault="002728F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2728FF">
              <w:rPr>
                <w:rFonts w:ascii="宋体" w:eastAsia="宋体" w:hAnsi="宋体" w:cs="宋体" w:hint="eastAsia"/>
                <w:sz w:val="28"/>
                <w:szCs w:val="28"/>
              </w:rPr>
              <w:t>北京华辰美缔医疗科技发展有限公司</w:t>
            </w:r>
          </w:p>
          <w:p w:rsidR="002728FF" w:rsidRPr="00087846" w:rsidRDefault="002728F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北京市通州区北苑商务区万达广场写字楼A座817</w:t>
            </w:r>
          </w:p>
        </w:tc>
        <w:tc>
          <w:tcPr>
            <w:tcW w:w="2272" w:type="dxa"/>
            <w:vAlign w:val="center"/>
          </w:tcPr>
          <w:p w:rsidR="002D260E" w:rsidRDefault="002728FF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728FF">
              <w:rPr>
                <w:rFonts w:ascii="宋体" w:eastAsia="宋体" w:hAnsi="宋体" w:cs="宋体"/>
                <w:sz w:val="28"/>
                <w:szCs w:val="28"/>
              </w:rPr>
              <w:t>3389000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438"/>
        <w:gridCol w:w="1417"/>
        <w:gridCol w:w="1276"/>
        <w:gridCol w:w="1701"/>
        <w:gridCol w:w="1559"/>
      </w:tblGrid>
      <w:tr w:rsidR="002728FF" w:rsidTr="00ED2F7C">
        <w:trPr>
          <w:trHeight w:val="89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型号和规格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7C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 w:hint="eastAsia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数量</w:t>
            </w:r>
          </w:p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（单位）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原产地</w:t>
            </w:r>
            <w:proofErr w:type="gramStart"/>
            <w:r w:rsidRPr="00ED2F7C">
              <w:rPr>
                <w:rFonts w:ascii="Times New Roman" w:hAnsi="Times New Roman" w:hint="eastAsia"/>
                <w:b/>
                <w:szCs w:val="21"/>
              </w:rPr>
              <w:t>和</w:t>
            </w:r>
            <w:proofErr w:type="gramEnd"/>
          </w:p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制造商名称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ED2F7C">
              <w:rPr>
                <w:rFonts w:ascii="Times New Roman" w:hAnsi="Times New Roman" w:hint="eastAsia"/>
                <w:b/>
                <w:szCs w:val="21"/>
              </w:rPr>
              <w:t>单价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全功能综合模拟人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212-02333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挪威挪度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1600000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带</w:t>
            </w:r>
            <w:r>
              <w:rPr>
                <w:rFonts w:ascii="Times New Roman" w:hAnsi="Times New Roman"/>
                <w:szCs w:val="21"/>
              </w:rPr>
              <w:t xml:space="preserve">AED </w:t>
            </w:r>
            <w:r>
              <w:rPr>
                <w:rFonts w:ascii="Times New Roman" w:hAnsi="Times New Roman" w:hint="eastAsia"/>
                <w:szCs w:val="21"/>
              </w:rPr>
              <w:t>训练器功能模拟人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173-01250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挪威挪度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80000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护理机能评估模拟人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235-20033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挪威挪度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700000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整体护理人模型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8500</w:t>
            </w:r>
          </w:p>
        </w:tc>
      </w:tr>
      <w:tr w:rsidR="002728FF" w:rsidTr="00ED2F7C">
        <w:trPr>
          <w:trHeight w:val="48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气道管理模型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25000033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挪威挪度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27800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高级人体气管插管训练模型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JW1007A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4000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多功能透明洗胃模型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7300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吸痰练习模型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6400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虚拟静脉注射训练系统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280-00026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挪威挪度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271600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静脉注射手臂模型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5500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婴儿气管插管模型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LM089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日本高研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48000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新生儿生命体征模型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LM098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日本高研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117600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高级婴儿头部静脉注射训练模型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EH1023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2200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高级婴儿静脉穿刺手臂模型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2000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高级婴儿腿部静脉穿刺模型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1600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透明男性导尿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模型模型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6200</w:t>
            </w:r>
          </w:p>
        </w:tc>
      </w:tr>
      <w:tr w:rsidR="002728FF" w:rsidTr="00ED2F7C">
        <w:trPr>
          <w:trHeight w:val="4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透明女性导尿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模型模型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HJ1022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  <w:szCs w:val="21"/>
              </w:rPr>
            </w:pPr>
            <w:r w:rsidRPr="00ED2F7C">
              <w:rPr>
                <w:rFonts w:ascii="Times New Roman" w:hAnsi="Times New Roman" w:hint="eastAsia"/>
                <w:szCs w:val="21"/>
              </w:rPr>
              <w:t>北京</w:t>
            </w:r>
            <w:proofErr w:type="gramStart"/>
            <w:r w:rsidRPr="00ED2F7C">
              <w:rPr>
                <w:rFonts w:ascii="Times New Roman" w:hAnsi="Times New Roman" w:hint="eastAsia"/>
                <w:szCs w:val="21"/>
              </w:rPr>
              <w:t>医</w:t>
            </w:r>
            <w:proofErr w:type="gramEnd"/>
            <w:r w:rsidRPr="00ED2F7C">
              <w:rPr>
                <w:rFonts w:ascii="Times New Roman" w:hAnsi="Times New Roman" w:hint="eastAsia"/>
                <w:szCs w:val="21"/>
              </w:rPr>
              <w:t>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FF" w:rsidRPr="00ED2F7C" w:rsidRDefault="002728FF" w:rsidP="00ED2F7C">
            <w:pPr>
              <w:pStyle w:val="a7"/>
              <w:widowControl/>
              <w:spacing w:line="360" w:lineRule="atLeast"/>
              <w:jc w:val="center"/>
              <w:rPr>
                <w:rFonts w:ascii="Times New Roman" w:hAnsi="Times New Roman"/>
              </w:rPr>
            </w:pPr>
            <w:r w:rsidRPr="00ED2F7C">
              <w:rPr>
                <w:rFonts w:ascii="Times New Roman" w:hAnsi="Times New Roman"/>
              </w:rPr>
              <w:t>6200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E81867">
        <w:rPr>
          <w:rFonts w:ascii="宋体" w:eastAsia="宋体" w:hAnsi="宋体" w:cs="宋体" w:hint="eastAsia"/>
          <w:sz w:val="28"/>
          <w:szCs w:val="28"/>
        </w:rPr>
        <w:t>李保伟、卢东生、周洪峰、孙宝书、王同庆、</w:t>
      </w:r>
      <w:proofErr w:type="gramStart"/>
      <w:r w:rsidR="00E81867">
        <w:rPr>
          <w:rFonts w:ascii="宋体" w:eastAsia="宋体" w:hAnsi="宋体" w:cs="宋体" w:hint="eastAsia"/>
          <w:sz w:val="28"/>
          <w:szCs w:val="28"/>
        </w:rPr>
        <w:t>臧</w:t>
      </w:r>
      <w:proofErr w:type="gramEnd"/>
      <w:r w:rsidR="00E81867">
        <w:rPr>
          <w:rFonts w:ascii="宋体" w:eastAsia="宋体" w:hAnsi="宋体" w:cs="宋体" w:hint="eastAsia"/>
          <w:sz w:val="28"/>
          <w:szCs w:val="28"/>
        </w:rPr>
        <w:t>海峡、肖雪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E81867" w:rsidRPr="00E81867">
        <w:rPr>
          <w:rFonts w:ascii="宋体" w:eastAsia="宋体" w:hAnsi="宋体" w:cs="宋体" w:hint="eastAsia"/>
          <w:sz w:val="28"/>
          <w:szCs w:val="28"/>
        </w:rPr>
        <w:t>谢丹丹、李卓原、鲁智慧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E81867">
        <w:rPr>
          <w:rFonts w:ascii="宋体" w:eastAsia="宋体" w:hAnsi="宋体" w:cs="宋体" w:hint="eastAsia"/>
          <w:sz w:val="28"/>
          <w:szCs w:val="28"/>
        </w:rPr>
        <w:t>8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E81867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27" w:rsidRDefault="00AD7327" w:rsidP="00AF1F95">
      <w:pPr>
        <w:spacing w:after="0"/>
      </w:pPr>
      <w:r>
        <w:separator/>
      </w:r>
    </w:p>
  </w:endnote>
  <w:endnote w:type="continuationSeparator" w:id="0">
    <w:p w:rsidR="00AD7327" w:rsidRDefault="00AD7327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27" w:rsidRDefault="00AD7327" w:rsidP="00AF1F95">
      <w:pPr>
        <w:spacing w:after="0"/>
      </w:pPr>
      <w:r>
        <w:separator/>
      </w:r>
    </w:p>
  </w:footnote>
  <w:footnote w:type="continuationSeparator" w:id="0">
    <w:p w:rsidR="00AD7327" w:rsidRDefault="00AD7327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109</cp:revision>
  <cp:lastPrinted>2015-09-08T04:28:00Z</cp:lastPrinted>
  <dcterms:created xsi:type="dcterms:W3CDTF">2008-09-11T17:20:00Z</dcterms:created>
  <dcterms:modified xsi:type="dcterms:W3CDTF">2017-08-07T07:51:00Z</dcterms:modified>
</cp:coreProperties>
</file>